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9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D2B06">
        <w:rPr>
          <w:rFonts w:ascii="Times New Roman" w:hAnsi="Times New Roman" w:cs="Times New Roman"/>
          <w:sz w:val="40"/>
          <w:szCs w:val="40"/>
          <w:u w:val="single"/>
        </w:rPr>
        <w:t>О Б Щ И Н С К И  С Ъ В Е Т – С А Н Д А Н С К И</w:t>
      </w: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574713" w:rsidRDefault="00BD2B06" w:rsidP="0057471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74713">
        <w:rPr>
          <w:rFonts w:ascii="Times New Roman" w:hAnsi="Times New Roman" w:cs="Times New Roman"/>
          <w:sz w:val="28"/>
          <w:szCs w:val="24"/>
        </w:rPr>
        <w:t xml:space="preserve">На основание 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чл. 47, </w:t>
      </w:r>
      <w:proofErr w:type="spellStart"/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>предл</w:t>
      </w:r>
      <w:proofErr w:type="spellEnd"/>
      <w:r w:rsidR="00574713">
        <w:rPr>
          <w:rFonts w:ascii="Times New Roman" w:eastAsia="Calibri" w:hAnsi="Times New Roman" w:cs="Times New Roman"/>
          <w:sz w:val="28"/>
          <w:szCs w:val="24"/>
          <w:lang w:eastAsia="bg-BG"/>
        </w:rPr>
        <w:t>. второ и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 чл. 49, ал. 1 от Правилника за организацията и дейността на Общински съвет – Сандански, неговите комисии и взаимодействието му с общинската администрация</w:t>
      </w:r>
    </w:p>
    <w:p w:rsidR="00BD2B06" w:rsidRDefault="00BD2B06" w:rsidP="00BD2B0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</w:rPr>
      </w:pPr>
      <w:r w:rsidRPr="00BD2B06">
        <w:rPr>
          <w:rFonts w:ascii="Times New Roman" w:hAnsi="Times New Roman" w:cs="Times New Roman"/>
          <w:sz w:val="40"/>
          <w:szCs w:val="40"/>
        </w:rPr>
        <w:t>С В И К В А М</w:t>
      </w:r>
    </w:p>
    <w:p w:rsidR="00BD2B06" w:rsidRDefault="00BD2B06" w:rsidP="00BD2B06">
      <w:pPr>
        <w:rPr>
          <w:rFonts w:ascii="Times New Roman" w:hAnsi="Times New Roman" w:cs="Times New Roman"/>
          <w:sz w:val="24"/>
          <w:szCs w:val="24"/>
        </w:rPr>
      </w:pPr>
    </w:p>
    <w:p w:rsidR="00BD2B06" w:rsidRDefault="00574713" w:rsidP="005747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извънредно заседание </w:t>
      </w:r>
      <w:r w:rsidR="00BD2B06" w:rsidRPr="00BD2B06">
        <w:rPr>
          <w:rFonts w:ascii="Times New Roman" w:hAnsi="Times New Roman" w:cs="Times New Roman"/>
          <w:sz w:val="28"/>
          <w:szCs w:val="28"/>
        </w:rPr>
        <w:t xml:space="preserve">Постоянната комисия по </w:t>
      </w:r>
      <w:r w:rsidR="00AF60E4">
        <w:rPr>
          <w:rFonts w:ascii="Times New Roman" w:hAnsi="Times New Roman" w:cs="Times New Roman"/>
          <w:sz w:val="28"/>
          <w:szCs w:val="28"/>
        </w:rPr>
        <w:t>Екология, земеделие и гори</w:t>
      </w:r>
      <w:r>
        <w:rPr>
          <w:rFonts w:ascii="Times New Roman" w:hAnsi="Times New Roman" w:cs="Times New Roman"/>
          <w:sz w:val="28"/>
          <w:szCs w:val="28"/>
        </w:rPr>
        <w:t xml:space="preserve">, което ще се проведе на </w:t>
      </w:r>
      <w:r w:rsidR="005467AA">
        <w:rPr>
          <w:rFonts w:ascii="Times New Roman" w:hAnsi="Times New Roman" w:cs="Times New Roman"/>
          <w:sz w:val="28"/>
          <w:szCs w:val="28"/>
        </w:rPr>
        <w:t>22.10</w:t>
      </w:r>
      <w:r>
        <w:rPr>
          <w:rFonts w:ascii="Times New Roman" w:hAnsi="Times New Roman" w:cs="Times New Roman"/>
          <w:sz w:val="28"/>
          <w:szCs w:val="28"/>
        </w:rPr>
        <w:t>.2026 г. /</w:t>
      </w:r>
      <w:r w:rsidR="005467AA">
        <w:rPr>
          <w:rFonts w:ascii="Times New Roman" w:hAnsi="Times New Roman" w:cs="Times New Roman"/>
          <w:sz w:val="28"/>
          <w:szCs w:val="28"/>
        </w:rPr>
        <w:t>четвъртък/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F60E4">
        <w:rPr>
          <w:rFonts w:ascii="Times New Roman" w:hAnsi="Times New Roman" w:cs="Times New Roman"/>
          <w:sz w:val="28"/>
          <w:szCs w:val="28"/>
        </w:rPr>
        <w:t>10</w:t>
      </w:r>
      <w:r w:rsidR="005467AA">
        <w:rPr>
          <w:rFonts w:ascii="Times New Roman" w:hAnsi="Times New Roman" w:cs="Times New Roman"/>
          <w:sz w:val="28"/>
          <w:szCs w:val="28"/>
        </w:rPr>
        <w:t>:00 часа, със следния дневен ред:</w:t>
      </w:r>
    </w:p>
    <w:p w:rsid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Запознаване членовете на постоянната комисия с дебатираните теми от проведената среща на 16.10.2026 г.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съвет и Кмета на община Сандански.</w:t>
      </w:r>
    </w:p>
    <w:p w:rsid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5467AA" w:rsidRP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67AA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467AA">
        <w:rPr>
          <w:rFonts w:ascii="Times New Roman" w:hAnsi="Times New Roman" w:cs="Times New Roman"/>
          <w:sz w:val="28"/>
          <w:szCs w:val="28"/>
        </w:rPr>
        <w:t xml:space="preserve">.№859/02.10.2026 г. - </w:t>
      </w:r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Заповед 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ОА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АК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-295/02.10.2026 г. на Областния управител, относно върнато за ново обсъждане Решение №312 от Протокол  №12/21.09.2026 г. </w:t>
      </w:r>
    </w:p>
    <w:p w:rsidR="005467AA" w:rsidRP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4F63FC" w:rsidP="004F63FC">
      <w:pPr>
        <w:rPr>
          <w:rFonts w:ascii="Times New Roman" w:hAnsi="Times New Roman" w:cs="Times New Roman"/>
          <w:sz w:val="28"/>
          <w:szCs w:val="28"/>
        </w:rPr>
      </w:pPr>
      <w:r w:rsidRPr="005467A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89543F">
        <w:rPr>
          <w:rFonts w:ascii="Times New Roman" w:hAnsi="Times New Roman" w:cs="Times New Roman"/>
          <w:sz w:val="28"/>
          <w:szCs w:val="28"/>
        </w:rPr>
        <w:t>19.10</w:t>
      </w:r>
      <w:r w:rsidRPr="005467AA">
        <w:rPr>
          <w:rFonts w:ascii="Times New Roman" w:hAnsi="Times New Roman" w:cs="Times New Roman"/>
          <w:sz w:val="28"/>
          <w:szCs w:val="28"/>
        </w:rPr>
        <w:t>.2026 г.</w:t>
      </w:r>
      <w:r w:rsidR="005467A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D2B06" w:rsidRPr="00BD2B06">
        <w:rPr>
          <w:rFonts w:ascii="Times New Roman" w:hAnsi="Times New Roman" w:cs="Times New Roman"/>
          <w:sz w:val="28"/>
          <w:szCs w:val="28"/>
        </w:rPr>
        <w:t>ПРЕДСЕДАТЕЛ НА ПК по УТ:………………</w:t>
      </w:r>
    </w:p>
    <w:p w:rsidR="00F46D69" w:rsidRPr="005467AA" w:rsidRDefault="00BD2B06" w:rsidP="005467AA">
      <w:pPr>
        <w:jc w:val="right"/>
        <w:rPr>
          <w:rFonts w:ascii="Times New Roman" w:hAnsi="Times New Roman" w:cs="Times New Roman"/>
          <w:sz w:val="28"/>
          <w:szCs w:val="28"/>
        </w:rPr>
      </w:pPr>
      <w:r w:rsidRPr="00BD2B06">
        <w:rPr>
          <w:rFonts w:ascii="Times New Roman" w:hAnsi="Times New Roman" w:cs="Times New Roman"/>
          <w:sz w:val="28"/>
          <w:szCs w:val="28"/>
        </w:rPr>
        <w:t>/</w:t>
      </w:r>
      <w:r w:rsidR="00AF60E4">
        <w:rPr>
          <w:rFonts w:ascii="Times New Roman" w:hAnsi="Times New Roman" w:cs="Times New Roman"/>
          <w:sz w:val="28"/>
          <w:szCs w:val="28"/>
        </w:rPr>
        <w:t>Леонид Петканин</w:t>
      </w:r>
      <w:bookmarkStart w:id="0" w:name="_GoBack"/>
      <w:bookmarkEnd w:id="0"/>
      <w:r w:rsidRPr="00BD2B06">
        <w:rPr>
          <w:rFonts w:ascii="Times New Roman" w:hAnsi="Times New Roman" w:cs="Times New Roman"/>
          <w:sz w:val="28"/>
          <w:szCs w:val="28"/>
        </w:rPr>
        <w:t>/</w:t>
      </w:r>
    </w:p>
    <w:p w:rsidR="00F46D69" w:rsidRDefault="00F46D69" w:rsidP="00F46D69">
      <w:pPr>
        <w:rPr>
          <w:rFonts w:ascii="Times New Roman" w:hAnsi="Times New Roman" w:cs="Times New Roman"/>
          <w:sz w:val="24"/>
          <w:szCs w:val="24"/>
        </w:rPr>
      </w:pPr>
    </w:p>
    <w:p w:rsidR="00F46D69" w:rsidRPr="00F46D69" w:rsidRDefault="00F46D69" w:rsidP="00F46D69">
      <w:pPr>
        <w:rPr>
          <w:rFonts w:ascii="Times New Roman" w:hAnsi="Times New Roman" w:cs="Times New Roman"/>
          <w:sz w:val="32"/>
          <w:szCs w:val="32"/>
        </w:rPr>
      </w:pPr>
    </w:p>
    <w:sectPr w:rsidR="00F46D69" w:rsidRPr="00F4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1A5A"/>
    <w:multiLevelType w:val="hybridMultilevel"/>
    <w:tmpl w:val="38241C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24D3"/>
    <w:multiLevelType w:val="hybridMultilevel"/>
    <w:tmpl w:val="6B00786E"/>
    <w:lvl w:ilvl="0" w:tplc="1FA09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A20323"/>
    <w:multiLevelType w:val="hybridMultilevel"/>
    <w:tmpl w:val="40EE5360"/>
    <w:lvl w:ilvl="0" w:tplc="E28CCE42">
      <w:start w:val="1"/>
      <w:numFmt w:val="decimal"/>
      <w:lvlText w:val="%1."/>
      <w:lvlJc w:val="left"/>
      <w:pPr>
        <w:ind w:left="3763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77"/>
    <w:rsid w:val="000F2980"/>
    <w:rsid w:val="001A2127"/>
    <w:rsid w:val="00212944"/>
    <w:rsid w:val="00254026"/>
    <w:rsid w:val="004F63FC"/>
    <w:rsid w:val="005467AA"/>
    <w:rsid w:val="00574713"/>
    <w:rsid w:val="0089543F"/>
    <w:rsid w:val="00A93877"/>
    <w:rsid w:val="00AF60E4"/>
    <w:rsid w:val="00BD2B06"/>
    <w:rsid w:val="00BF215E"/>
    <w:rsid w:val="00E82758"/>
    <w:rsid w:val="00F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879C29"/>
  <w15:docId w15:val="{9BC03CD5-BE3E-4603-A3EA-4D3B7485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7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D2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Tsuleva</dc:creator>
  <cp:keywords/>
  <dc:description/>
  <cp:lastModifiedBy>Vanya Tsuleva</cp:lastModifiedBy>
  <cp:revision>13</cp:revision>
  <cp:lastPrinted>2026-10-19T08:29:00Z</cp:lastPrinted>
  <dcterms:created xsi:type="dcterms:W3CDTF">2024-12-16T07:58:00Z</dcterms:created>
  <dcterms:modified xsi:type="dcterms:W3CDTF">2026-10-19T10:59:00Z</dcterms:modified>
</cp:coreProperties>
</file>