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1CDCD" w14:textId="77777777" w:rsidR="000444B0" w:rsidRDefault="000444B0" w:rsidP="000444B0">
      <w:pPr>
        <w:spacing w:after="225" w:line="3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036E914" w14:textId="3E5704D9" w:rsidR="00DB625A" w:rsidRPr="000444B0" w:rsidRDefault="000444B0" w:rsidP="000444B0">
      <w:pPr>
        <w:spacing w:after="225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0444B0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ОБЯВЛЕНИЕ</w:t>
      </w:r>
    </w:p>
    <w:p w14:paraId="251405A5" w14:textId="09C38388" w:rsidR="00373CF8" w:rsidRDefault="000444B0" w:rsidP="000444B0">
      <w:pPr>
        <w:spacing w:after="225" w:line="300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44B0">
        <w:rPr>
          <w:rFonts w:ascii="Times New Roman" w:eastAsia="Times New Roman" w:hAnsi="Times New Roman" w:cs="Times New Roman"/>
          <w:sz w:val="24"/>
          <w:szCs w:val="24"/>
          <w:lang w:eastAsia="en-GB"/>
        </w:rPr>
        <w:t>ОБЩИНА САНДАНСКИ със седалище и адрес на управление гр. Сандански, бул. „Свобода“ № 14</w:t>
      </w:r>
      <w:r w:rsidR="00373CF8" w:rsidRPr="00373C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 Екипът за управление на </w:t>
      </w:r>
      <w:r w:rsidR="00373CF8" w:rsidRPr="00DB625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Проект </w:t>
      </w:r>
      <w:r w:rsidR="00CF692B" w:rsidRPr="00DB625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№ BG-RRP-1.009-0017-C01 Изграждане на младежки център в гр. Сандански</w:t>
      </w:r>
      <w:r w:rsidR="00CF692B" w:rsidRPr="00CF692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по </w:t>
      </w:r>
      <w:bookmarkStart w:id="0" w:name="_Hlk167115511"/>
      <w:r w:rsidR="00CF692B" w:rsidRPr="00CF692B">
        <w:rPr>
          <w:rFonts w:ascii="Times New Roman" w:eastAsia="Times New Roman" w:hAnsi="Times New Roman" w:cs="Times New Roman"/>
          <w:sz w:val="24"/>
          <w:szCs w:val="24"/>
          <w:lang w:eastAsia="en-GB"/>
        </w:rPr>
        <w:t>Национален план за възстановяване и устойчивост</w:t>
      </w:r>
      <w:bookmarkEnd w:id="0"/>
      <w:r w:rsidR="00CF692B" w:rsidRPr="00CF692B">
        <w:rPr>
          <w:rFonts w:ascii="Times New Roman" w:eastAsia="Times New Roman" w:hAnsi="Times New Roman" w:cs="Times New Roman"/>
          <w:sz w:val="24"/>
          <w:szCs w:val="24"/>
          <w:lang w:eastAsia="en-GB"/>
        </w:rPr>
        <w:t>, процедура BG-RRP-1.009А2 изграждане на младежки центрове (в градове, които не са областни)</w:t>
      </w:r>
    </w:p>
    <w:p w14:paraId="6B21BD2D" w14:textId="77777777" w:rsidR="00351264" w:rsidRPr="00AA1134" w:rsidRDefault="00351264" w:rsidP="00373CF8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78A72CEF" w14:textId="77777777" w:rsidR="00373CF8" w:rsidRPr="00AA1134" w:rsidRDefault="00373CF8" w:rsidP="00FC46EA">
      <w:pPr>
        <w:spacing w:before="240" w:after="24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AA113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ОБЯВЯВА КОНКУРС </w:t>
      </w:r>
    </w:p>
    <w:p w14:paraId="094A8D09" w14:textId="758EF3FD" w:rsidR="00AA1134" w:rsidRDefault="006C0227" w:rsidP="00AA1134">
      <w:pPr>
        <w:spacing w:after="225" w:line="3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32F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за </w:t>
      </w:r>
      <w:r w:rsidR="00AA1134">
        <w:rPr>
          <w:rFonts w:ascii="Times New Roman" w:eastAsia="Times New Roman" w:hAnsi="Times New Roman" w:cs="Times New Roman"/>
          <w:sz w:val="24"/>
          <w:szCs w:val="24"/>
          <w:lang w:eastAsia="en-GB"/>
        </w:rPr>
        <w:t>разкриване на работни места за осигуряване на дейности с ученици и младежи в Младежки център Сандански –</w:t>
      </w:r>
    </w:p>
    <w:p w14:paraId="1A40E0EA" w14:textId="366E28DF" w:rsidR="003D0C04" w:rsidRDefault="00735280" w:rsidP="00AA1134">
      <w:pPr>
        <w:spacing w:after="225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</w:pP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“</w:t>
      </w:r>
      <w:r w:rsidR="00CA6C0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Експерт младежки работник – </w:t>
      </w:r>
      <w:r w:rsidR="003D0C04" w:rsidRPr="003D0C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култура, лидерство и меки умения</w:t>
      </w:r>
      <w:r w:rsidR="003D0C04" w:rsidRPr="003D0C0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r w:rsidR="00DB625A" w:rsidRPr="003D0C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-</w:t>
      </w:r>
      <w:r w:rsidR="00DB625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 Сандански</w:t>
      </w: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” </w:t>
      </w:r>
      <w:r w:rsidR="003D0C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–</w:t>
      </w:r>
      <w:r w:rsidR="00373CF8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 </w:t>
      </w:r>
    </w:p>
    <w:p w14:paraId="55662B12" w14:textId="7E04D3DE" w:rsidR="00AA1134" w:rsidRPr="00DB625A" w:rsidRDefault="0047789A" w:rsidP="00AA1134">
      <w:pPr>
        <w:spacing w:after="225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</w:pP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1 (ед</w:t>
      </w:r>
      <w:r w:rsidR="000444B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но) работно място</w:t>
      </w: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,</w:t>
      </w:r>
      <w:r w:rsidR="00373CF8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 </w:t>
      </w:r>
      <w:r w:rsidR="00735280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на </w:t>
      </w:r>
      <w:r w:rsidR="00931D0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пълен работен ден</w:t>
      </w:r>
    </w:p>
    <w:p w14:paraId="73247521" w14:textId="2D1E503E" w:rsidR="00AA1134" w:rsidRDefault="001B13EC" w:rsidP="003D7536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</w:t>
      </w:r>
      <w:r w:rsidR="001E26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класирания кандидат ще бъде </w:t>
      </w:r>
      <w:r w:rsidR="000444B0">
        <w:rPr>
          <w:rFonts w:ascii="Times New Roman" w:eastAsia="Times New Roman" w:hAnsi="Times New Roman" w:cs="Times New Roman"/>
          <w:sz w:val="24"/>
          <w:szCs w:val="24"/>
          <w:lang w:eastAsia="en-GB"/>
        </w:rPr>
        <w:t>сключен</w:t>
      </w:r>
      <w:r w:rsidR="00931D0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A1134">
        <w:rPr>
          <w:rFonts w:ascii="Times New Roman" w:eastAsia="Times New Roman" w:hAnsi="Times New Roman" w:cs="Times New Roman"/>
          <w:sz w:val="24"/>
          <w:szCs w:val="24"/>
          <w:lang w:eastAsia="en-GB"/>
        </w:rPr>
        <w:t>трудов</w:t>
      </w:r>
      <w:r w:rsidR="00654F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договор</w:t>
      </w:r>
    </w:p>
    <w:p w14:paraId="43972FCE" w14:textId="13094899" w:rsidR="002522E3" w:rsidRPr="00B74EDD" w:rsidRDefault="000444B0" w:rsidP="000444B0">
      <w:pPr>
        <w:pStyle w:val="a6"/>
        <w:numPr>
          <w:ilvl w:val="0"/>
          <w:numId w:val="28"/>
        </w:numPr>
        <w:spacing w:after="225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B74ED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Кратко описание на длъжността </w:t>
      </w:r>
    </w:p>
    <w:p w14:paraId="607BBEB7" w14:textId="6632E1EF" w:rsidR="0024500B" w:rsidRDefault="00EC6D4A" w:rsidP="000444B0">
      <w:pPr>
        <w:spacing w:after="225" w:line="300" w:lineRule="atLeast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C6D4A">
        <w:rPr>
          <w:rFonts w:ascii="Times New Roman" w:eastAsia="Times New Roman" w:hAnsi="Times New Roman" w:cs="Times New Roman"/>
          <w:sz w:val="24"/>
          <w:szCs w:val="24"/>
          <w:lang w:eastAsia="en-GB"/>
        </w:rPr>
        <w:t>Експертът Младежки работник – култура, лидерство и меки умения има водеща роля в развитието на ключови умения и компетенции у младите хора, като организира и провежда специализирани обучения по общи меки умения (бизнес комуникация, подготовка на CV, интервюта) и специфични компетенции (лидерство, предприемачество, менторство, превръщане на талант в доход). В сътрудничество с експерт дигитални умения, той ще насърчава създаването на иновативно дигитално съдържание (подкасти, влогове, пътеводители), съчетавайки артистичните заложби на младежите с придобитите дигитални умения, като по този начин подпомага тяхното личностно и професионално развитие."</w:t>
      </w:r>
    </w:p>
    <w:p w14:paraId="5F031EF5" w14:textId="07A469B4" w:rsidR="006C0227" w:rsidRPr="00B74EDD" w:rsidRDefault="0047789A" w:rsidP="00B74EDD">
      <w:pPr>
        <w:pStyle w:val="a6"/>
        <w:numPr>
          <w:ilvl w:val="0"/>
          <w:numId w:val="28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B74E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Минимални изисквания </w:t>
      </w:r>
      <w:r w:rsidR="00C002DF" w:rsidRPr="00B74E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за заемане на длъжността</w:t>
      </w:r>
      <w:r w:rsidR="006C0227" w:rsidRPr="00B74E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</w:p>
    <w:p w14:paraId="58B27B32" w14:textId="77777777" w:rsidR="006429C0" w:rsidRDefault="006429C0" w:rsidP="006429C0">
      <w:pPr>
        <w:pStyle w:val="a6"/>
        <w:numPr>
          <w:ilvl w:val="0"/>
          <w:numId w:val="7"/>
        </w:numPr>
        <w:spacing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 xml:space="preserve">Завършено минимум средно образование. </w:t>
      </w:r>
      <w:r w:rsidRPr="0051071E">
        <w:rPr>
          <w:rFonts w:ascii="Times New Roman" w:eastAsia="Times New Roman" w:hAnsi="Times New Roman" w:cs="Times New Roman"/>
          <w:sz w:val="24"/>
          <w:szCs w:val="24"/>
          <w:lang w:eastAsia="en-GB"/>
        </w:rPr>
        <w:t>Висше образование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предимство;</w:t>
      </w:r>
    </w:p>
    <w:p w14:paraId="51213E46" w14:textId="77777777" w:rsidR="006429C0" w:rsidRDefault="006429C0" w:rsidP="006429C0">
      <w:pPr>
        <w:pStyle w:val="a6"/>
        <w:numPr>
          <w:ilvl w:val="0"/>
          <w:numId w:val="7"/>
        </w:numPr>
        <w:spacing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56FE">
        <w:rPr>
          <w:rFonts w:ascii="Times New Roman" w:eastAsia="Times New Roman" w:hAnsi="Times New Roman" w:cs="Times New Roman"/>
          <w:sz w:val="24"/>
          <w:szCs w:val="24"/>
          <w:lang w:eastAsia="en-GB"/>
        </w:rPr>
        <w:t>Владеене на чужди езици е предимство.</w:t>
      </w:r>
    </w:p>
    <w:p w14:paraId="10ACD2D7" w14:textId="7461179D" w:rsidR="006429C0" w:rsidRDefault="006429C0" w:rsidP="006429C0">
      <w:pPr>
        <w:pStyle w:val="a6"/>
        <w:numPr>
          <w:ilvl w:val="0"/>
          <w:numId w:val="7"/>
        </w:numPr>
        <w:spacing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29C0">
        <w:rPr>
          <w:rFonts w:ascii="Times New Roman" w:eastAsia="Times New Roman" w:hAnsi="Times New Roman" w:cs="Times New Roman"/>
          <w:sz w:val="24"/>
          <w:szCs w:val="24"/>
          <w:lang w:eastAsia="en-GB"/>
        </w:rPr>
        <w:t>Допълнителни квалификации в областта на младежката работа, лидерството, предприемачеството или меките умения ще се считат за предимство.</w:t>
      </w:r>
    </w:p>
    <w:p w14:paraId="72F8EF05" w14:textId="0100B7AB" w:rsidR="006429C0" w:rsidRPr="00EC6D4A" w:rsidRDefault="006429C0" w:rsidP="006429C0">
      <w:pPr>
        <w:pStyle w:val="a6"/>
        <w:numPr>
          <w:ilvl w:val="0"/>
          <w:numId w:val="7"/>
        </w:numPr>
        <w:spacing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C6D4A">
        <w:rPr>
          <w:rFonts w:ascii="Times New Roman" w:eastAsia="Times New Roman" w:hAnsi="Times New Roman" w:cs="Times New Roman"/>
          <w:sz w:val="24"/>
          <w:szCs w:val="24"/>
          <w:lang w:eastAsia="en-GB"/>
        </w:rPr>
        <w:t>Опит в разработване и прилагане на образователни програми и проекти.</w:t>
      </w:r>
    </w:p>
    <w:p w14:paraId="4F1D6D8E" w14:textId="3C3F6171" w:rsidR="006429C0" w:rsidRPr="00EC6D4A" w:rsidRDefault="006429C0" w:rsidP="006429C0">
      <w:pPr>
        <w:pStyle w:val="a6"/>
        <w:numPr>
          <w:ilvl w:val="0"/>
          <w:numId w:val="7"/>
        </w:numPr>
        <w:spacing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C6D4A">
        <w:rPr>
          <w:rFonts w:ascii="Times New Roman" w:eastAsia="Times New Roman" w:hAnsi="Times New Roman" w:cs="Times New Roman"/>
          <w:sz w:val="24"/>
          <w:szCs w:val="24"/>
          <w:lang w:eastAsia="en-GB"/>
        </w:rPr>
        <w:t>Опит в работа с младежки групи и организации.</w:t>
      </w:r>
    </w:p>
    <w:p w14:paraId="64FB46DD" w14:textId="1093702C" w:rsidR="006429C0" w:rsidRPr="00EC6D4A" w:rsidRDefault="006429C0" w:rsidP="006429C0">
      <w:pPr>
        <w:pStyle w:val="a6"/>
        <w:numPr>
          <w:ilvl w:val="0"/>
          <w:numId w:val="7"/>
        </w:numPr>
        <w:spacing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C6D4A">
        <w:rPr>
          <w:rFonts w:ascii="Times New Roman" w:eastAsia="Times New Roman" w:hAnsi="Times New Roman" w:cs="Times New Roman"/>
          <w:sz w:val="24"/>
          <w:szCs w:val="24"/>
          <w:lang w:eastAsia="en-GB"/>
        </w:rPr>
        <w:t>Опит в дигитално съдържание, ще се счита за предимство.</w:t>
      </w:r>
    </w:p>
    <w:p w14:paraId="2183A14A" w14:textId="77777777" w:rsidR="006429C0" w:rsidRDefault="006429C0" w:rsidP="006429C0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56FE">
        <w:rPr>
          <w:rFonts w:ascii="Times New Roman" w:eastAsia="Times New Roman" w:hAnsi="Times New Roman" w:cs="Times New Roman"/>
          <w:sz w:val="24"/>
          <w:szCs w:val="24"/>
          <w:lang w:eastAsia="en-GB"/>
        </w:rPr>
        <w:t>Умения за работа с различни възрастови групи и културни среди.</w:t>
      </w:r>
    </w:p>
    <w:p w14:paraId="51CF5140" w14:textId="77777777" w:rsidR="006429C0" w:rsidRDefault="006429C0" w:rsidP="006429C0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Да е дееспособно лице;</w:t>
      </w:r>
    </w:p>
    <w:p w14:paraId="196CD506" w14:textId="77777777" w:rsidR="006429C0" w:rsidRDefault="006429C0" w:rsidP="006429C0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Да не е осъждано и да не е лишено по съдебен ред от правото да заема съответната длъжност;</w:t>
      </w:r>
    </w:p>
    <w:p w14:paraId="7F3519AC" w14:textId="77777777" w:rsidR="006429C0" w:rsidRPr="005356FE" w:rsidRDefault="006429C0" w:rsidP="006429C0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Силни комуникационни и презентационни умения;</w:t>
      </w:r>
    </w:p>
    <w:p w14:paraId="07D1653E" w14:textId="67F58B3B" w:rsidR="006429C0" w:rsidRDefault="006429C0" w:rsidP="006429C0">
      <w:pPr>
        <w:pStyle w:val="a6"/>
        <w:numPr>
          <w:ilvl w:val="0"/>
          <w:numId w:val="7"/>
        </w:numPr>
        <w:spacing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29C0">
        <w:rPr>
          <w:rFonts w:ascii="Times New Roman" w:eastAsia="Times New Roman" w:hAnsi="Times New Roman" w:cs="Times New Roman"/>
          <w:sz w:val="24"/>
          <w:szCs w:val="24"/>
          <w:lang w:eastAsia="en-GB"/>
        </w:rPr>
        <w:t>Умения за работа в екип и самостоятелно.</w:t>
      </w:r>
    </w:p>
    <w:p w14:paraId="69EF5A6F" w14:textId="77777777" w:rsidR="00B74EDD" w:rsidRPr="00B74EDD" w:rsidRDefault="00B74EDD" w:rsidP="00B74EDD">
      <w:p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A180E57" w14:textId="14EB9579" w:rsidR="00C002DF" w:rsidRPr="00B74EDD" w:rsidRDefault="00C002DF" w:rsidP="00B74EDD">
      <w:pPr>
        <w:pStyle w:val="a6"/>
        <w:numPr>
          <w:ilvl w:val="0"/>
          <w:numId w:val="28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B74E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Специфични изисквания</w:t>
      </w:r>
      <w:r w:rsidR="00564075" w:rsidRPr="00B74E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към кандидатите</w:t>
      </w:r>
      <w:r w:rsidRPr="00B74E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за длъжността</w:t>
      </w:r>
      <w:r w:rsidR="00564075" w:rsidRPr="00B74E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</w:p>
    <w:p w14:paraId="7D2BA070" w14:textId="77777777" w:rsidR="004E3640" w:rsidRPr="004E3640" w:rsidRDefault="004E3640" w:rsidP="004E3640">
      <w:pPr>
        <w:pStyle w:val="a6"/>
        <w:numPr>
          <w:ilvl w:val="0"/>
          <w:numId w:val="32"/>
        </w:numPr>
        <w:spacing w:before="120" w:after="0" w:line="300" w:lineRule="atLeast"/>
        <w:ind w:hanging="294"/>
        <w:jc w:val="both"/>
        <w:rPr>
          <w:rFonts w:ascii="Times New Roman" w:hAnsi="Times New Roman" w:cs="Times New Roman"/>
          <w:lang w:eastAsia="en-GB"/>
        </w:rPr>
      </w:pPr>
      <w:r w:rsidRPr="004E3640">
        <w:rPr>
          <w:rFonts w:ascii="Times New Roman" w:hAnsi="Times New Roman" w:cs="Times New Roman"/>
          <w:lang w:eastAsia="en-GB"/>
        </w:rPr>
        <w:t>Кандидатът трябва да има доказан интерес към проблемите на младите хора.</w:t>
      </w:r>
    </w:p>
    <w:p w14:paraId="0DB6F029" w14:textId="77777777" w:rsidR="004E3640" w:rsidRPr="004E3640" w:rsidRDefault="004E3640" w:rsidP="004E3640">
      <w:pPr>
        <w:pStyle w:val="a6"/>
        <w:numPr>
          <w:ilvl w:val="0"/>
          <w:numId w:val="32"/>
        </w:numPr>
        <w:spacing w:before="120" w:after="0" w:line="300" w:lineRule="atLeast"/>
        <w:ind w:hanging="294"/>
        <w:jc w:val="both"/>
        <w:rPr>
          <w:rFonts w:ascii="Times New Roman" w:hAnsi="Times New Roman" w:cs="Times New Roman"/>
          <w:lang w:eastAsia="en-GB"/>
        </w:rPr>
      </w:pPr>
      <w:r w:rsidRPr="004E3640">
        <w:rPr>
          <w:rFonts w:ascii="Times New Roman" w:hAnsi="Times New Roman" w:cs="Times New Roman"/>
          <w:lang w:eastAsia="en-GB"/>
        </w:rPr>
        <w:t>Умения за разработване и провеждане на интерактивни и ангажиращи обучения.</w:t>
      </w:r>
    </w:p>
    <w:p w14:paraId="3E2817F5" w14:textId="77777777" w:rsidR="004E3640" w:rsidRPr="004E3640" w:rsidRDefault="004E3640" w:rsidP="004E3640">
      <w:pPr>
        <w:pStyle w:val="a6"/>
        <w:numPr>
          <w:ilvl w:val="0"/>
          <w:numId w:val="32"/>
        </w:numPr>
        <w:spacing w:before="120" w:after="0" w:line="300" w:lineRule="atLeast"/>
        <w:ind w:hanging="294"/>
        <w:jc w:val="both"/>
        <w:rPr>
          <w:rFonts w:ascii="Times New Roman" w:hAnsi="Times New Roman" w:cs="Times New Roman"/>
          <w:lang w:eastAsia="en-GB"/>
        </w:rPr>
      </w:pPr>
      <w:r w:rsidRPr="004E3640">
        <w:rPr>
          <w:rFonts w:ascii="Times New Roman" w:hAnsi="Times New Roman" w:cs="Times New Roman"/>
          <w:lang w:eastAsia="en-GB"/>
        </w:rPr>
        <w:t xml:space="preserve">Компетентности и умения, необходими за оказване на </w:t>
      </w:r>
      <w:r w:rsidRPr="004E3640">
        <w:rPr>
          <w:rFonts w:ascii="Times New Roman" w:hAnsi="Times New Roman" w:cs="Times New Roman"/>
          <w:lang w:val="en-US" w:eastAsia="en-GB"/>
        </w:rPr>
        <w:t xml:space="preserve"> </w:t>
      </w:r>
      <w:r w:rsidRPr="004E3640">
        <w:rPr>
          <w:rFonts w:ascii="Times New Roman" w:hAnsi="Times New Roman" w:cs="Times New Roman"/>
          <w:lang w:eastAsia="en-GB"/>
        </w:rPr>
        <w:t xml:space="preserve">съдействие при проследяване на статус на дейности в изпълнение на  АДБФП, както и за отчитане на изпълнението на проекта </w:t>
      </w:r>
      <w:r w:rsidRPr="004E3640">
        <w:rPr>
          <w:rFonts w:ascii="Times New Roman" w:hAnsi="Times New Roman" w:cs="Times New Roman"/>
          <w:b/>
          <w:bCs/>
          <w:lang w:eastAsia="en-GB"/>
        </w:rPr>
        <w:t xml:space="preserve"> № BG-RRP-1.009-0017-C01 Изграждане на младежки център в гр. Сандански,</w:t>
      </w:r>
      <w:r w:rsidRPr="004E3640">
        <w:rPr>
          <w:rFonts w:ascii="Times New Roman" w:hAnsi="Times New Roman" w:cs="Times New Roman"/>
          <w:lang w:eastAsia="en-GB"/>
        </w:rPr>
        <w:t xml:space="preserve"> по който се изгражда Младежки център – Сандански (при необходимост);</w:t>
      </w:r>
    </w:p>
    <w:p w14:paraId="232BDB49" w14:textId="77777777" w:rsidR="004E3640" w:rsidRPr="004E3640" w:rsidRDefault="004E3640" w:rsidP="004E3640">
      <w:pPr>
        <w:pStyle w:val="a6"/>
        <w:numPr>
          <w:ilvl w:val="0"/>
          <w:numId w:val="32"/>
        </w:numPr>
        <w:spacing w:before="120" w:after="0" w:line="300" w:lineRule="atLeast"/>
        <w:ind w:hanging="294"/>
        <w:jc w:val="both"/>
        <w:rPr>
          <w:rFonts w:ascii="Times New Roman" w:hAnsi="Times New Roman" w:cs="Times New Roman"/>
          <w:lang w:eastAsia="en-GB"/>
        </w:rPr>
      </w:pPr>
      <w:r w:rsidRPr="004E3640">
        <w:rPr>
          <w:rFonts w:ascii="Times New Roman" w:hAnsi="Times New Roman" w:cs="Times New Roman"/>
          <w:lang w:eastAsia="en-GB"/>
        </w:rPr>
        <w:t>Търпение и толерантност.</w:t>
      </w:r>
    </w:p>
    <w:p w14:paraId="64884BB8" w14:textId="77777777" w:rsidR="004E3640" w:rsidRPr="004E3640" w:rsidRDefault="004E3640" w:rsidP="004E3640">
      <w:pPr>
        <w:pStyle w:val="a6"/>
        <w:numPr>
          <w:ilvl w:val="0"/>
          <w:numId w:val="32"/>
        </w:numPr>
        <w:spacing w:before="120" w:after="0" w:line="300" w:lineRule="atLeast"/>
        <w:ind w:hanging="294"/>
        <w:jc w:val="both"/>
        <w:rPr>
          <w:rFonts w:ascii="Times New Roman" w:hAnsi="Times New Roman" w:cs="Times New Roman"/>
          <w:lang w:eastAsia="en-GB"/>
        </w:rPr>
      </w:pPr>
      <w:r w:rsidRPr="004E3640">
        <w:rPr>
          <w:rFonts w:ascii="Times New Roman" w:hAnsi="Times New Roman" w:cs="Times New Roman"/>
          <w:lang w:eastAsia="en-GB"/>
        </w:rPr>
        <w:t>Креативност и иновативност.</w:t>
      </w:r>
    </w:p>
    <w:p w14:paraId="5BCDC7A1" w14:textId="77777777" w:rsidR="004E3640" w:rsidRPr="004E3640" w:rsidRDefault="004E3640" w:rsidP="004E3640">
      <w:pPr>
        <w:pStyle w:val="a6"/>
        <w:numPr>
          <w:ilvl w:val="0"/>
          <w:numId w:val="32"/>
        </w:numPr>
        <w:spacing w:before="120" w:after="0" w:line="300" w:lineRule="atLeast"/>
        <w:ind w:hanging="294"/>
        <w:jc w:val="both"/>
        <w:rPr>
          <w:rFonts w:ascii="Times New Roman" w:hAnsi="Times New Roman" w:cs="Times New Roman"/>
          <w:lang w:eastAsia="en-GB"/>
        </w:rPr>
      </w:pPr>
      <w:r w:rsidRPr="004E3640">
        <w:rPr>
          <w:rFonts w:ascii="Times New Roman" w:hAnsi="Times New Roman" w:cs="Times New Roman"/>
          <w:lang w:eastAsia="en-GB"/>
        </w:rPr>
        <w:t>Гъвкавост и адаптивност към променящите се обстоятелства.</w:t>
      </w:r>
    </w:p>
    <w:p w14:paraId="59BC99B3" w14:textId="0D29F055" w:rsidR="0024500B" w:rsidRPr="00B74EDD" w:rsidRDefault="0024500B" w:rsidP="006429C0">
      <w:pPr>
        <w:tabs>
          <w:tab w:val="left" w:pos="2730"/>
        </w:tabs>
        <w:spacing w:before="120" w:after="0" w:line="300" w:lineRule="atLeast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7B97EBF7" w14:textId="77777777" w:rsidR="00B74EDD" w:rsidRPr="00B74EDD" w:rsidRDefault="00B74EDD" w:rsidP="00B74EDD">
      <w:pPr>
        <w:tabs>
          <w:tab w:val="left" w:pos="2730"/>
        </w:tabs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74ED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4</w:t>
      </w:r>
      <w:r w:rsidRPr="00B74EDD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B74EDD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B74ED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Начин на провеждане на конкурса:</w:t>
      </w:r>
      <w:r w:rsidRPr="00B74E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0E446DBA" w14:textId="2BA0ACCD" w:rsidR="00B74EDD" w:rsidRPr="00B74EDD" w:rsidRDefault="00B74EDD" w:rsidP="00B74EDD">
      <w:pPr>
        <w:tabs>
          <w:tab w:val="left" w:pos="2730"/>
        </w:tabs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B74EDD">
        <w:rPr>
          <w:rFonts w:ascii="Times New Roman" w:eastAsia="Times New Roman" w:hAnsi="Times New Roman" w:cs="Times New Roman"/>
          <w:sz w:val="24"/>
          <w:szCs w:val="24"/>
          <w:lang w:eastAsia="en-GB"/>
        </w:rPr>
        <w:t>Конкурсът се провежда в два етапа:</w:t>
      </w:r>
    </w:p>
    <w:p w14:paraId="64CC501A" w14:textId="05B8DB25" w:rsidR="006429C0" w:rsidRDefault="00B74EDD" w:rsidP="00B74EDD">
      <w:pPr>
        <w:pStyle w:val="a6"/>
        <w:numPr>
          <w:ilvl w:val="0"/>
          <w:numId w:val="29"/>
        </w:numPr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74EDD">
        <w:rPr>
          <w:rFonts w:ascii="Times New Roman" w:eastAsia="Times New Roman" w:hAnsi="Times New Roman" w:cs="Times New Roman"/>
          <w:sz w:val="24"/>
          <w:szCs w:val="24"/>
          <w:lang w:eastAsia="en-GB"/>
        </w:rPr>
        <w:t>Допускане по документи.</w:t>
      </w:r>
    </w:p>
    <w:p w14:paraId="2329A25A" w14:textId="3069853D" w:rsidR="00B74EDD" w:rsidRPr="00B74EDD" w:rsidRDefault="00B74EDD" w:rsidP="00B74EDD">
      <w:pPr>
        <w:pStyle w:val="a6"/>
        <w:numPr>
          <w:ilvl w:val="0"/>
          <w:numId w:val="29"/>
        </w:numPr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Интервю</w:t>
      </w:r>
    </w:p>
    <w:p w14:paraId="15749BFA" w14:textId="77777777" w:rsidR="006429C0" w:rsidRDefault="006429C0" w:rsidP="006429C0">
      <w:pPr>
        <w:tabs>
          <w:tab w:val="left" w:pos="2730"/>
        </w:tabs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A201934" w14:textId="039E5BE8" w:rsidR="00BF7F60" w:rsidRPr="00B74EDD" w:rsidRDefault="00BF7F60" w:rsidP="00B74EDD">
      <w:pPr>
        <w:pStyle w:val="a6"/>
        <w:numPr>
          <w:ilvl w:val="0"/>
          <w:numId w:val="30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B74E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Необходими документи за участие в конкурсната процедура:</w:t>
      </w:r>
    </w:p>
    <w:p w14:paraId="3B06752F" w14:textId="77777777" w:rsidR="001E2912" w:rsidRPr="001E2912" w:rsidRDefault="001E2912" w:rsidP="001E2912">
      <w:pPr>
        <w:pStyle w:val="a6"/>
        <w:numPr>
          <w:ilvl w:val="1"/>
          <w:numId w:val="21"/>
        </w:numPr>
        <w:rPr>
          <w:rFonts w:ascii="Times New Roman" w:hAnsi="Times New Roman" w:cs="Times New Roman"/>
          <w:i/>
          <w:sz w:val="24"/>
          <w:szCs w:val="24"/>
        </w:rPr>
      </w:pPr>
      <w:r w:rsidRPr="001E2912">
        <w:rPr>
          <w:rFonts w:ascii="Times New Roman" w:hAnsi="Times New Roman" w:cs="Times New Roman"/>
          <w:sz w:val="24"/>
          <w:szCs w:val="24"/>
        </w:rPr>
        <w:t xml:space="preserve">Заявление до кмета на община Сандански, за участие в конкурса </w:t>
      </w:r>
      <w:r w:rsidRPr="001E2912">
        <w:rPr>
          <w:rFonts w:ascii="Times New Roman" w:hAnsi="Times New Roman" w:cs="Times New Roman"/>
          <w:i/>
          <w:sz w:val="24"/>
          <w:szCs w:val="24"/>
        </w:rPr>
        <w:t>по образец (Прилож. 1)</w:t>
      </w:r>
    </w:p>
    <w:p w14:paraId="01CA6518" w14:textId="77777777" w:rsidR="001E2912" w:rsidRPr="001E2912" w:rsidRDefault="001E2912" w:rsidP="001E2912">
      <w:pPr>
        <w:pStyle w:val="a6"/>
        <w:numPr>
          <w:ilvl w:val="1"/>
          <w:numId w:val="21"/>
        </w:numPr>
        <w:rPr>
          <w:rFonts w:ascii="Times New Roman" w:hAnsi="Times New Roman" w:cs="Times New Roman"/>
          <w:i/>
          <w:sz w:val="24"/>
          <w:szCs w:val="24"/>
        </w:rPr>
      </w:pPr>
      <w:r w:rsidRPr="001E2912">
        <w:rPr>
          <w:rFonts w:ascii="Times New Roman" w:hAnsi="Times New Roman" w:cs="Times New Roman"/>
          <w:sz w:val="24"/>
          <w:szCs w:val="24"/>
        </w:rPr>
        <w:t xml:space="preserve">Автобиография с актуална снимка – </w:t>
      </w:r>
      <w:r w:rsidRPr="001E2912">
        <w:rPr>
          <w:rFonts w:ascii="Times New Roman" w:hAnsi="Times New Roman" w:cs="Times New Roman"/>
          <w:i/>
          <w:sz w:val="24"/>
          <w:szCs w:val="24"/>
        </w:rPr>
        <w:t>образец (Прилож. 2)</w:t>
      </w:r>
    </w:p>
    <w:p w14:paraId="4C94F51A" w14:textId="77777777" w:rsidR="001E2912" w:rsidRPr="001E2912" w:rsidRDefault="001E2912" w:rsidP="001E2912">
      <w:pPr>
        <w:pStyle w:val="a6"/>
        <w:numPr>
          <w:ilvl w:val="1"/>
          <w:numId w:val="21"/>
        </w:num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29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Копие от документи за придобити образователни степени и допълнителна професионална квалификация и специализации. </w:t>
      </w:r>
    </w:p>
    <w:p w14:paraId="098BC6CF" w14:textId="77777777" w:rsidR="001E2912" w:rsidRPr="001E2912" w:rsidRDefault="001E2912" w:rsidP="001E2912">
      <w:pPr>
        <w:pStyle w:val="a6"/>
        <w:numPr>
          <w:ilvl w:val="1"/>
          <w:numId w:val="21"/>
        </w:num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2912">
        <w:rPr>
          <w:rFonts w:ascii="Times New Roman" w:eastAsia="Times New Roman" w:hAnsi="Times New Roman" w:cs="Times New Roman"/>
          <w:sz w:val="24"/>
          <w:szCs w:val="24"/>
          <w:lang w:eastAsia="en-GB"/>
        </w:rPr>
        <w:t>Копие от официални документи, които удостоверяват продължителността на професионалния опит (трудова книжка; осигурителна книжка и други).</w:t>
      </w:r>
    </w:p>
    <w:p w14:paraId="5256ADF1" w14:textId="77777777" w:rsidR="001E2912" w:rsidRPr="001E2912" w:rsidRDefault="001E2912" w:rsidP="001E2912">
      <w:pPr>
        <w:pStyle w:val="a6"/>
        <w:numPr>
          <w:ilvl w:val="1"/>
          <w:numId w:val="21"/>
        </w:num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2912">
        <w:rPr>
          <w:rFonts w:ascii="Times New Roman" w:eastAsia="Times New Roman" w:hAnsi="Times New Roman" w:cs="Times New Roman"/>
          <w:sz w:val="24"/>
          <w:szCs w:val="24"/>
          <w:lang w:eastAsia="en-GB"/>
        </w:rPr>
        <w:t>Копие от документ за самоличност (само за справка).</w:t>
      </w:r>
    </w:p>
    <w:p w14:paraId="625BDFF9" w14:textId="77777777" w:rsidR="001E2912" w:rsidRPr="001E2912" w:rsidRDefault="001E2912" w:rsidP="001E2912">
      <w:pPr>
        <w:pStyle w:val="a6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2912">
        <w:rPr>
          <w:rFonts w:ascii="Times New Roman" w:hAnsi="Times New Roman" w:cs="Times New Roman"/>
          <w:sz w:val="24"/>
          <w:szCs w:val="24"/>
        </w:rPr>
        <w:t xml:space="preserve">Декларация от лицето за неговото гражданство, както и за обстоятелствата, че е пълнолетно, не е поставено под запрещение, не е осъждано за умишлено престъпление от общ характер на лишаване от свобода и не е лишено по съответен ред от правото да заема определена длъжност </w:t>
      </w:r>
      <w:r w:rsidRPr="001E2912">
        <w:rPr>
          <w:rFonts w:ascii="Times New Roman" w:hAnsi="Times New Roman" w:cs="Times New Roman"/>
          <w:i/>
          <w:sz w:val="24"/>
          <w:szCs w:val="24"/>
        </w:rPr>
        <w:t>по образец (Прилож. 3)</w:t>
      </w:r>
    </w:p>
    <w:p w14:paraId="79AC4319" w14:textId="77777777" w:rsidR="001E2912" w:rsidRPr="001E2912" w:rsidRDefault="001E2912" w:rsidP="001E2912">
      <w:pPr>
        <w:pStyle w:val="a6"/>
        <w:numPr>
          <w:ilvl w:val="1"/>
          <w:numId w:val="21"/>
        </w:numPr>
        <w:rPr>
          <w:rFonts w:ascii="Times New Roman" w:hAnsi="Times New Roman" w:cs="Times New Roman"/>
          <w:i/>
          <w:sz w:val="24"/>
          <w:szCs w:val="24"/>
        </w:rPr>
      </w:pPr>
      <w:r w:rsidRPr="001E2912">
        <w:rPr>
          <w:rFonts w:ascii="Times New Roman" w:hAnsi="Times New Roman" w:cs="Times New Roman"/>
          <w:sz w:val="24"/>
          <w:szCs w:val="24"/>
        </w:rPr>
        <w:t xml:space="preserve">Декларация лични данни </w:t>
      </w:r>
      <w:r w:rsidRPr="001E2912">
        <w:rPr>
          <w:rFonts w:ascii="Times New Roman" w:hAnsi="Times New Roman" w:cs="Times New Roman"/>
          <w:i/>
          <w:sz w:val="24"/>
          <w:szCs w:val="24"/>
        </w:rPr>
        <w:t>по образец (Прилож. 4)</w:t>
      </w:r>
    </w:p>
    <w:p w14:paraId="647D4DFF" w14:textId="6C94B4E6" w:rsidR="000F3CAE" w:rsidRPr="00BF7F60" w:rsidRDefault="000F3CAE" w:rsidP="00BF7F60">
      <w:p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21F36845" w14:textId="3BAFBBA2" w:rsidR="00555327" w:rsidRPr="00B74EDD" w:rsidRDefault="00555327" w:rsidP="00B74EDD">
      <w:pPr>
        <w:pStyle w:val="a6"/>
        <w:keepNext/>
        <w:numPr>
          <w:ilvl w:val="0"/>
          <w:numId w:val="30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B74E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>Място и срок за подаване на документите за участие в конкурса:</w:t>
      </w:r>
    </w:p>
    <w:p w14:paraId="78BD5501" w14:textId="13631067" w:rsidR="00555327" w:rsidRDefault="00555327" w:rsidP="00555327">
      <w:pPr>
        <w:pStyle w:val="a6"/>
        <w:shd w:val="clear" w:color="auto" w:fill="FFFFFF"/>
        <w:tabs>
          <w:tab w:val="left" w:pos="851"/>
        </w:tabs>
        <w:spacing w:after="240" w:line="30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Документите за уча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стие в конкурса се представят в срок </w:t>
      </w:r>
      <w:r w:rsidR="0073275B">
        <w:rPr>
          <w:rFonts w:ascii="Times New Roman" w:eastAsia="Times New Roman" w:hAnsi="Times New Roman" w:cs="Times New Roman"/>
          <w:sz w:val="24"/>
          <w:szCs w:val="24"/>
          <w:lang w:eastAsia="en-GB"/>
        </w:rPr>
        <w:t>10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73275B">
        <w:rPr>
          <w:rFonts w:ascii="Times New Roman" w:eastAsia="Times New Roman" w:hAnsi="Times New Roman" w:cs="Times New Roman"/>
          <w:sz w:val="24"/>
          <w:szCs w:val="24"/>
          <w:lang w:eastAsia="en-GB"/>
        </w:rPr>
        <w:t>десет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D1792C">
        <w:rPr>
          <w:rFonts w:ascii="Times New Roman" w:eastAsia="Times New Roman" w:hAnsi="Times New Roman" w:cs="Times New Roman"/>
          <w:sz w:val="24"/>
          <w:szCs w:val="24"/>
          <w:lang w:eastAsia="en-GB"/>
        </w:rPr>
        <w:t>календарни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дни от публикуване на обявлението,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 не по-късно от 1</w:t>
      </w:r>
      <w:r w:rsidR="007315B4">
        <w:rPr>
          <w:rFonts w:ascii="Times New Roman" w:eastAsia="Times New Roman" w:hAnsi="Times New Roman" w:cs="Times New Roman"/>
          <w:sz w:val="24"/>
          <w:szCs w:val="24"/>
          <w:lang w:eastAsia="en-GB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:00ч на </w:t>
      </w:r>
      <w:r w:rsidR="0073275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25.06.</w:t>
      </w:r>
      <w:r w:rsidR="007315B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202</w:t>
      </w:r>
      <w:r w:rsidR="00DB625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5</w:t>
      </w:r>
      <w:r w:rsidR="007315B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Pr="00DD5144">
        <w:rPr>
          <w:rFonts w:ascii="Times New Roman" w:eastAsia="Times New Roman" w:hAnsi="Times New Roman" w:cs="Times New Roman"/>
          <w:sz w:val="24"/>
          <w:szCs w:val="24"/>
          <w:lang w:eastAsia="en-GB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FC46E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64075">
        <w:rPr>
          <w:rFonts w:ascii="Times New Roman" w:eastAsia="Times New Roman" w:hAnsi="Times New Roman" w:cs="Times New Roman"/>
          <w:sz w:val="24"/>
          <w:szCs w:val="24"/>
          <w:lang w:eastAsia="en-GB"/>
        </w:rPr>
        <w:t>Документите за участие в конкурса могат да се подав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ат: </w:t>
      </w:r>
    </w:p>
    <w:p w14:paraId="56561CD3" w14:textId="439D7DE0" w:rsidR="00555327" w:rsidRDefault="00555327" w:rsidP="00555327">
      <w:pPr>
        <w:pStyle w:val="a6"/>
        <w:numPr>
          <w:ilvl w:val="0"/>
          <w:numId w:val="13"/>
        </w:numPr>
        <w:shd w:val="clear" w:color="auto" w:fill="FFFFFF"/>
        <w:tabs>
          <w:tab w:val="left" w:pos="851"/>
        </w:tabs>
        <w:spacing w:after="240" w:line="300" w:lineRule="atLeast"/>
        <w:ind w:left="426" w:hanging="2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</w:t>
      </w:r>
      <w:r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ично от кандидатите или техни упълномощени представители </w:t>
      </w:r>
      <w:r w:rsidR="003D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</w:t>
      </w:r>
      <w:r w:rsidR="003D7536"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D7536" w:rsidRPr="009648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деловодството на Община Сандански, с адрес гр. Сандански, бул. „Свобода“14</w:t>
      </w:r>
      <w:r w:rsidR="003D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5177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като проверката за коректност на документите се извършва на място от служителя, приемащ заявлението</w:t>
      </w:r>
      <w:r w:rsidR="00FC46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</w:t>
      </w:r>
      <w:r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14:paraId="5685800B" w14:textId="02880AC8" w:rsidR="00555327" w:rsidRDefault="00555327" w:rsidP="00555327">
      <w:pPr>
        <w:pStyle w:val="a6"/>
        <w:numPr>
          <w:ilvl w:val="0"/>
          <w:numId w:val="13"/>
        </w:numPr>
        <w:shd w:val="clear" w:color="auto" w:fill="FFFFFF"/>
        <w:tabs>
          <w:tab w:val="left" w:pos="851"/>
        </w:tabs>
        <w:spacing w:before="240" w:after="0" w:line="300" w:lineRule="atLeast"/>
        <w:ind w:left="426" w:hanging="21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Електронно, на 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м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йл </w:t>
      </w:r>
      <w:hyperlink r:id="rId8" w:history="1">
        <w:r w:rsidR="003D7536" w:rsidRPr="00FF375E">
          <w:rPr>
            <w:rStyle w:val="a5"/>
          </w:rPr>
          <w:t>oba@sandanski.bg</w:t>
        </w:r>
      </w:hyperlink>
      <w:r w:rsidR="003D7536">
        <w:rPr>
          <w:rStyle w:val="a5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при което проверката за коректност на документите и регистрацията 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в системата,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ще се извърши служебно, без възможност за </w:t>
      </w:r>
      <w:r w:rsidR="002B2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допълване или корекции.</w:t>
      </w:r>
    </w:p>
    <w:p w14:paraId="5703A60A" w14:textId="77777777" w:rsidR="00555327" w:rsidRPr="00555327" w:rsidRDefault="00555327" w:rsidP="00555327">
      <w:pPr>
        <w:pStyle w:val="a6"/>
        <w:shd w:val="clear" w:color="auto" w:fill="FFFFFF"/>
        <w:tabs>
          <w:tab w:val="left" w:pos="851"/>
        </w:tabs>
        <w:spacing w:before="240" w:after="0" w:line="30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D470132" w14:textId="3CE091E6" w:rsidR="008939B1" w:rsidRDefault="00177C65" w:rsidP="008939B1">
      <w:pPr>
        <w:shd w:val="clear" w:color="auto" w:fill="FFFFFF"/>
        <w:spacing w:after="240" w:line="300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>Всички съобщения във връзка с провеждане на конкурсната процедура, както и образците на</w:t>
      </w:r>
      <w:r w:rsidRPr="00B97586">
        <w:rPr>
          <w:rFonts w:ascii="Arial" w:eastAsia="Times New Roman" w:hAnsi="Arial" w:cs="Arial"/>
          <w:bCs/>
          <w:i/>
          <w:color w:val="414141"/>
          <w:lang w:eastAsia="bg-BG"/>
        </w:rPr>
        <w:t xml:space="preserve"> </w:t>
      </w: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документите се обявяват на </w:t>
      </w:r>
      <w:r w:rsidR="008939B1">
        <w:rPr>
          <w:rFonts w:ascii="Times New Roman" w:eastAsia="Times New Roman" w:hAnsi="Times New Roman" w:cs="Times New Roman"/>
          <w:sz w:val="24"/>
          <w:szCs w:val="24"/>
          <w:lang w:eastAsia="en-GB"/>
        </w:rPr>
        <w:t>сайта</w:t>
      </w: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на 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Община Сандански</w:t>
      </w: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на адрес </w:t>
      </w:r>
      <w:hyperlink r:id="rId9" w:history="1">
        <w:r w:rsidR="003D7536" w:rsidRPr="00FF375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en-GB"/>
          </w:rPr>
          <w:t>https://sandanski.bg/</w:t>
        </w:r>
      </w:hyperlink>
      <w:r w:rsidR="003D75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939B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2C7C220E" w14:textId="12658FB6" w:rsidR="00177C65" w:rsidRPr="00177C65" w:rsidRDefault="008939B1" w:rsidP="00564075">
      <w:pPr>
        <w:shd w:val="clear" w:color="auto" w:fill="FFFFFF"/>
        <w:spacing w:after="24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>
        <w:t xml:space="preserve"> </w:t>
      </w:r>
    </w:p>
    <w:sectPr w:rsidR="00177C65" w:rsidRPr="00177C65" w:rsidSect="002522E3">
      <w:headerReference w:type="default" r:id="rId10"/>
      <w:footerReference w:type="default" r:id="rId11"/>
      <w:pgSz w:w="12240" w:h="15840"/>
      <w:pgMar w:top="870" w:right="851" w:bottom="851" w:left="1134" w:header="720" w:footer="2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30723" w14:textId="77777777" w:rsidR="00B24C89" w:rsidRDefault="00B24C89" w:rsidP="001E269F">
      <w:pPr>
        <w:spacing w:after="0" w:line="240" w:lineRule="auto"/>
      </w:pPr>
      <w:r>
        <w:separator/>
      </w:r>
    </w:p>
  </w:endnote>
  <w:endnote w:type="continuationSeparator" w:id="0">
    <w:p w14:paraId="60B42D49" w14:textId="77777777" w:rsidR="00B24C89" w:rsidRDefault="00B24C89" w:rsidP="001E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CCEC" w14:textId="430FE78A" w:rsidR="00ED6326" w:rsidRDefault="00ED6326">
    <w:pPr>
      <w:pStyle w:val="a9"/>
    </w:pPr>
    <w:r w:rsidRPr="00ED6326">
      <w:rPr>
        <w:noProof/>
      </w:rPr>
      <w:drawing>
        <wp:inline distT="0" distB="0" distL="0" distR="0" wp14:anchorId="6B7102F0" wp14:editId="06DC0DF3">
          <wp:extent cx="6120130" cy="511175"/>
          <wp:effectExtent l="0" t="0" r="0" b="0"/>
          <wp:docPr id="1633890365" name="Картина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75C24" w14:textId="77777777" w:rsidR="00B24C89" w:rsidRDefault="00B24C89" w:rsidP="001E269F">
      <w:pPr>
        <w:spacing w:after="0" w:line="240" w:lineRule="auto"/>
      </w:pPr>
      <w:r>
        <w:separator/>
      </w:r>
    </w:p>
  </w:footnote>
  <w:footnote w:type="continuationSeparator" w:id="0">
    <w:p w14:paraId="64A5FEF6" w14:textId="77777777" w:rsidR="00B24C89" w:rsidRDefault="00B24C89" w:rsidP="001E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10916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"/>
      <w:gridCol w:w="10356"/>
      <w:gridCol w:w="294"/>
    </w:tblGrid>
    <w:tr w:rsidR="001E269F" w14:paraId="02F150A8" w14:textId="40956FF1" w:rsidTr="00373CF8">
      <w:tc>
        <w:tcPr>
          <w:tcW w:w="1827" w:type="dxa"/>
        </w:tcPr>
        <w:p w14:paraId="0ECA537B" w14:textId="4543F0BB" w:rsidR="001E269F" w:rsidRPr="001E269F" w:rsidRDefault="001E269F" w:rsidP="00D72C0E">
          <w:pPr>
            <w:pStyle w:val="a7"/>
            <w:rPr>
              <w:rFonts w:ascii="Times New Roman" w:hAnsi="Times New Roman" w:cs="Times New Roman"/>
            </w:rPr>
          </w:pPr>
        </w:p>
      </w:tc>
      <w:tc>
        <w:tcPr>
          <w:tcW w:w="6254" w:type="dxa"/>
        </w:tcPr>
        <w:p w14:paraId="4F390CB8" w14:textId="68013AD1" w:rsidR="00D54138" w:rsidRPr="001E269F" w:rsidRDefault="00ED6326" w:rsidP="00D72C0E">
          <w:pPr>
            <w:pStyle w:val="a7"/>
            <w:rPr>
              <w:rFonts w:ascii="Times New Roman" w:hAnsi="Times New Roman" w:cs="Times New Roman"/>
              <w:noProof/>
              <w:lang w:eastAsia="en-GB"/>
            </w:rPr>
          </w:pPr>
          <w:r w:rsidRPr="00ED6326">
            <w:rPr>
              <w:rFonts w:ascii="Times New Roman" w:hAnsi="Times New Roman" w:cs="Times New Roman"/>
              <w:noProof/>
              <w:lang w:eastAsia="en-GB"/>
            </w:rPr>
            <w:drawing>
              <wp:inline distT="0" distB="0" distL="0" distR="0" wp14:anchorId="4B6C1BF8" wp14:editId="7D48AC26">
                <wp:extent cx="6435090" cy="848360"/>
                <wp:effectExtent l="0" t="0" r="3810" b="8890"/>
                <wp:docPr id="1008106266" name="Картина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5090" cy="848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3FF44A9D" w14:textId="32812C7E" w:rsidR="001E269F" w:rsidRDefault="001E269F" w:rsidP="00D72C0E">
          <w:pPr>
            <w:pStyle w:val="a7"/>
            <w:rPr>
              <w:noProof/>
              <w:lang w:val="en-GB" w:eastAsia="en-GB"/>
            </w:rPr>
          </w:pPr>
        </w:p>
      </w:tc>
    </w:tr>
  </w:tbl>
  <w:p w14:paraId="2F994B36" w14:textId="1EB66C9E" w:rsidR="001E269F" w:rsidRPr="00AA1134" w:rsidRDefault="00AA1134" w:rsidP="00DB625A">
    <w:pPr>
      <w:pStyle w:val="a7"/>
      <w:tabs>
        <w:tab w:val="clear" w:pos="4536"/>
        <w:tab w:val="clear" w:pos="9072"/>
        <w:tab w:val="left" w:pos="4260"/>
        <w:tab w:val="left" w:pos="4395"/>
      </w:tabs>
      <w:rPr>
        <w:rFonts w:ascii="Times New Roman" w:hAnsi="Times New Roman" w:cs="Times New Roman"/>
      </w:rPr>
    </w:pPr>
    <w:r>
      <w:tab/>
    </w:r>
    <w:r w:rsidR="00DB625A">
      <w:t xml:space="preserve"> </w:t>
    </w:r>
    <w:r w:rsidRPr="00AA1134">
      <w:rPr>
        <w:rFonts w:ascii="Times New Roman" w:hAnsi="Times New Roman" w:cs="Times New Roman"/>
      </w:rPr>
      <w:t>Община Сандански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2BFB"/>
    <w:multiLevelType w:val="multilevel"/>
    <w:tmpl w:val="11F2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E3079"/>
    <w:multiLevelType w:val="hybridMultilevel"/>
    <w:tmpl w:val="A3AA2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17DD9"/>
    <w:multiLevelType w:val="hybridMultilevel"/>
    <w:tmpl w:val="0A6665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67A0F"/>
    <w:multiLevelType w:val="hybridMultilevel"/>
    <w:tmpl w:val="ECE4958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2726085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813694"/>
    <w:multiLevelType w:val="multilevel"/>
    <w:tmpl w:val="290E51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910607"/>
    <w:multiLevelType w:val="hybridMultilevel"/>
    <w:tmpl w:val="D806D6F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53383"/>
    <w:multiLevelType w:val="multilevel"/>
    <w:tmpl w:val="9860FF4A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72868D2"/>
    <w:multiLevelType w:val="multilevel"/>
    <w:tmpl w:val="0D64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B42E7F"/>
    <w:multiLevelType w:val="multilevel"/>
    <w:tmpl w:val="194E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FE7FAD"/>
    <w:multiLevelType w:val="multilevel"/>
    <w:tmpl w:val="374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58727E"/>
    <w:multiLevelType w:val="hybridMultilevel"/>
    <w:tmpl w:val="018EF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BC10CA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AEE736A"/>
    <w:multiLevelType w:val="hybridMultilevel"/>
    <w:tmpl w:val="008C6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E5DE7"/>
    <w:multiLevelType w:val="hybridMultilevel"/>
    <w:tmpl w:val="68D40E8A"/>
    <w:lvl w:ilvl="0" w:tplc="0402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ABC41BA">
      <w:start w:val="22"/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95C16"/>
    <w:multiLevelType w:val="multilevel"/>
    <w:tmpl w:val="8424027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98D755F"/>
    <w:multiLevelType w:val="multilevel"/>
    <w:tmpl w:val="8998F47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62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5D5784"/>
    <w:multiLevelType w:val="hybridMultilevel"/>
    <w:tmpl w:val="AE128B0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54452FB3"/>
    <w:multiLevelType w:val="hybridMultilevel"/>
    <w:tmpl w:val="30F6A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80CCA"/>
    <w:multiLevelType w:val="hybridMultilevel"/>
    <w:tmpl w:val="9C2823A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A581BA9"/>
    <w:multiLevelType w:val="multilevel"/>
    <w:tmpl w:val="3C6E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FE4268"/>
    <w:multiLevelType w:val="multilevel"/>
    <w:tmpl w:val="D1C29B6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2" w15:restartNumberingAfterBreak="0">
    <w:nsid w:val="68211760"/>
    <w:multiLevelType w:val="hybridMultilevel"/>
    <w:tmpl w:val="D58AA1D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ABC41BA">
      <w:start w:val="22"/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170F4"/>
    <w:multiLevelType w:val="multilevel"/>
    <w:tmpl w:val="374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9411B7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E18600F"/>
    <w:multiLevelType w:val="hybridMultilevel"/>
    <w:tmpl w:val="F394282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17A31BE"/>
    <w:multiLevelType w:val="multilevel"/>
    <w:tmpl w:val="EC26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8453E7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467620B"/>
    <w:multiLevelType w:val="hybridMultilevel"/>
    <w:tmpl w:val="27D2EB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CB341F8"/>
    <w:multiLevelType w:val="multilevel"/>
    <w:tmpl w:val="181E77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EF263F9"/>
    <w:multiLevelType w:val="multilevel"/>
    <w:tmpl w:val="8424027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36755118">
    <w:abstractNumId w:val="0"/>
  </w:num>
  <w:num w:numId="2" w16cid:durableId="1534687427">
    <w:abstractNumId w:val="8"/>
  </w:num>
  <w:num w:numId="3" w16cid:durableId="1370841953">
    <w:abstractNumId w:val="2"/>
  </w:num>
  <w:num w:numId="4" w16cid:durableId="1529290819">
    <w:abstractNumId w:val="14"/>
  </w:num>
  <w:num w:numId="5" w16cid:durableId="305283977">
    <w:abstractNumId w:val="22"/>
  </w:num>
  <w:num w:numId="6" w16cid:durableId="798843556">
    <w:abstractNumId w:val="13"/>
  </w:num>
  <w:num w:numId="7" w16cid:durableId="599072453">
    <w:abstractNumId w:val="3"/>
  </w:num>
  <w:num w:numId="8" w16cid:durableId="488329162">
    <w:abstractNumId w:val="7"/>
  </w:num>
  <w:num w:numId="9" w16cid:durableId="1641882243">
    <w:abstractNumId w:val="12"/>
  </w:num>
  <w:num w:numId="10" w16cid:durableId="991329617">
    <w:abstractNumId w:val="4"/>
  </w:num>
  <w:num w:numId="11" w16cid:durableId="1145438364">
    <w:abstractNumId w:val="27"/>
  </w:num>
  <w:num w:numId="12" w16cid:durableId="60100476">
    <w:abstractNumId w:val="24"/>
  </w:num>
  <w:num w:numId="13" w16cid:durableId="2010788453">
    <w:abstractNumId w:val="29"/>
  </w:num>
  <w:num w:numId="14" w16cid:durableId="1605336495">
    <w:abstractNumId w:val="26"/>
  </w:num>
  <w:num w:numId="15" w16cid:durableId="1755972373">
    <w:abstractNumId w:val="5"/>
  </w:num>
  <w:num w:numId="16" w16cid:durableId="877862920">
    <w:abstractNumId w:val="23"/>
  </w:num>
  <w:num w:numId="17" w16cid:durableId="851915972">
    <w:abstractNumId w:val="1"/>
  </w:num>
  <w:num w:numId="18" w16cid:durableId="493958016">
    <w:abstractNumId w:val="28"/>
  </w:num>
  <w:num w:numId="19" w16cid:durableId="1693263763">
    <w:abstractNumId w:val="19"/>
  </w:num>
  <w:num w:numId="20" w16cid:durableId="1149515236">
    <w:abstractNumId w:val="10"/>
  </w:num>
  <w:num w:numId="21" w16cid:durableId="1397127903">
    <w:abstractNumId w:val="20"/>
  </w:num>
  <w:num w:numId="22" w16cid:durableId="296958577">
    <w:abstractNumId w:val="16"/>
  </w:num>
  <w:num w:numId="23" w16cid:durableId="1963878458">
    <w:abstractNumId w:val="15"/>
  </w:num>
  <w:num w:numId="24" w16cid:durableId="1230729593">
    <w:abstractNumId w:val="30"/>
  </w:num>
  <w:num w:numId="25" w16cid:durableId="1566643003">
    <w:abstractNumId w:val="21"/>
  </w:num>
  <w:num w:numId="26" w16cid:durableId="1549418102">
    <w:abstractNumId w:val="9"/>
  </w:num>
  <w:num w:numId="27" w16cid:durableId="1326787203">
    <w:abstractNumId w:val="20"/>
  </w:num>
  <w:num w:numId="28" w16cid:durableId="1515194060">
    <w:abstractNumId w:val="11"/>
  </w:num>
  <w:num w:numId="29" w16cid:durableId="1215236442">
    <w:abstractNumId w:val="25"/>
  </w:num>
  <w:num w:numId="30" w16cid:durableId="690492946">
    <w:abstractNumId w:val="6"/>
  </w:num>
  <w:num w:numId="31" w16cid:durableId="1007251138">
    <w:abstractNumId w:val="17"/>
  </w:num>
  <w:num w:numId="32" w16cid:durableId="6640123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wNTE2MjMzNDYHEko6SsGpxcWZ+XkgBca1AKdS74MsAAAA"/>
  </w:docVars>
  <w:rsids>
    <w:rsidRoot w:val="006C0227"/>
    <w:rsid w:val="00002AC8"/>
    <w:rsid w:val="00007A7B"/>
    <w:rsid w:val="000444B0"/>
    <w:rsid w:val="00054E29"/>
    <w:rsid w:val="000A338E"/>
    <w:rsid w:val="000C7FDC"/>
    <w:rsid w:val="000F3CAE"/>
    <w:rsid w:val="00157952"/>
    <w:rsid w:val="00172781"/>
    <w:rsid w:val="00177C65"/>
    <w:rsid w:val="001B13EC"/>
    <w:rsid w:val="001C2CAE"/>
    <w:rsid w:val="001C3936"/>
    <w:rsid w:val="001E269F"/>
    <w:rsid w:val="001E2912"/>
    <w:rsid w:val="002215EA"/>
    <w:rsid w:val="00242D79"/>
    <w:rsid w:val="0024500B"/>
    <w:rsid w:val="00247DEC"/>
    <w:rsid w:val="002522E3"/>
    <w:rsid w:val="002B15B5"/>
    <w:rsid w:val="002B23E6"/>
    <w:rsid w:val="002B25C8"/>
    <w:rsid w:val="002B7D44"/>
    <w:rsid w:val="00313E0F"/>
    <w:rsid w:val="00321837"/>
    <w:rsid w:val="00351264"/>
    <w:rsid w:val="00357F64"/>
    <w:rsid w:val="00373CF8"/>
    <w:rsid w:val="00387CDA"/>
    <w:rsid w:val="00397BAF"/>
    <w:rsid w:val="003C45A3"/>
    <w:rsid w:val="003D0C04"/>
    <w:rsid w:val="003D7536"/>
    <w:rsid w:val="00456098"/>
    <w:rsid w:val="00474E35"/>
    <w:rsid w:val="004759D6"/>
    <w:rsid w:val="0047789A"/>
    <w:rsid w:val="00480EDF"/>
    <w:rsid w:val="0048319E"/>
    <w:rsid w:val="004C20D3"/>
    <w:rsid w:val="004E3640"/>
    <w:rsid w:val="004E7BD1"/>
    <w:rsid w:val="00510266"/>
    <w:rsid w:val="0051071E"/>
    <w:rsid w:val="00517786"/>
    <w:rsid w:val="00526FC9"/>
    <w:rsid w:val="005356FE"/>
    <w:rsid w:val="00555327"/>
    <w:rsid w:val="00564075"/>
    <w:rsid w:val="00565AC8"/>
    <w:rsid w:val="00584656"/>
    <w:rsid w:val="005A0C1C"/>
    <w:rsid w:val="005D1955"/>
    <w:rsid w:val="00611EA1"/>
    <w:rsid w:val="00620744"/>
    <w:rsid w:val="006406B9"/>
    <w:rsid w:val="006429C0"/>
    <w:rsid w:val="00654F21"/>
    <w:rsid w:val="00673056"/>
    <w:rsid w:val="00675D17"/>
    <w:rsid w:val="006A7132"/>
    <w:rsid w:val="006C0227"/>
    <w:rsid w:val="00717398"/>
    <w:rsid w:val="00721E62"/>
    <w:rsid w:val="007220A0"/>
    <w:rsid w:val="007315B4"/>
    <w:rsid w:val="0073275B"/>
    <w:rsid w:val="00735280"/>
    <w:rsid w:val="007C7B4C"/>
    <w:rsid w:val="00802575"/>
    <w:rsid w:val="00805EEB"/>
    <w:rsid w:val="00811816"/>
    <w:rsid w:val="00865437"/>
    <w:rsid w:val="008728B0"/>
    <w:rsid w:val="00872A15"/>
    <w:rsid w:val="0088782F"/>
    <w:rsid w:val="008939B1"/>
    <w:rsid w:val="008A1D38"/>
    <w:rsid w:val="008F1E3E"/>
    <w:rsid w:val="00931D0A"/>
    <w:rsid w:val="00944698"/>
    <w:rsid w:val="0094524E"/>
    <w:rsid w:val="009655EE"/>
    <w:rsid w:val="00974325"/>
    <w:rsid w:val="00983AE9"/>
    <w:rsid w:val="0099184C"/>
    <w:rsid w:val="009E00A2"/>
    <w:rsid w:val="00A035C4"/>
    <w:rsid w:val="00AA1134"/>
    <w:rsid w:val="00AD6151"/>
    <w:rsid w:val="00AF065B"/>
    <w:rsid w:val="00B24C89"/>
    <w:rsid w:val="00B25EF5"/>
    <w:rsid w:val="00B55DB0"/>
    <w:rsid w:val="00B74EDD"/>
    <w:rsid w:val="00BA0044"/>
    <w:rsid w:val="00BC25DC"/>
    <w:rsid w:val="00BC451E"/>
    <w:rsid w:val="00BD3979"/>
    <w:rsid w:val="00BF1ACB"/>
    <w:rsid w:val="00BF7F60"/>
    <w:rsid w:val="00C002DF"/>
    <w:rsid w:val="00C34B90"/>
    <w:rsid w:val="00C451BC"/>
    <w:rsid w:val="00C645D5"/>
    <w:rsid w:val="00C64A75"/>
    <w:rsid w:val="00CA6C0C"/>
    <w:rsid w:val="00CA71D0"/>
    <w:rsid w:val="00CE28EA"/>
    <w:rsid w:val="00CE635E"/>
    <w:rsid w:val="00CF692B"/>
    <w:rsid w:val="00D1792C"/>
    <w:rsid w:val="00D32329"/>
    <w:rsid w:val="00D3459C"/>
    <w:rsid w:val="00D54138"/>
    <w:rsid w:val="00D91DF7"/>
    <w:rsid w:val="00DB487B"/>
    <w:rsid w:val="00DB625A"/>
    <w:rsid w:val="00DD5144"/>
    <w:rsid w:val="00DE5D2B"/>
    <w:rsid w:val="00E0581E"/>
    <w:rsid w:val="00E47569"/>
    <w:rsid w:val="00E541DF"/>
    <w:rsid w:val="00E6358D"/>
    <w:rsid w:val="00EB7315"/>
    <w:rsid w:val="00EC033D"/>
    <w:rsid w:val="00EC6D4A"/>
    <w:rsid w:val="00ED6326"/>
    <w:rsid w:val="00F0065E"/>
    <w:rsid w:val="00F05790"/>
    <w:rsid w:val="00F332F5"/>
    <w:rsid w:val="00F4458B"/>
    <w:rsid w:val="00F55FE6"/>
    <w:rsid w:val="00F57DFA"/>
    <w:rsid w:val="00F85BA1"/>
    <w:rsid w:val="00FB1148"/>
    <w:rsid w:val="00FC46EA"/>
    <w:rsid w:val="00FD42B6"/>
    <w:rsid w:val="00FE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A8AF19"/>
  <w15:chartTrackingRefBased/>
  <w15:docId w15:val="{FB365ED6-A5EA-4048-B32B-201E5183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4">
    <w:name w:val="Strong"/>
    <w:basedOn w:val="a0"/>
    <w:uiPriority w:val="22"/>
    <w:qFormat/>
    <w:rsid w:val="006C0227"/>
    <w:rPr>
      <w:b/>
      <w:bCs/>
    </w:rPr>
  </w:style>
  <w:style w:type="character" w:styleId="a5">
    <w:name w:val="Hyperlink"/>
    <w:basedOn w:val="a0"/>
    <w:uiPriority w:val="99"/>
    <w:unhideWhenUsed/>
    <w:rsid w:val="006C022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3528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E2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1E269F"/>
    <w:rPr>
      <w:lang w:val="bg-BG"/>
    </w:rPr>
  </w:style>
  <w:style w:type="paragraph" w:styleId="a9">
    <w:name w:val="footer"/>
    <w:basedOn w:val="a"/>
    <w:link w:val="aa"/>
    <w:uiPriority w:val="99"/>
    <w:unhideWhenUsed/>
    <w:rsid w:val="001E2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E269F"/>
    <w:rPr>
      <w:lang w:val="bg-BG"/>
    </w:rPr>
  </w:style>
  <w:style w:type="table" w:styleId="ab">
    <w:name w:val="Table Grid"/>
    <w:basedOn w:val="a1"/>
    <w:uiPriority w:val="39"/>
    <w:rsid w:val="001E2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51778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7786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517786"/>
    <w:rPr>
      <w:sz w:val="20"/>
      <w:szCs w:val="20"/>
      <w:lang w:val="bg-BG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17786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517786"/>
    <w:rPr>
      <w:b/>
      <w:bCs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a@sandanski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ndanski.b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C4D4B-F8B0-4739-B2BA-8C7ECC71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3</Pages>
  <Words>640</Words>
  <Characters>3943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Ganchev</dc:creator>
  <cp:keywords/>
  <dc:description/>
  <cp:lastModifiedBy>Mariya Filipova</cp:lastModifiedBy>
  <cp:revision>28</cp:revision>
  <cp:lastPrinted>2024-06-26T05:27:00Z</cp:lastPrinted>
  <dcterms:created xsi:type="dcterms:W3CDTF">2024-06-26T08:23:00Z</dcterms:created>
  <dcterms:modified xsi:type="dcterms:W3CDTF">2025-06-12T10:10:00Z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f2d54367-1324-43fa-ba8f-f62b8ddce2df</vt:lpwstr>
  </property>
</Properties>
</file>