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2577D1" w14:textId="77777777" w:rsidR="008569DB" w:rsidRPr="00AD17FE" w:rsidRDefault="00F77970" w:rsidP="008569DB">
      <w:pPr>
        <w:pBdr>
          <w:bottom w:val="double" w:sz="6" w:space="1" w:color="auto"/>
        </w:pBdr>
        <w:jc w:val="center"/>
        <w:rPr>
          <w:sz w:val="24"/>
          <w:szCs w:val="24"/>
        </w:rPr>
      </w:pPr>
      <w:bookmarkStart w:id="0" w:name="_GoBack"/>
      <w:bookmarkEnd w:id="0"/>
      <w:r>
        <w:rPr>
          <w:sz w:val="24"/>
          <w:szCs w:val="24"/>
        </w:rPr>
        <w:t>О</w:t>
      </w:r>
      <w:r w:rsidR="008569DB" w:rsidRPr="001941E1">
        <w:rPr>
          <w:sz w:val="24"/>
          <w:szCs w:val="24"/>
        </w:rPr>
        <w:t xml:space="preserve">  Б  Щ  И  Н  С  К  И     С  Ъ  В  Е  Т     -     С  А  Н  Д  А  Н  С  К  И</w:t>
      </w:r>
    </w:p>
    <w:p w14:paraId="68728782" w14:textId="77777777" w:rsidR="008569DB" w:rsidRPr="00AD17FE" w:rsidRDefault="008569DB" w:rsidP="008569DB">
      <w:pPr>
        <w:spacing w:after="160" w:line="254" w:lineRule="auto"/>
        <w:rPr>
          <w:b/>
          <w:bCs/>
        </w:rPr>
      </w:pPr>
    </w:p>
    <w:p w14:paraId="0CC5665D" w14:textId="77777777" w:rsidR="00797557" w:rsidRDefault="00797557" w:rsidP="00797557">
      <w:pPr>
        <w:pStyle w:val="1"/>
        <w:jc w:val="center"/>
        <w:rPr>
          <w:rFonts w:ascii="Times New Roman" w:hAnsi="Times New Roman"/>
        </w:rPr>
      </w:pPr>
      <w:r>
        <w:rPr>
          <w:rFonts w:ascii="Times New Roman" w:hAnsi="Times New Roman"/>
        </w:rPr>
        <w:t>ПРОТОКОЛ</w:t>
      </w:r>
    </w:p>
    <w:p w14:paraId="0BF4B2FD" w14:textId="77777777" w:rsidR="00797557" w:rsidRPr="0024797C" w:rsidRDefault="0080736C" w:rsidP="00797557">
      <w:pPr>
        <w:spacing w:before="100" w:beforeAutospacing="1" w:after="100" w:afterAutospacing="1"/>
        <w:jc w:val="center"/>
        <w:outlineLvl w:val="0"/>
        <w:rPr>
          <w:b/>
          <w:bCs/>
          <w:kern w:val="36"/>
          <w:sz w:val="28"/>
          <w:szCs w:val="28"/>
        </w:rPr>
      </w:pPr>
      <w:r>
        <w:rPr>
          <w:b/>
          <w:bCs/>
          <w:kern w:val="36"/>
          <w:sz w:val="28"/>
          <w:szCs w:val="28"/>
        </w:rPr>
        <w:br/>
        <w:t>№ 1</w:t>
      </w:r>
      <w:r w:rsidR="0024797C">
        <w:rPr>
          <w:b/>
          <w:bCs/>
          <w:kern w:val="36"/>
          <w:sz w:val="28"/>
          <w:szCs w:val="28"/>
        </w:rPr>
        <w:t>6</w:t>
      </w:r>
    </w:p>
    <w:p w14:paraId="4583460A" w14:textId="77777777" w:rsidR="00797557" w:rsidRDefault="00797557" w:rsidP="00797557"/>
    <w:p w14:paraId="5822B4F7" w14:textId="77777777" w:rsidR="00797557" w:rsidRDefault="00797557" w:rsidP="00797557">
      <w:pPr>
        <w:pStyle w:val="protocol"/>
        <w:spacing w:before="0" w:beforeAutospacing="0" w:after="0" w:afterAutospacing="0"/>
        <w:jc w:val="center"/>
      </w:pPr>
      <w:r w:rsidRPr="00817F51">
        <w:t xml:space="preserve">На </w:t>
      </w:r>
      <w:r w:rsidR="00A43E9E">
        <w:rPr>
          <w:b/>
          <w:lang w:val="en-US"/>
        </w:rPr>
        <w:t>1</w:t>
      </w:r>
      <w:r w:rsidR="007827DF">
        <w:rPr>
          <w:b/>
        </w:rPr>
        <w:t>8</w:t>
      </w:r>
      <w:r w:rsidR="00A43E9E">
        <w:rPr>
          <w:b/>
        </w:rPr>
        <w:t>.</w:t>
      </w:r>
      <w:r w:rsidR="007827DF">
        <w:rPr>
          <w:b/>
          <w:lang w:val="en-US"/>
        </w:rPr>
        <w:t>1</w:t>
      </w:r>
      <w:r w:rsidR="007827DF">
        <w:rPr>
          <w:b/>
        </w:rPr>
        <w:t>2</w:t>
      </w:r>
      <w:r w:rsidR="00A43E9E">
        <w:rPr>
          <w:b/>
        </w:rPr>
        <w:t>.202</w:t>
      </w:r>
      <w:r w:rsidR="00A43E9E">
        <w:rPr>
          <w:b/>
          <w:lang w:val="en-US"/>
        </w:rPr>
        <w:t>5</w:t>
      </w:r>
      <w:r w:rsidRPr="00817F51">
        <w:rPr>
          <w:b/>
        </w:rPr>
        <w:t xml:space="preserve"> год.</w:t>
      </w:r>
      <w:r>
        <w:rPr>
          <w:b/>
        </w:rPr>
        <w:t xml:space="preserve"> </w:t>
      </w:r>
      <w:r>
        <w:t xml:space="preserve">в Залата на Общински съвет в сградата на общинска администрация, </w:t>
      </w:r>
    </w:p>
    <w:p w14:paraId="46853E93" w14:textId="77777777" w:rsidR="00797557" w:rsidRDefault="00797557" w:rsidP="00797557">
      <w:pPr>
        <w:pStyle w:val="protocol"/>
        <w:spacing w:before="0" w:beforeAutospacing="0" w:after="0" w:afterAutospacing="0"/>
        <w:jc w:val="center"/>
      </w:pPr>
      <w:r w:rsidRPr="00817F51">
        <w:t>Общински съвет – Сандански</w:t>
      </w:r>
      <w:r>
        <w:t xml:space="preserve">, </w:t>
      </w:r>
      <w:r w:rsidRPr="00817F51">
        <w:t>проведе редовно заседание.</w:t>
      </w:r>
    </w:p>
    <w:p w14:paraId="00BE54E3" w14:textId="77777777" w:rsidR="00797557" w:rsidRDefault="00797557" w:rsidP="00797557">
      <w:pPr>
        <w:pStyle w:val="protocol"/>
        <w:spacing w:before="0" w:beforeAutospacing="0" w:after="0" w:afterAutospacing="0"/>
        <w:jc w:val="center"/>
      </w:pPr>
    </w:p>
    <w:p w14:paraId="20CB46E2" w14:textId="77777777" w:rsidR="00797557" w:rsidRPr="00817F51" w:rsidRDefault="00797557" w:rsidP="00797557">
      <w:pPr>
        <w:pStyle w:val="protocol"/>
        <w:spacing w:before="0" w:beforeAutospacing="0" w:after="0" w:afterAutospacing="0"/>
        <w:jc w:val="center"/>
      </w:pPr>
      <w:r w:rsidRPr="00817F51">
        <w:t>Заседанието б</w:t>
      </w:r>
      <w:r>
        <w:t>e </w:t>
      </w:r>
      <w:r w:rsidRPr="00817F51">
        <w:t xml:space="preserve">открито в 09.00 часа от </w:t>
      </w:r>
      <w:r>
        <w:t>Георги Батев</w:t>
      </w:r>
      <w:r w:rsidRPr="00817F51">
        <w:t xml:space="preserve"> – Председател</w:t>
      </w:r>
    </w:p>
    <w:p w14:paraId="316B0B58" w14:textId="77777777" w:rsidR="00797557" w:rsidRPr="00817F51" w:rsidRDefault="00797557" w:rsidP="00797557">
      <w:pPr>
        <w:pStyle w:val="protocol"/>
        <w:spacing w:before="0" w:beforeAutospacing="0" w:after="0" w:afterAutospacing="0"/>
        <w:jc w:val="center"/>
      </w:pPr>
      <w:r>
        <w:t>н</w:t>
      </w:r>
      <w:r w:rsidRPr="00817F51">
        <w:t xml:space="preserve">а Общински съвет – Сандански. </w:t>
      </w:r>
    </w:p>
    <w:p w14:paraId="729EF9A2" w14:textId="77777777" w:rsidR="00797557" w:rsidRDefault="00797557" w:rsidP="00797557">
      <w:pPr>
        <w:jc w:val="center"/>
        <w:rPr>
          <w:b/>
          <w:bCs/>
          <w:sz w:val="24"/>
          <w:szCs w:val="24"/>
        </w:rPr>
      </w:pPr>
    </w:p>
    <w:p w14:paraId="57DBA90F" w14:textId="77777777" w:rsidR="00797557" w:rsidRDefault="00797557" w:rsidP="00797557">
      <w:pPr>
        <w:jc w:val="center"/>
        <w:rPr>
          <w:b/>
          <w:bCs/>
          <w:sz w:val="24"/>
          <w:szCs w:val="24"/>
        </w:rPr>
      </w:pPr>
    </w:p>
    <w:p w14:paraId="20F18795" w14:textId="77777777" w:rsidR="00797557" w:rsidRPr="00035EC7" w:rsidRDefault="00797557" w:rsidP="00797557">
      <w:pPr>
        <w:jc w:val="center"/>
        <w:rPr>
          <w:b/>
          <w:bCs/>
          <w:sz w:val="24"/>
          <w:szCs w:val="24"/>
        </w:rPr>
      </w:pPr>
      <w:r w:rsidRPr="00817F51">
        <w:rPr>
          <w:b/>
          <w:bCs/>
          <w:sz w:val="24"/>
          <w:szCs w:val="24"/>
        </w:rPr>
        <w:t>ПРОЕКТ ЗА ДНЕВЕН РЕД:</w:t>
      </w:r>
      <w:r>
        <w:rPr>
          <w:b/>
          <w:bCs/>
          <w:sz w:val="24"/>
          <w:szCs w:val="24"/>
        </w:rPr>
        <w:t> </w:t>
      </w:r>
    </w:p>
    <w:p w14:paraId="12FEA16C" w14:textId="77777777" w:rsidR="007827DF" w:rsidRDefault="007827DF" w:rsidP="00797557">
      <w:pPr>
        <w:jc w:val="both"/>
        <w:rPr>
          <w:rFonts w:eastAsia="Times New Roman"/>
          <w:sz w:val="24"/>
          <w:szCs w:val="24"/>
        </w:rPr>
      </w:pPr>
    </w:p>
    <w:p w14:paraId="4D835C43" w14:textId="77777777" w:rsidR="00797557" w:rsidRPr="001F3404" w:rsidRDefault="00797557" w:rsidP="00797557">
      <w:pPr>
        <w:pStyle w:val="a3"/>
        <w:jc w:val="both"/>
        <w:rPr>
          <w:rFonts w:eastAsia="Times New Roman"/>
          <w:b/>
          <w:sz w:val="24"/>
          <w:szCs w:val="24"/>
        </w:rPr>
      </w:pPr>
    </w:p>
    <w:p w14:paraId="437760BD" w14:textId="77777777" w:rsidR="007B7360" w:rsidRPr="0087466D" w:rsidRDefault="007B7360" w:rsidP="00863959">
      <w:pPr>
        <w:pStyle w:val="a3"/>
        <w:numPr>
          <w:ilvl w:val="0"/>
          <w:numId w:val="1"/>
        </w:numPr>
        <w:ind w:left="0" w:firstLine="284"/>
        <w:jc w:val="both"/>
        <w:rPr>
          <w:rFonts w:eastAsia="Times New Roman"/>
          <w:b/>
          <w:sz w:val="24"/>
          <w:szCs w:val="24"/>
        </w:rPr>
      </w:pPr>
      <w:r w:rsidRPr="0087466D">
        <w:rPr>
          <w:rFonts w:eastAsia="Times New Roman"/>
          <w:b/>
          <w:sz w:val="24"/>
          <w:szCs w:val="24"/>
        </w:rPr>
        <w:t>Питания</w:t>
      </w:r>
    </w:p>
    <w:p w14:paraId="55C709CD" w14:textId="77777777" w:rsidR="007827DF" w:rsidRPr="00B86FAC" w:rsidRDefault="007827DF" w:rsidP="00B86FAC">
      <w:pPr>
        <w:pStyle w:val="a3"/>
        <w:ind w:left="0" w:firstLine="284"/>
        <w:jc w:val="both"/>
        <w:rPr>
          <w:rFonts w:eastAsia="Times New Roman"/>
          <w:sz w:val="24"/>
          <w:szCs w:val="24"/>
        </w:rPr>
      </w:pPr>
    </w:p>
    <w:p w14:paraId="4FCFE0D4" w14:textId="77777777" w:rsidR="007827DF" w:rsidRPr="00B86FAC" w:rsidRDefault="007B7360" w:rsidP="00863959">
      <w:pPr>
        <w:pStyle w:val="a3"/>
        <w:numPr>
          <w:ilvl w:val="0"/>
          <w:numId w:val="1"/>
        </w:numPr>
        <w:ind w:left="0" w:firstLine="284"/>
        <w:jc w:val="both"/>
        <w:rPr>
          <w:rFonts w:eastAsia="Times New Roman"/>
          <w:sz w:val="24"/>
          <w:szCs w:val="24"/>
        </w:rPr>
      </w:pPr>
      <w:r w:rsidRPr="0087466D">
        <w:rPr>
          <w:rFonts w:eastAsia="Times New Roman"/>
          <w:b/>
          <w:sz w:val="24"/>
          <w:szCs w:val="24"/>
        </w:rPr>
        <w:t xml:space="preserve">Вх.№ 896/09.12.2025 г. </w:t>
      </w:r>
      <w:r w:rsidRPr="00B86FAC">
        <w:rPr>
          <w:rFonts w:eastAsia="Times New Roman"/>
          <w:sz w:val="24"/>
          <w:szCs w:val="24"/>
        </w:rPr>
        <w:t xml:space="preserve">- Предложение от Атанас Славчев Стоянов - Кмет на община Сандански, относно план-сметка за разходите за дейностите по чл.66 от ЗМДТ за 2026 г. на територията на общ. Сандански. </w:t>
      </w:r>
    </w:p>
    <w:p w14:paraId="74F0F94F" w14:textId="77777777" w:rsidR="007827DF" w:rsidRPr="00B86FAC" w:rsidRDefault="007827DF" w:rsidP="00B86FAC">
      <w:pPr>
        <w:pStyle w:val="a3"/>
        <w:ind w:left="0" w:firstLine="284"/>
        <w:rPr>
          <w:rFonts w:eastAsia="Times New Roman"/>
          <w:sz w:val="24"/>
          <w:szCs w:val="24"/>
        </w:rPr>
      </w:pPr>
    </w:p>
    <w:p w14:paraId="5B9932CD" w14:textId="77777777" w:rsidR="007827DF" w:rsidRPr="00B86FAC" w:rsidRDefault="007B7360" w:rsidP="00863959">
      <w:pPr>
        <w:pStyle w:val="a3"/>
        <w:numPr>
          <w:ilvl w:val="0"/>
          <w:numId w:val="1"/>
        </w:numPr>
        <w:ind w:left="0" w:firstLine="284"/>
        <w:jc w:val="both"/>
        <w:rPr>
          <w:rFonts w:eastAsia="Times New Roman"/>
          <w:sz w:val="24"/>
          <w:szCs w:val="24"/>
        </w:rPr>
      </w:pPr>
      <w:r w:rsidRPr="0087466D">
        <w:rPr>
          <w:rFonts w:eastAsia="Times New Roman"/>
          <w:b/>
          <w:sz w:val="24"/>
          <w:szCs w:val="24"/>
        </w:rPr>
        <w:t>Вх.№ 897/09.12.2025 г.</w:t>
      </w:r>
      <w:r w:rsidRPr="00B86FAC">
        <w:rPr>
          <w:rFonts w:eastAsia="Times New Roman"/>
          <w:sz w:val="24"/>
          <w:szCs w:val="24"/>
        </w:rPr>
        <w:t xml:space="preserve"> - Предложение от Атанас Славчев Стоянов - Кмет на община Сандански, относно проект на изменение и допълнение на Наредба за определянето и администрирането на местните такси и цени на услуги на територията на общ. Сандански. </w:t>
      </w:r>
    </w:p>
    <w:p w14:paraId="1F3EB9EB" w14:textId="77777777" w:rsidR="007827DF" w:rsidRPr="00B86FAC" w:rsidRDefault="007827DF" w:rsidP="00B86FAC">
      <w:pPr>
        <w:pStyle w:val="a3"/>
        <w:ind w:left="0" w:firstLine="284"/>
        <w:rPr>
          <w:rFonts w:eastAsia="Times New Roman"/>
          <w:sz w:val="24"/>
          <w:szCs w:val="24"/>
        </w:rPr>
      </w:pPr>
    </w:p>
    <w:p w14:paraId="446F1EDF" w14:textId="77777777" w:rsidR="007827DF" w:rsidRPr="00B86FAC" w:rsidRDefault="007B7360" w:rsidP="00863959">
      <w:pPr>
        <w:pStyle w:val="a3"/>
        <w:numPr>
          <w:ilvl w:val="0"/>
          <w:numId w:val="1"/>
        </w:numPr>
        <w:ind w:left="0" w:firstLine="284"/>
        <w:jc w:val="both"/>
        <w:rPr>
          <w:rFonts w:eastAsia="Times New Roman"/>
          <w:sz w:val="24"/>
          <w:szCs w:val="24"/>
        </w:rPr>
      </w:pPr>
      <w:r w:rsidRPr="0087466D">
        <w:rPr>
          <w:rFonts w:eastAsia="Times New Roman"/>
          <w:b/>
          <w:sz w:val="24"/>
          <w:szCs w:val="24"/>
        </w:rPr>
        <w:t xml:space="preserve">Вх.№ 857/11.12.2025 г. </w:t>
      </w:r>
      <w:r w:rsidRPr="00B86FAC">
        <w:rPr>
          <w:rFonts w:eastAsia="Times New Roman"/>
          <w:sz w:val="24"/>
          <w:szCs w:val="24"/>
        </w:rPr>
        <w:t xml:space="preserve">– Предложение от Атанас Славчев Стоянов - Кмет на община Сандански, относно кандидатстване на община Сандански с проектно предложение „Мерки за справяне с неблагоприятните геодинамични процеси – превенция и защита при неблагоприятни геодинамични процеси  - свлачища и ерозии в община Сандански“ по Процедура чрез директно предоставяне на безвъзмездна финансова помощ BG16FFPR002-4.007 „Мерки за превенция и защита при неблагоприятни геодинамични процеси – свлачища, срутища, ерозии, абразии“ (чрез прилагане на подхода ИТИ) на Програма "Околна среда" 2021-2027. </w:t>
      </w:r>
    </w:p>
    <w:p w14:paraId="76003B2F" w14:textId="77777777" w:rsidR="007827DF" w:rsidRPr="00B86FAC" w:rsidRDefault="007827DF" w:rsidP="00B86FAC">
      <w:pPr>
        <w:pStyle w:val="a3"/>
        <w:ind w:left="0" w:firstLine="284"/>
        <w:rPr>
          <w:rFonts w:eastAsia="Times New Roman"/>
          <w:sz w:val="24"/>
          <w:szCs w:val="24"/>
        </w:rPr>
      </w:pPr>
    </w:p>
    <w:p w14:paraId="01EB62AE" w14:textId="77777777" w:rsidR="007827DF" w:rsidRPr="00B86FAC" w:rsidRDefault="007B7360" w:rsidP="00863959">
      <w:pPr>
        <w:pStyle w:val="a3"/>
        <w:numPr>
          <w:ilvl w:val="0"/>
          <w:numId w:val="1"/>
        </w:numPr>
        <w:ind w:left="0" w:firstLine="284"/>
        <w:jc w:val="both"/>
        <w:rPr>
          <w:rFonts w:eastAsia="Times New Roman"/>
          <w:sz w:val="24"/>
          <w:szCs w:val="24"/>
        </w:rPr>
      </w:pPr>
      <w:r w:rsidRPr="0087466D">
        <w:rPr>
          <w:rFonts w:eastAsia="Times New Roman"/>
          <w:b/>
          <w:sz w:val="24"/>
          <w:szCs w:val="24"/>
        </w:rPr>
        <w:t>Вх.№ 877/</w:t>
      </w:r>
      <w:r w:rsidR="008F651F">
        <w:rPr>
          <w:rFonts w:eastAsia="Times New Roman"/>
          <w:b/>
          <w:sz w:val="24"/>
          <w:szCs w:val="24"/>
          <w:lang w:val="en-US"/>
        </w:rPr>
        <w:t>05</w:t>
      </w:r>
      <w:r w:rsidRPr="0087466D">
        <w:rPr>
          <w:rFonts w:eastAsia="Times New Roman"/>
          <w:b/>
          <w:sz w:val="24"/>
          <w:szCs w:val="24"/>
        </w:rPr>
        <w:t>.12.2025 г.</w:t>
      </w:r>
      <w:r w:rsidRPr="00B86FAC">
        <w:rPr>
          <w:rFonts w:eastAsia="Times New Roman"/>
          <w:sz w:val="24"/>
          <w:szCs w:val="24"/>
        </w:rPr>
        <w:t xml:space="preserve"> – Предложение от Атанас Славчев Стоянов - Кмет на община Сандански, относно кандидатстване на община Сандански по Националния  план за възстановяване и устойчивост, Глава „RePowerEU“ Инвестиция C13.I3: „Инсталиране на фотоволтаични системи в заведенията за социални услуги и осигуряване на електрически превозни средства за заведенията за социални услуги“. Процедура: BG-RRP-13.011 - Закупуване на електрически превозни средства, включително свързани зарядни станции за предоставяне на социални услуги. </w:t>
      </w:r>
    </w:p>
    <w:p w14:paraId="3E355034" w14:textId="77777777" w:rsidR="007827DF" w:rsidRPr="00B86FAC" w:rsidRDefault="007827DF" w:rsidP="00B86FAC">
      <w:pPr>
        <w:pStyle w:val="a3"/>
        <w:ind w:left="0" w:firstLine="284"/>
        <w:rPr>
          <w:rFonts w:eastAsia="Times New Roman"/>
          <w:sz w:val="24"/>
          <w:szCs w:val="24"/>
        </w:rPr>
      </w:pPr>
    </w:p>
    <w:p w14:paraId="1E52AE11" w14:textId="77777777" w:rsidR="007827DF" w:rsidRPr="00B86FAC" w:rsidRDefault="007B7360" w:rsidP="00863959">
      <w:pPr>
        <w:pStyle w:val="a3"/>
        <w:numPr>
          <w:ilvl w:val="0"/>
          <w:numId w:val="1"/>
        </w:numPr>
        <w:ind w:left="0" w:firstLine="284"/>
        <w:jc w:val="both"/>
        <w:rPr>
          <w:rFonts w:eastAsia="Times New Roman"/>
          <w:sz w:val="24"/>
          <w:szCs w:val="24"/>
        </w:rPr>
      </w:pPr>
      <w:r w:rsidRPr="0087466D">
        <w:rPr>
          <w:rFonts w:eastAsia="Times New Roman"/>
          <w:b/>
          <w:sz w:val="24"/>
          <w:szCs w:val="24"/>
        </w:rPr>
        <w:t>Вх.№ 894/09.12.2025 г.</w:t>
      </w:r>
      <w:r w:rsidRPr="00B86FAC">
        <w:rPr>
          <w:rFonts w:eastAsia="Times New Roman"/>
          <w:sz w:val="24"/>
          <w:szCs w:val="24"/>
        </w:rPr>
        <w:t xml:space="preserve"> - Предложение от Атанас Славчев Стоянов - Кмет на община Сандански, относно участие на община Сандански, като партньор с РДПБЗН – Благоевград с проектно предложение по процедура чрез директно предоставяне на </w:t>
      </w:r>
      <w:r w:rsidRPr="00B86FAC">
        <w:rPr>
          <w:rFonts w:eastAsia="Times New Roman"/>
          <w:sz w:val="24"/>
          <w:szCs w:val="24"/>
        </w:rPr>
        <w:lastRenderedPageBreak/>
        <w:t>безвъзмездна финансова помощ BG05SFPR002-1.035 „ПОВИШАВАНЕ ГОТОВНОСТТА ЗА ПРЕДОТВРАТЯВАНЕ И ОВЛАДЯВАНЕ НА БЕДСТВИЯ, ПОЖАРИ И ИЗВЪНРЕДНИ СИТУАЦИИ“.</w:t>
      </w:r>
    </w:p>
    <w:p w14:paraId="64EC7E1E" w14:textId="77777777" w:rsidR="007827DF" w:rsidRPr="00B86FAC" w:rsidRDefault="007827DF" w:rsidP="00B86FAC">
      <w:pPr>
        <w:pStyle w:val="a3"/>
        <w:ind w:left="0" w:firstLine="284"/>
        <w:rPr>
          <w:rFonts w:eastAsia="Times New Roman"/>
          <w:sz w:val="24"/>
          <w:szCs w:val="24"/>
        </w:rPr>
      </w:pPr>
    </w:p>
    <w:p w14:paraId="5FAF2AB9" w14:textId="77777777" w:rsidR="007827DF" w:rsidRPr="00B86FAC" w:rsidRDefault="007B7360" w:rsidP="00863959">
      <w:pPr>
        <w:pStyle w:val="a3"/>
        <w:numPr>
          <w:ilvl w:val="0"/>
          <w:numId w:val="1"/>
        </w:numPr>
        <w:ind w:left="0" w:firstLine="284"/>
        <w:jc w:val="both"/>
        <w:rPr>
          <w:rFonts w:eastAsia="Times New Roman"/>
          <w:sz w:val="24"/>
          <w:szCs w:val="24"/>
        </w:rPr>
      </w:pPr>
      <w:r w:rsidRPr="0087466D">
        <w:rPr>
          <w:rFonts w:eastAsia="Times New Roman"/>
          <w:b/>
          <w:sz w:val="24"/>
          <w:szCs w:val="24"/>
        </w:rPr>
        <w:t>Вх.№ 895/1//09.12.2025 г.</w:t>
      </w:r>
      <w:r w:rsidRPr="00B86FAC">
        <w:rPr>
          <w:rFonts w:eastAsia="Times New Roman"/>
          <w:sz w:val="24"/>
          <w:szCs w:val="24"/>
        </w:rPr>
        <w:t xml:space="preserve"> - Предложение от Атанас Славчев Стоянов - Кмет на община Сандански, относно определяне на представител в Общото събрание на МБАЛ „Югозападна болница“ ООД за вземане на решение за увеличаване на капитала на дружеството, с оглед  инвестиционно намерение от „Софиямед Инвест“ ООД за изграждане на нова болница.</w:t>
      </w:r>
    </w:p>
    <w:p w14:paraId="5E06F5A3" w14:textId="77777777" w:rsidR="007827DF" w:rsidRPr="00B86FAC" w:rsidRDefault="007827DF" w:rsidP="00B86FAC">
      <w:pPr>
        <w:pStyle w:val="a3"/>
        <w:ind w:left="0" w:firstLine="284"/>
        <w:rPr>
          <w:rFonts w:eastAsia="Times New Roman"/>
          <w:sz w:val="24"/>
          <w:szCs w:val="24"/>
        </w:rPr>
      </w:pPr>
    </w:p>
    <w:p w14:paraId="4C0A66C6" w14:textId="77777777" w:rsidR="007827DF" w:rsidRPr="00B86FAC" w:rsidRDefault="007B7360" w:rsidP="00863959">
      <w:pPr>
        <w:pStyle w:val="a3"/>
        <w:numPr>
          <w:ilvl w:val="0"/>
          <w:numId w:val="1"/>
        </w:numPr>
        <w:ind w:left="0" w:firstLine="284"/>
        <w:jc w:val="both"/>
        <w:rPr>
          <w:rFonts w:eastAsia="Times New Roman"/>
          <w:sz w:val="24"/>
          <w:szCs w:val="24"/>
        </w:rPr>
      </w:pPr>
      <w:r w:rsidRPr="0087466D">
        <w:rPr>
          <w:rFonts w:eastAsia="Times New Roman"/>
          <w:b/>
          <w:sz w:val="24"/>
          <w:szCs w:val="24"/>
        </w:rPr>
        <w:t>Вх.№ 885/08.12.2025 г.</w:t>
      </w:r>
      <w:r w:rsidRPr="00B86FAC">
        <w:rPr>
          <w:rFonts w:eastAsia="Times New Roman"/>
          <w:sz w:val="24"/>
          <w:szCs w:val="24"/>
        </w:rPr>
        <w:t xml:space="preserve"> - Предложение от Атанас Славчев Стоянов - Кмет на община Сандански, относно проект на наредба за изменение и допълнение на Наредба за управлението, стопанисването и ползването на горски територии – собственост на община Сандански. </w:t>
      </w:r>
    </w:p>
    <w:p w14:paraId="46159DBC" w14:textId="77777777" w:rsidR="007827DF" w:rsidRPr="00B86FAC" w:rsidRDefault="007827DF" w:rsidP="00B86FAC">
      <w:pPr>
        <w:pStyle w:val="a3"/>
        <w:ind w:left="0" w:firstLine="284"/>
        <w:rPr>
          <w:rFonts w:eastAsia="Times New Roman"/>
          <w:sz w:val="24"/>
          <w:szCs w:val="24"/>
        </w:rPr>
      </w:pPr>
    </w:p>
    <w:p w14:paraId="46510D0A" w14:textId="77777777" w:rsidR="007827DF" w:rsidRPr="00B86FAC" w:rsidRDefault="007B7360" w:rsidP="00863959">
      <w:pPr>
        <w:pStyle w:val="a3"/>
        <w:numPr>
          <w:ilvl w:val="0"/>
          <w:numId w:val="1"/>
        </w:numPr>
        <w:ind w:left="0" w:firstLine="284"/>
        <w:jc w:val="both"/>
        <w:rPr>
          <w:rFonts w:eastAsia="Times New Roman"/>
          <w:sz w:val="24"/>
          <w:szCs w:val="24"/>
        </w:rPr>
      </w:pPr>
      <w:r w:rsidRPr="0087466D">
        <w:rPr>
          <w:rFonts w:eastAsia="Times New Roman"/>
          <w:b/>
          <w:sz w:val="24"/>
          <w:szCs w:val="24"/>
        </w:rPr>
        <w:t>Вх.№ 814/12.11.2025 г.</w:t>
      </w:r>
      <w:r w:rsidRPr="00B86FAC">
        <w:rPr>
          <w:rFonts w:eastAsia="Times New Roman"/>
          <w:sz w:val="24"/>
          <w:szCs w:val="24"/>
        </w:rPr>
        <w:t xml:space="preserve"> - Предложение от инж. Димитър Любенов Димитров - управител на „УВЕКС“ ЕООД - гр. Сандански, относно вземане на решение за определяне на одитор, който да завери Годишните финансови отчети на дружеството за данъчно регулаторно счетоводство до 15.03.2026 г. </w:t>
      </w:r>
    </w:p>
    <w:p w14:paraId="2E6E0702" w14:textId="77777777" w:rsidR="007827DF" w:rsidRPr="00B86FAC" w:rsidRDefault="007827DF" w:rsidP="00B86FAC">
      <w:pPr>
        <w:pStyle w:val="a3"/>
        <w:ind w:left="0" w:firstLine="284"/>
        <w:rPr>
          <w:rFonts w:eastAsia="Times New Roman"/>
          <w:sz w:val="24"/>
          <w:szCs w:val="24"/>
        </w:rPr>
      </w:pPr>
    </w:p>
    <w:p w14:paraId="4E0FB16A" w14:textId="77777777" w:rsidR="007827DF" w:rsidRPr="00B86FAC" w:rsidRDefault="007B7360" w:rsidP="00863959">
      <w:pPr>
        <w:pStyle w:val="a3"/>
        <w:numPr>
          <w:ilvl w:val="0"/>
          <w:numId w:val="1"/>
        </w:numPr>
        <w:ind w:left="0" w:firstLine="284"/>
        <w:jc w:val="both"/>
        <w:rPr>
          <w:rFonts w:eastAsia="Times New Roman"/>
          <w:sz w:val="24"/>
          <w:szCs w:val="24"/>
        </w:rPr>
      </w:pPr>
      <w:r w:rsidRPr="0087466D">
        <w:rPr>
          <w:rFonts w:eastAsia="Times New Roman"/>
          <w:b/>
          <w:sz w:val="24"/>
          <w:szCs w:val="24"/>
        </w:rPr>
        <w:t>Вх.№ 869/02.12.2025 г.</w:t>
      </w:r>
      <w:r w:rsidRPr="00B86FAC">
        <w:rPr>
          <w:rFonts w:eastAsia="Times New Roman"/>
          <w:sz w:val="24"/>
          <w:szCs w:val="24"/>
        </w:rPr>
        <w:t xml:space="preserve"> – Предложение от Атанас Славчев Стоянов - Кмет на община Сандански, относно преместване на социална услуга Дневен център за деца и младежи с увреждания „Света Неделя“ - Сандански на нов адрес в гр. Сандански. </w:t>
      </w:r>
    </w:p>
    <w:p w14:paraId="4B16199B" w14:textId="77777777" w:rsidR="007827DF" w:rsidRPr="00B86FAC" w:rsidRDefault="007827DF" w:rsidP="00B86FAC">
      <w:pPr>
        <w:pStyle w:val="a3"/>
        <w:ind w:left="0" w:firstLine="284"/>
        <w:rPr>
          <w:rFonts w:eastAsia="Times New Roman"/>
          <w:sz w:val="24"/>
          <w:szCs w:val="24"/>
        </w:rPr>
      </w:pPr>
    </w:p>
    <w:p w14:paraId="29E130F1" w14:textId="77777777" w:rsidR="007827DF" w:rsidRPr="00B86FAC" w:rsidRDefault="007B7360" w:rsidP="00863959">
      <w:pPr>
        <w:pStyle w:val="a3"/>
        <w:numPr>
          <w:ilvl w:val="0"/>
          <w:numId w:val="1"/>
        </w:numPr>
        <w:ind w:left="0" w:firstLine="284"/>
        <w:jc w:val="both"/>
        <w:rPr>
          <w:rFonts w:eastAsia="Times New Roman"/>
          <w:sz w:val="24"/>
          <w:szCs w:val="24"/>
        </w:rPr>
      </w:pPr>
      <w:r w:rsidRPr="0087466D">
        <w:rPr>
          <w:rFonts w:eastAsia="Times New Roman"/>
          <w:b/>
          <w:sz w:val="24"/>
          <w:szCs w:val="24"/>
        </w:rPr>
        <w:t>Вх.№ 843/27.1</w:t>
      </w:r>
      <w:r w:rsidR="0014321C">
        <w:rPr>
          <w:rFonts w:eastAsia="Times New Roman"/>
          <w:b/>
          <w:sz w:val="24"/>
          <w:szCs w:val="24"/>
          <w:lang w:val="en-US"/>
        </w:rPr>
        <w:t>1</w:t>
      </w:r>
      <w:r w:rsidRPr="0087466D">
        <w:rPr>
          <w:rFonts w:eastAsia="Times New Roman"/>
          <w:b/>
          <w:sz w:val="24"/>
          <w:szCs w:val="24"/>
        </w:rPr>
        <w:t>.2025 г. -</w:t>
      </w:r>
      <w:r w:rsidRPr="00B86FAC">
        <w:rPr>
          <w:rFonts w:eastAsia="Times New Roman"/>
          <w:sz w:val="24"/>
          <w:szCs w:val="24"/>
        </w:rPr>
        <w:t xml:space="preserve"> Предложение от Атанас Славчев Стоянов - Кмет на община Сандански, относно провеждане на процедура по възлагане на линиите от общинска транспортна схема.</w:t>
      </w:r>
    </w:p>
    <w:p w14:paraId="3F1F5B07" w14:textId="77777777" w:rsidR="007827DF" w:rsidRPr="00B86FAC" w:rsidRDefault="007827DF" w:rsidP="00B86FAC">
      <w:pPr>
        <w:pStyle w:val="a3"/>
        <w:ind w:left="0" w:firstLine="284"/>
        <w:rPr>
          <w:rFonts w:eastAsia="Times New Roman"/>
          <w:sz w:val="24"/>
          <w:szCs w:val="24"/>
        </w:rPr>
      </w:pPr>
    </w:p>
    <w:p w14:paraId="30F3EE57" w14:textId="77777777" w:rsidR="007827DF" w:rsidRPr="00B86FAC" w:rsidRDefault="007B7360" w:rsidP="00863959">
      <w:pPr>
        <w:pStyle w:val="a3"/>
        <w:numPr>
          <w:ilvl w:val="0"/>
          <w:numId w:val="1"/>
        </w:numPr>
        <w:ind w:left="0" w:firstLine="284"/>
        <w:jc w:val="both"/>
        <w:rPr>
          <w:rFonts w:eastAsia="Times New Roman"/>
          <w:sz w:val="24"/>
          <w:szCs w:val="24"/>
        </w:rPr>
      </w:pPr>
      <w:r w:rsidRPr="0087466D">
        <w:rPr>
          <w:rFonts w:eastAsia="Times New Roman"/>
          <w:b/>
          <w:sz w:val="24"/>
          <w:szCs w:val="24"/>
        </w:rPr>
        <w:t>Вх.№ 844/27.11.2025 г.</w:t>
      </w:r>
      <w:r w:rsidRPr="00B86FAC">
        <w:rPr>
          <w:rFonts w:eastAsia="Times New Roman"/>
          <w:sz w:val="24"/>
          <w:szCs w:val="24"/>
        </w:rPr>
        <w:t xml:space="preserve"> – Предложение от Атанас Славчев Стоянов - Кмет на община Сандански, относно отдаване под наем, чрез публични търгове с тайно наддаване на 3 броя терени Н, О, П, публична общинска собственост. </w:t>
      </w:r>
    </w:p>
    <w:p w14:paraId="190B4E6F" w14:textId="77777777" w:rsidR="007827DF" w:rsidRPr="00B86FAC" w:rsidRDefault="007827DF" w:rsidP="00B86FAC">
      <w:pPr>
        <w:pStyle w:val="a3"/>
        <w:ind w:left="0" w:firstLine="284"/>
        <w:rPr>
          <w:rFonts w:eastAsia="Times New Roman"/>
          <w:sz w:val="24"/>
          <w:szCs w:val="24"/>
        </w:rPr>
      </w:pPr>
    </w:p>
    <w:p w14:paraId="61CCAF18" w14:textId="77777777" w:rsidR="007827DF" w:rsidRPr="00B86FAC" w:rsidRDefault="007B7360" w:rsidP="00863959">
      <w:pPr>
        <w:pStyle w:val="a3"/>
        <w:numPr>
          <w:ilvl w:val="0"/>
          <w:numId w:val="1"/>
        </w:numPr>
        <w:ind w:left="0" w:firstLine="284"/>
        <w:jc w:val="both"/>
        <w:rPr>
          <w:rFonts w:eastAsia="Times New Roman"/>
          <w:sz w:val="24"/>
          <w:szCs w:val="24"/>
        </w:rPr>
      </w:pPr>
      <w:r w:rsidRPr="0087466D">
        <w:rPr>
          <w:rFonts w:eastAsia="Times New Roman"/>
          <w:b/>
          <w:sz w:val="24"/>
          <w:szCs w:val="24"/>
        </w:rPr>
        <w:t>Вх.№ 881/05.12.2025 г.</w:t>
      </w:r>
      <w:r w:rsidRPr="00B86FAC">
        <w:rPr>
          <w:rFonts w:eastAsia="Times New Roman"/>
          <w:sz w:val="24"/>
          <w:szCs w:val="24"/>
        </w:rPr>
        <w:t xml:space="preserve"> – Предложение от Атанас Славчев Стоянов - Кмет на община Сандански, относно провеждане на търг с тайно наддаване за отдаване под наем на общински имот, находящ се в кметство с. Ново Делчево, общ. Сандански. </w:t>
      </w:r>
    </w:p>
    <w:p w14:paraId="04662375" w14:textId="77777777" w:rsidR="007827DF" w:rsidRPr="00B86FAC" w:rsidRDefault="007827DF" w:rsidP="00B86FAC">
      <w:pPr>
        <w:pStyle w:val="a3"/>
        <w:ind w:left="0" w:firstLine="284"/>
        <w:rPr>
          <w:rFonts w:eastAsia="Times New Roman"/>
          <w:sz w:val="24"/>
          <w:szCs w:val="24"/>
        </w:rPr>
      </w:pPr>
    </w:p>
    <w:p w14:paraId="5D6AFD05" w14:textId="77777777" w:rsidR="007827DF" w:rsidRPr="00B86FAC" w:rsidRDefault="007B7360" w:rsidP="00863959">
      <w:pPr>
        <w:pStyle w:val="a3"/>
        <w:numPr>
          <w:ilvl w:val="0"/>
          <w:numId w:val="1"/>
        </w:numPr>
        <w:ind w:left="0" w:firstLine="284"/>
        <w:jc w:val="both"/>
        <w:rPr>
          <w:rFonts w:eastAsia="Times New Roman"/>
          <w:sz w:val="24"/>
          <w:szCs w:val="24"/>
        </w:rPr>
      </w:pPr>
      <w:r w:rsidRPr="0087466D">
        <w:rPr>
          <w:rFonts w:eastAsia="Times New Roman"/>
          <w:b/>
          <w:sz w:val="24"/>
          <w:szCs w:val="24"/>
        </w:rPr>
        <w:t>Вх.№ 866/02.12.2025 г.</w:t>
      </w:r>
      <w:r w:rsidRPr="00B86FAC">
        <w:rPr>
          <w:rFonts w:eastAsia="Times New Roman"/>
          <w:sz w:val="24"/>
          <w:szCs w:val="24"/>
        </w:rPr>
        <w:t xml:space="preserve"> – Предложение от Атанас Славчев Стоянов - Кмет на община Сандански, относно отдаване под наем чрез публичен търг на Терен №95- ПОС- за поставяне на павилион за храни и напитки, с обща площ 6 кв.м., находящ се на бул. „Тодор Каблешков“  гр. Сандански. </w:t>
      </w:r>
    </w:p>
    <w:p w14:paraId="6C798786" w14:textId="77777777" w:rsidR="007827DF" w:rsidRPr="00B86FAC" w:rsidRDefault="007827DF" w:rsidP="00B86FAC">
      <w:pPr>
        <w:pStyle w:val="a3"/>
        <w:ind w:left="0" w:firstLine="284"/>
        <w:rPr>
          <w:rFonts w:eastAsia="Times New Roman"/>
          <w:sz w:val="24"/>
          <w:szCs w:val="24"/>
        </w:rPr>
      </w:pPr>
    </w:p>
    <w:p w14:paraId="0D51104D" w14:textId="77777777" w:rsidR="007827DF" w:rsidRPr="00B86FAC" w:rsidRDefault="007B7360" w:rsidP="00863959">
      <w:pPr>
        <w:pStyle w:val="a3"/>
        <w:numPr>
          <w:ilvl w:val="0"/>
          <w:numId w:val="1"/>
        </w:numPr>
        <w:ind w:left="0" w:firstLine="284"/>
        <w:jc w:val="both"/>
        <w:rPr>
          <w:rFonts w:eastAsia="Times New Roman"/>
          <w:sz w:val="24"/>
          <w:szCs w:val="24"/>
        </w:rPr>
      </w:pPr>
      <w:r w:rsidRPr="0087466D">
        <w:rPr>
          <w:rFonts w:eastAsia="Times New Roman"/>
          <w:b/>
          <w:sz w:val="24"/>
          <w:szCs w:val="24"/>
        </w:rPr>
        <w:t>Вх.№ 880/05.12.2025 г.</w:t>
      </w:r>
      <w:r w:rsidRPr="00B86FAC">
        <w:rPr>
          <w:rFonts w:eastAsia="Times New Roman"/>
          <w:sz w:val="24"/>
          <w:szCs w:val="24"/>
        </w:rPr>
        <w:t xml:space="preserve"> – Предложение от Атанас Славчев Стоянов - Кмет на община Сандански, относно предоставяне за безвъзмездно право на ползване помещение - частна общинска собственост, находящ се в гр. Сандански, бул. „Свобода“ № 3. </w:t>
      </w:r>
    </w:p>
    <w:p w14:paraId="79EB0DBF" w14:textId="77777777" w:rsidR="007827DF" w:rsidRPr="00B86FAC" w:rsidRDefault="007827DF" w:rsidP="00B86FAC">
      <w:pPr>
        <w:pStyle w:val="a3"/>
        <w:ind w:left="0" w:firstLine="284"/>
        <w:rPr>
          <w:rFonts w:eastAsia="Times New Roman"/>
          <w:sz w:val="24"/>
          <w:szCs w:val="24"/>
        </w:rPr>
      </w:pPr>
    </w:p>
    <w:p w14:paraId="497B45EF" w14:textId="77777777" w:rsidR="007827DF" w:rsidRPr="00B86FAC" w:rsidRDefault="007B7360" w:rsidP="00863959">
      <w:pPr>
        <w:pStyle w:val="a3"/>
        <w:numPr>
          <w:ilvl w:val="0"/>
          <w:numId w:val="1"/>
        </w:numPr>
        <w:ind w:left="0" w:firstLine="284"/>
        <w:jc w:val="both"/>
        <w:rPr>
          <w:rFonts w:eastAsia="Times New Roman"/>
          <w:sz w:val="24"/>
          <w:szCs w:val="24"/>
        </w:rPr>
      </w:pPr>
      <w:r w:rsidRPr="0087466D">
        <w:rPr>
          <w:rFonts w:eastAsia="Times New Roman"/>
          <w:b/>
          <w:sz w:val="24"/>
          <w:szCs w:val="24"/>
        </w:rPr>
        <w:t>Вх.№ 879/05.12.2025 г</w:t>
      </w:r>
      <w:r w:rsidRPr="00B86FAC">
        <w:rPr>
          <w:rFonts w:eastAsia="Times New Roman"/>
          <w:sz w:val="24"/>
          <w:szCs w:val="24"/>
        </w:rPr>
        <w:t xml:space="preserve">. – Предложение от Атанас Славчев Стоянов - Кмет на община Сандански, относно предоставяне за безвъзмездно право на ползване помещение - частна общинска собственост, находящо се в гр. Сандански, бул. „Свобода“ № 20. </w:t>
      </w:r>
    </w:p>
    <w:p w14:paraId="1936AAE2" w14:textId="77777777" w:rsidR="007827DF" w:rsidRPr="00B86FAC" w:rsidRDefault="007827DF" w:rsidP="00B86FAC">
      <w:pPr>
        <w:pStyle w:val="a3"/>
        <w:ind w:left="0" w:firstLine="284"/>
        <w:rPr>
          <w:rFonts w:eastAsia="Times New Roman"/>
          <w:sz w:val="24"/>
          <w:szCs w:val="24"/>
        </w:rPr>
      </w:pPr>
    </w:p>
    <w:p w14:paraId="61465766" w14:textId="77777777" w:rsidR="007827DF" w:rsidRPr="00B86FAC" w:rsidRDefault="007B7360" w:rsidP="00863959">
      <w:pPr>
        <w:pStyle w:val="a3"/>
        <w:numPr>
          <w:ilvl w:val="0"/>
          <w:numId w:val="1"/>
        </w:numPr>
        <w:ind w:left="0" w:firstLine="284"/>
        <w:jc w:val="both"/>
        <w:rPr>
          <w:rFonts w:eastAsia="Times New Roman"/>
          <w:sz w:val="24"/>
          <w:szCs w:val="24"/>
        </w:rPr>
      </w:pPr>
      <w:r w:rsidRPr="0087466D">
        <w:rPr>
          <w:rFonts w:eastAsia="Times New Roman"/>
          <w:b/>
          <w:sz w:val="24"/>
          <w:szCs w:val="24"/>
        </w:rPr>
        <w:t>Вх.№ 888/08.12.2025 г.</w:t>
      </w:r>
      <w:r w:rsidRPr="00B86FAC">
        <w:rPr>
          <w:rFonts w:eastAsia="Times New Roman"/>
          <w:sz w:val="24"/>
          <w:szCs w:val="24"/>
        </w:rPr>
        <w:t xml:space="preserve"> - Предложение от Атанас Славчев Стоянов - Кмет на община Сандански, относно приемане на пазарна оценка на право на строеж принадлежащо на община Сандански в ПИ с идентификатор 65334.300.811 по КККР на гр. Сандански. </w:t>
      </w:r>
    </w:p>
    <w:p w14:paraId="6293BFD7" w14:textId="77777777" w:rsidR="007827DF" w:rsidRPr="00B86FAC" w:rsidRDefault="007827DF" w:rsidP="00B86FAC">
      <w:pPr>
        <w:pStyle w:val="a3"/>
        <w:ind w:left="0" w:firstLine="284"/>
        <w:rPr>
          <w:rFonts w:eastAsia="Times New Roman"/>
          <w:sz w:val="24"/>
          <w:szCs w:val="24"/>
        </w:rPr>
      </w:pPr>
    </w:p>
    <w:p w14:paraId="59338880" w14:textId="77777777" w:rsidR="007827DF" w:rsidRPr="00B86FAC" w:rsidRDefault="007B7360" w:rsidP="00863959">
      <w:pPr>
        <w:pStyle w:val="a3"/>
        <w:numPr>
          <w:ilvl w:val="0"/>
          <w:numId w:val="1"/>
        </w:numPr>
        <w:ind w:left="0" w:firstLine="284"/>
        <w:jc w:val="both"/>
        <w:rPr>
          <w:rFonts w:eastAsia="Times New Roman"/>
          <w:sz w:val="24"/>
          <w:szCs w:val="24"/>
        </w:rPr>
      </w:pPr>
      <w:r w:rsidRPr="0087466D">
        <w:rPr>
          <w:rFonts w:eastAsia="Times New Roman"/>
          <w:b/>
          <w:sz w:val="24"/>
          <w:szCs w:val="24"/>
        </w:rPr>
        <w:t>Вх.№ 887/08.12.2025 г.</w:t>
      </w:r>
      <w:r w:rsidRPr="00B86FAC">
        <w:rPr>
          <w:rFonts w:eastAsia="Times New Roman"/>
          <w:sz w:val="24"/>
          <w:szCs w:val="24"/>
        </w:rPr>
        <w:t xml:space="preserve"> - Предложение от Атанас Славчев Стоянов - Кмет на община Сандански, относно приемане на пазарна оценка за учредяване право на строеж на пристройка към съществуваща жилищна сграда в УПИ VII-1657, кв.137 по плана на гр. Сандански /сграда с идентификатор 65334.301.1657.2 по КККР на гр. Сандански/. </w:t>
      </w:r>
    </w:p>
    <w:p w14:paraId="290877D5" w14:textId="77777777" w:rsidR="007827DF" w:rsidRPr="00B86FAC" w:rsidRDefault="007827DF" w:rsidP="00B86FAC">
      <w:pPr>
        <w:pStyle w:val="a3"/>
        <w:ind w:left="0" w:firstLine="284"/>
        <w:rPr>
          <w:rFonts w:eastAsia="Times New Roman"/>
          <w:sz w:val="24"/>
          <w:szCs w:val="24"/>
        </w:rPr>
      </w:pPr>
    </w:p>
    <w:p w14:paraId="44E9FE58" w14:textId="77777777" w:rsidR="007827DF" w:rsidRPr="00B86FAC" w:rsidRDefault="007B7360" w:rsidP="00863959">
      <w:pPr>
        <w:pStyle w:val="a3"/>
        <w:numPr>
          <w:ilvl w:val="0"/>
          <w:numId w:val="1"/>
        </w:numPr>
        <w:ind w:left="0" w:firstLine="284"/>
        <w:jc w:val="both"/>
        <w:rPr>
          <w:rFonts w:eastAsia="Times New Roman"/>
          <w:sz w:val="24"/>
          <w:szCs w:val="24"/>
        </w:rPr>
      </w:pPr>
      <w:r w:rsidRPr="0087466D">
        <w:rPr>
          <w:rFonts w:eastAsia="Times New Roman"/>
          <w:b/>
          <w:sz w:val="24"/>
          <w:szCs w:val="24"/>
        </w:rPr>
        <w:t>Вх.№ 891/08.12.2025 г</w:t>
      </w:r>
      <w:r w:rsidRPr="00B86FAC">
        <w:rPr>
          <w:rFonts w:eastAsia="Times New Roman"/>
          <w:sz w:val="24"/>
          <w:szCs w:val="24"/>
        </w:rPr>
        <w:t xml:space="preserve">. - Предложение от Атанас Славчев Стоянов - Кмет на община Сандански, относно приемане на пазарна оценка на недвижим имот частна общинска собственост – УПИ VIII, кв.23 по плана на с. Ново Делчево, общ. Сандански. </w:t>
      </w:r>
    </w:p>
    <w:p w14:paraId="5FCF593F" w14:textId="77777777" w:rsidR="007827DF" w:rsidRPr="00B86FAC" w:rsidRDefault="007827DF" w:rsidP="00B86FAC">
      <w:pPr>
        <w:pStyle w:val="a3"/>
        <w:ind w:left="0" w:firstLine="284"/>
        <w:rPr>
          <w:rFonts w:eastAsia="Times New Roman"/>
          <w:sz w:val="24"/>
          <w:szCs w:val="24"/>
        </w:rPr>
      </w:pPr>
    </w:p>
    <w:p w14:paraId="309FB994" w14:textId="77777777" w:rsidR="007827DF" w:rsidRPr="00B86FAC" w:rsidRDefault="007B7360" w:rsidP="00863959">
      <w:pPr>
        <w:pStyle w:val="a3"/>
        <w:numPr>
          <w:ilvl w:val="0"/>
          <w:numId w:val="1"/>
        </w:numPr>
        <w:ind w:left="0" w:firstLine="284"/>
        <w:jc w:val="both"/>
        <w:rPr>
          <w:rFonts w:eastAsia="Times New Roman"/>
          <w:sz w:val="24"/>
          <w:szCs w:val="24"/>
        </w:rPr>
      </w:pPr>
      <w:r w:rsidRPr="0087466D">
        <w:rPr>
          <w:rFonts w:eastAsia="Times New Roman"/>
          <w:b/>
          <w:sz w:val="24"/>
          <w:szCs w:val="24"/>
        </w:rPr>
        <w:t>Вх.№ 883/05.12.2025 г</w:t>
      </w:r>
      <w:r w:rsidRPr="00B86FAC">
        <w:rPr>
          <w:rFonts w:eastAsia="Times New Roman"/>
          <w:sz w:val="24"/>
          <w:szCs w:val="24"/>
        </w:rPr>
        <w:t xml:space="preserve">. - Предложение от Атанас Славчев Стоянов - Кмет на община Сандански, относно приемане на пазарна оценка за продажба  на имот – частна общинска собственост – общинско жилище, в имот с идентификатор 65334.300.3156.1.5, апартамент № 5, бул. Свобода №49, гр. Сандански. </w:t>
      </w:r>
    </w:p>
    <w:p w14:paraId="7A9F279F" w14:textId="77777777" w:rsidR="007827DF" w:rsidRPr="00B86FAC" w:rsidRDefault="007827DF" w:rsidP="00B86FAC">
      <w:pPr>
        <w:pStyle w:val="a3"/>
        <w:ind w:left="0" w:firstLine="284"/>
        <w:rPr>
          <w:rFonts w:eastAsia="Times New Roman"/>
          <w:sz w:val="24"/>
          <w:szCs w:val="24"/>
        </w:rPr>
      </w:pPr>
    </w:p>
    <w:p w14:paraId="46BFFC31" w14:textId="77777777" w:rsidR="007827DF" w:rsidRPr="00B86FAC" w:rsidRDefault="007B7360" w:rsidP="00863959">
      <w:pPr>
        <w:pStyle w:val="a3"/>
        <w:numPr>
          <w:ilvl w:val="0"/>
          <w:numId w:val="1"/>
        </w:numPr>
        <w:ind w:left="0" w:firstLine="284"/>
        <w:jc w:val="both"/>
        <w:rPr>
          <w:rFonts w:eastAsia="Times New Roman"/>
          <w:sz w:val="24"/>
          <w:szCs w:val="24"/>
        </w:rPr>
      </w:pPr>
      <w:r w:rsidRPr="0087466D">
        <w:rPr>
          <w:rFonts w:eastAsia="Times New Roman"/>
          <w:b/>
          <w:sz w:val="24"/>
          <w:szCs w:val="24"/>
        </w:rPr>
        <w:t>Вх.№ 890/08.12.2025 г.</w:t>
      </w:r>
      <w:r w:rsidRPr="00B86FAC">
        <w:rPr>
          <w:rFonts w:eastAsia="Times New Roman"/>
          <w:sz w:val="24"/>
          <w:szCs w:val="24"/>
        </w:rPr>
        <w:t xml:space="preserve"> - Предложение от Атанас Славчев Стоянов - Кмет на община Сандански, относно приемане на пазарна оценка на 1/3 ид.част от недвижим имот частна общинска собственост – УПИ I, кв.20 по плана на с. Лебница, общ. Сандански. </w:t>
      </w:r>
    </w:p>
    <w:p w14:paraId="4E3AC056" w14:textId="77777777" w:rsidR="007827DF" w:rsidRPr="00B86FAC" w:rsidRDefault="007827DF" w:rsidP="00B86FAC">
      <w:pPr>
        <w:pStyle w:val="a3"/>
        <w:ind w:left="0" w:firstLine="284"/>
        <w:rPr>
          <w:rFonts w:eastAsia="Times New Roman"/>
          <w:sz w:val="24"/>
          <w:szCs w:val="24"/>
        </w:rPr>
      </w:pPr>
    </w:p>
    <w:p w14:paraId="3EF18998" w14:textId="77777777" w:rsidR="007827DF" w:rsidRPr="00B86FAC" w:rsidRDefault="007B7360" w:rsidP="00863959">
      <w:pPr>
        <w:pStyle w:val="a3"/>
        <w:numPr>
          <w:ilvl w:val="0"/>
          <w:numId w:val="1"/>
        </w:numPr>
        <w:ind w:left="0" w:firstLine="284"/>
        <w:jc w:val="both"/>
        <w:rPr>
          <w:rFonts w:eastAsia="Times New Roman"/>
          <w:sz w:val="24"/>
          <w:szCs w:val="24"/>
        </w:rPr>
      </w:pPr>
      <w:r w:rsidRPr="0087466D">
        <w:rPr>
          <w:rFonts w:eastAsia="Times New Roman"/>
          <w:b/>
          <w:sz w:val="24"/>
          <w:szCs w:val="24"/>
        </w:rPr>
        <w:t>Вх.№ 867/02.12.2025 г.</w:t>
      </w:r>
      <w:r w:rsidRPr="00B86FAC">
        <w:rPr>
          <w:rFonts w:eastAsia="Times New Roman"/>
          <w:sz w:val="24"/>
          <w:szCs w:val="24"/>
        </w:rPr>
        <w:t xml:space="preserve"> – Предложение от Атанас Славчев Стоянов - Кмет на община Сандански, относно продажба на имот - частна общинска собственост, а именно самостоятелен обект в сграда с идентификатор 65334.300.1753.3.13 по КККР на гр. Сандански, с площ 106.50 кв.м. </w:t>
      </w:r>
    </w:p>
    <w:p w14:paraId="53386AB4" w14:textId="77777777" w:rsidR="007827DF" w:rsidRPr="00B86FAC" w:rsidRDefault="007827DF" w:rsidP="00B86FAC">
      <w:pPr>
        <w:pStyle w:val="a3"/>
        <w:ind w:left="0" w:firstLine="284"/>
        <w:rPr>
          <w:rFonts w:eastAsia="Times New Roman"/>
          <w:sz w:val="24"/>
          <w:szCs w:val="24"/>
        </w:rPr>
      </w:pPr>
    </w:p>
    <w:p w14:paraId="3662571B" w14:textId="77777777" w:rsidR="007827DF" w:rsidRPr="00B86FAC" w:rsidRDefault="007B7360" w:rsidP="00863959">
      <w:pPr>
        <w:pStyle w:val="a3"/>
        <w:numPr>
          <w:ilvl w:val="0"/>
          <w:numId w:val="1"/>
        </w:numPr>
        <w:ind w:left="0" w:firstLine="284"/>
        <w:jc w:val="both"/>
        <w:rPr>
          <w:rFonts w:eastAsia="Times New Roman"/>
          <w:sz w:val="24"/>
          <w:szCs w:val="24"/>
        </w:rPr>
      </w:pPr>
      <w:r w:rsidRPr="0087466D">
        <w:rPr>
          <w:rFonts w:eastAsia="Times New Roman"/>
          <w:b/>
          <w:sz w:val="24"/>
          <w:szCs w:val="24"/>
        </w:rPr>
        <w:t xml:space="preserve">Вх.№ 865/02.12.2025 г. </w:t>
      </w:r>
      <w:r w:rsidRPr="00B86FAC">
        <w:rPr>
          <w:rFonts w:eastAsia="Times New Roman"/>
          <w:sz w:val="24"/>
          <w:szCs w:val="24"/>
        </w:rPr>
        <w:t xml:space="preserve">– Предложение от Атанас Славчев Стоянов - Кмет на община Сандански, относно продажба на имот - частна общинска собственост, а именно сграда а един етаж с идентификатор 65334.302.6021.51 по КККР на гр. Сандански, със застроена площ 38 кв.м. </w:t>
      </w:r>
    </w:p>
    <w:p w14:paraId="75B466DF" w14:textId="77777777" w:rsidR="007827DF" w:rsidRPr="00B86FAC" w:rsidRDefault="007827DF" w:rsidP="00B86FAC">
      <w:pPr>
        <w:pStyle w:val="a3"/>
        <w:ind w:left="0" w:firstLine="284"/>
        <w:rPr>
          <w:rFonts w:eastAsia="Times New Roman"/>
          <w:sz w:val="24"/>
          <w:szCs w:val="24"/>
        </w:rPr>
      </w:pPr>
    </w:p>
    <w:p w14:paraId="24DB5E77" w14:textId="77777777" w:rsidR="007827DF" w:rsidRPr="00B86FAC" w:rsidRDefault="007B7360" w:rsidP="00863959">
      <w:pPr>
        <w:pStyle w:val="a3"/>
        <w:numPr>
          <w:ilvl w:val="0"/>
          <w:numId w:val="1"/>
        </w:numPr>
        <w:ind w:left="0" w:firstLine="284"/>
        <w:jc w:val="both"/>
        <w:rPr>
          <w:rFonts w:eastAsia="Times New Roman"/>
          <w:sz w:val="24"/>
          <w:szCs w:val="24"/>
        </w:rPr>
      </w:pPr>
      <w:r w:rsidRPr="0087466D">
        <w:rPr>
          <w:rFonts w:eastAsia="Times New Roman"/>
          <w:b/>
          <w:sz w:val="24"/>
          <w:szCs w:val="24"/>
        </w:rPr>
        <w:t>Вх.№ 889/08.12.2025 г.</w:t>
      </w:r>
      <w:r w:rsidRPr="00B86FAC">
        <w:rPr>
          <w:rFonts w:eastAsia="Times New Roman"/>
          <w:sz w:val="24"/>
          <w:szCs w:val="24"/>
        </w:rPr>
        <w:t xml:space="preserve"> - Предложение от Атанас Славчев Стоянов - Кмет на община Сандански, относно съгласуване на предварителен договор за покупко -продажба на недвижим имот по чл.15, ал.3 и ал.5 от ЗУТ. </w:t>
      </w:r>
    </w:p>
    <w:p w14:paraId="0EC3D2FA" w14:textId="77777777" w:rsidR="007827DF" w:rsidRPr="00B86FAC" w:rsidRDefault="007827DF" w:rsidP="00B86FAC">
      <w:pPr>
        <w:pStyle w:val="a3"/>
        <w:ind w:left="0" w:firstLine="284"/>
        <w:rPr>
          <w:rFonts w:eastAsia="Times New Roman"/>
          <w:sz w:val="24"/>
          <w:szCs w:val="24"/>
        </w:rPr>
      </w:pPr>
    </w:p>
    <w:p w14:paraId="098168D6" w14:textId="77777777" w:rsidR="007827DF" w:rsidRPr="00B86FAC" w:rsidRDefault="007B7360" w:rsidP="00863959">
      <w:pPr>
        <w:pStyle w:val="a3"/>
        <w:numPr>
          <w:ilvl w:val="0"/>
          <w:numId w:val="1"/>
        </w:numPr>
        <w:ind w:left="0" w:firstLine="284"/>
        <w:jc w:val="both"/>
        <w:rPr>
          <w:rFonts w:eastAsia="Times New Roman"/>
          <w:sz w:val="24"/>
          <w:szCs w:val="24"/>
        </w:rPr>
      </w:pPr>
      <w:r w:rsidRPr="0087466D">
        <w:rPr>
          <w:rFonts w:eastAsia="Times New Roman"/>
          <w:b/>
          <w:sz w:val="24"/>
          <w:szCs w:val="24"/>
        </w:rPr>
        <w:t>Вх.№ 826/19.11.2025 г.</w:t>
      </w:r>
      <w:r w:rsidRPr="00B86FAC">
        <w:rPr>
          <w:rFonts w:eastAsia="Times New Roman"/>
          <w:sz w:val="24"/>
          <w:szCs w:val="24"/>
        </w:rPr>
        <w:t xml:space="preserve"> – Заявление от Любчо Димчев Рангелов, Калинка Димчева Илиева, Мария Динкова Рангелова, относно отстъпено право на строеж на надстройка на един етаж над съществуващи сгради с идентификатор 65334.301.1493.1 и идентификатор 65334.301.1493.2 в УПИ XIV, кв. 140 по плана на гр. Сандански, ул. „Рила“ № 38. </w:t>
      </w:r>
    </w:p>
    <w:p w14:paraId="449F8D11" w14:textId="77777777" w:rsidR="007827DF" w:rsidRPr="00B86FAC" w:rsidRDefault="007827DF" w:rsidP="00B86FAC">
      <w:pPr>
        <w:pStyle w:val="a3"/>
        <w:ind w:left="0" w:firstLine="284"/>
        <w:rPr>
          <w:rFonts w:eastAsia="Times New Roman"/>
          <w:sz w:val="24"/>
          <w:szCs w:val="24"/>
        </w:rPr>
      </w:pPr>
    </w:p>
    <w:p w14:paraId="37F3AF46" w14:textId="77777777" w:rsidR="007827DF" w:rsidRPr="00B86FAC" w:rsidRDefault="007B7360" w:rsidP="00863959">
      <w:pPr>
        <w:pStyle w:val="a3"/>
        <w:numPr>
          <w:ilvl w:val="0"/>
          <w:numId w:val="1"/>
        </w:numPr>
        <w:ind w:left="0" w:firstLine="284"/>
        <w:jc w:val="both"/>
        <w:rPr>
          <w:rFonts w:eastAsia="Times New Roman"/>
          <w:sz w:val="24"/>
          <w:szCs w:val="24"/>
        </w:rPr>
      </w:pPr>
      <w:r w:rsidRPr="0087466D">
        <w:rPr>
          <w:rFonts w:eastAsia="Times New Roman"/>
          <w:b/>
          <w:sz w:val="24"/>
          <w:szCs w:val="24"/>
        </w:rPr>
        <w:t>Вх.№ 817/12.11.2025 г. -</w:t>
      </w:r>
      <w:r w:rsidRPr="00B86FAC">
        <w:rPr>
          <w:rFonts w:eastAsia="Times New Roman"/>
          <w:sz w:val="24"/>
          <w:szCs w:val="24"/>
        </w:rPr>
        <w:t xml:space="preserve"> Молба от Димитър Иванов Рошков, чрез пълномощник Веселин Руменов Мишев, относно разрешаване  изработването на ПУП-ПП за осигуряване на транспортен достъп по път с трайна настилка до имоти с идентификатори 57176.42.95, 57176.42.96 и 57176.42.90 по КК на с. Поленица, общ. Сандански. </w:t>
      </w:r>
    </w:p>
    <w:p w14:paraId="1A97F210" w14:textId="77777777" w:rsidR="007827DF" w:rsidRPr="00B86FAC" w:rsidRDefault="007827DF" w:rsidP="00B86FAC">
      <w:pPr>
        <w:pStyle w:val="a3"/>
        <w:ind w:left="0" w:firstLine="284"/>
        <w:rPr>
          <w:rFonts w:eastAsia="Times New Roman"/>
          <w:sz w:val="24"/>
          <w:szCs w:val="24"/>
        </w:rPr>
      </w:pPr>
    </w:p>
    <w:p w14:paraId="522E1D4A" w14:textId="54D63D74" w:rsidR="007827DF" w:rsidRPr="00B86FAC" w:rsidRDefault="007B7360" w:rsidP="00863959">
      <w:pPr>
        <w:pStyle w:val="a3"/>
        <w:numPr>
          <w:ilvl w:val="0"/>
          <w:numId w:val="1"/>
        </w:numPr>
        <w:ind w:left="0" w:firstLine="284"/>
        <w:jc w:val="both"/>
        <w:rPr>
          <w:rFonts w:eastAsia="Times New Roman"/>
          <w:sz w:val="24"/>
          <w:szCs w:val="24"/>
        </w:rPr>
      </w:pPr>
      <w:r w:rsidRPr="0087466D">
        <w:rPr>
          <w:rFonts w:eastAsia="Times New Roman"/>
          <w:b/>
          <w:sz w:val="24"/>
          <w:szCs w:val="24"/>
        </w:rPr>
        <w:t xml:space="preserve">Вх.№ 845/27.11.2025 г. </w:t>
      </w:r>
      <w:r w:rsidRPr="00B86FAC">
        <w:rPr>
          <w:rFonts w:eastAsia="Times New Roman"/>
          <w:sz w:val="24"/>
          <w:szCs w:val="24"/>
        </w:rPr>
        <w:t xml:space="preserve">- Заявление от Елисавета Бориславова Гутев, относно разрешение изработването на ПУП-ПЗ за промяна предназначението на ПИ с идентификатор 43699.7.9, м. „Дългата нива“ по КК на с. Лиляново, от „нива“ в „за вилно строителство“ и ПУП-ПП за трасе на техническа инфраструктура - промяна предназначението на имот с проектен идентификатор 43699.7.20 в „път с трайна настилка“. </w:t>
      </w:r>
    </w:p>
    <w:p w14:paraId="4E2672AE" w14:textId="77777777" w:rsidR="007827DF" w:rsidRPr="00B86FAC" w:rsidRDefault="007827DF" w:rsidP="00B86FAC">
      <w:pPr>
        <w:pStyle w:val="a3"/>
        <w:ind w:left="0" w:firstLine="284"/>
        <w:rPr>
          <w:rFonts w:eastAsia="Times New Roman"/>
          <w:sz w:val="24"/>
          <w:szCs w:val="24"/>
        </w:rPr>
      </w:pPr>
    </w:p>
    <w:p w14:paraId="340A4C09" w14:textId="77777777" w:rsidR="007827DF" w:rsidRPr="00B86FAC" w:rsidRDefault="007B7360" w:rsidP="00863959">
      <w:pPr>
        <w:pStyle w:val="a3"/>
        <w:numPr>
          <w:ilvl w:val="0"/>
          <w:numId w:val="1"/>
        </w:numPr>
        <w:ind w:left="0" w:firstLine="284"/>
        <w:jc w:val="both"/>
        <w:rPr>
          <w:rFonts w:eastAsia="Times New Roman"/>
          <w:sz w:val="24"/>
          <w:szCs w:val="24"/>
        </w:rPr>
      </w:pPr>
      <w:r w:rsidRPr="0087466D">
        <w:rPr>
          <w:rFonts w:eastAsia="Times New Roman"/>
          <w:b/>
          <w:sz w:val="24"/>
          <w:szCs w:val="24"/>
        </w:rPr>
        <w:t xml:space="preserve">Вх.№ 837/26.11.2025 г. </w:t>
      </w:r>
      <w:r w:rsidRPr="00B86FAC">
        <w:rPr>
          <w:rFonts w:eastAsia="Times New Roman"/>
          <w:sz w:val="24"/>
          <w:szCs w:val="24"/>
        </w:rPr>
        <w:t xml:space="preserve">- Молба от „БОР-ДИМИТРОВ-06“ ЕООД, с управител Илия Борисов Димитров, относно разрешаване изработването на ПУП-ПП за елементи на техническата инфраструктура извън урбанизираната територия на гр. Сандански за осигуряване на транспортен достъп от имот с идентификатор 65334.218.294 до имоти с идентификатори 65334.64.26 и 65334.64.8 по КК на гр. Сандански. </w:t>
      </w:r>
    </w:p>
    <w:p w14:paraId="0A13D269" w14:textId="77777777" w:rsidR="007827DF" w:rsidRPr="00B86FAC" w:rsidRDefault="007827DF" w:rsidP="00B86FAC">
      <w:pPr>
        <w:pStyle w:val="a3"/>
        <w:ind w:left="0" w:firstLine="284"/>
        <w:rPr>
          <w:rFonts w:eastAsia="Times New Roman"/>
          <w:sz w:val="24"/>
          <w:szCs w:val="24"/>
        </w:rPr>
      </w:pPr>
    </w:p>
    <w:p w14:paraId="357BB128" w14:textId="77777777" w:rsidR="007827DF" w:rsidRPr="00B86FAC" w:rsidRDefault="007B7360" w:rsidP="00863959">
      <w:pPr>
        <w:pStyle w:val="a3"/>
        <w:numPr>
          <w:ilvl w:val="0"/>
          <w:numId w:val="1"/>
        </w:numPr>
        <w:ind w:left="0" w:firstLine="284"/>
        <w:jc w:val="both"/>
        <w:rPr>
          <w:rFonts w:eastAsia="Times New Roman"/>
          <w:sz w:val="24"/>
          <w:szCs w:val="24"/>
        </w:rPr>
      </w:pPr>
      <w:r w:rsidRPr="0087466D">
        <w:rPr>
          <w:rFonts w:eastAsia="Times New Roman"/>
          <w:b/>
          <w:sz w:val="24"/>
          <w:szCs w:val="24"/>
        </w:rPr>
        <w:t>Вх.№ 838/26.11.2025 г.</w:t>
      </w:r>
      <w:r w:rsidRPr="00B86FAC">
        <w:rPr>
          <w:rFonts w:eastAsia="Times New Roman"/>
          <w:sz w:val="24"/>
          <w:szCs w:val="24"/>
        </w:rPr>
        <w:t xml:space="preserve"> - Молба от „БОР-ДИМИТРОВ- 06“ ЕООД, с управител Илия Борисов Димитров, относно разрешаване изработването на ПУП-ПЗ за приобщаване на имот с идентификатор 65334.64.26 с предназначение „нива“ към имот с идентификатор 65334.64.8 с предназначение „за производство на мебели и дограма“ , м. „Стара гара“, по КК на гр. Сандански и образуване на нов имот с проектен идентификатор 65334.64.28 с предназначение „за производство на мебели и дограма“. </w:t>
      </w:r>
    </w:p>
    <w:p w14:paraId="6548090C" w14:textId="77777777" w:rsidR="007827DF" w:rsidRPr="00B86FAC" w:rsidRDefault="007827DF" w:rsidP="00B86FAC">
      <w:pPr>
        <w:pStyle w:val="a3"/>
        <w:ind w:left="0" w:firstLine="284"/>
        <w:rPr>
          <w:rFonts w:eastAsia="Times New Roman"/>
          <w:sz w:val="24"/>
          <w:szCs w:val="24"/>
        </w:rPr>
      </w:pPr>
    </w:p>
    <w:p w14:paraId="178FF012" w14:textId="77777777" w:rsidR="007827DF" w:rsidRPr="00B86FAC" w:rsidRDefault="007B7360" w:rsidP="00863959">
      <w:pPr>
        <w:pStyle w:val="a3"/>
        <w:numPr>
          <w:ilvl w:val="0"/>
          <w:numId w:val="1"/>
        </w:numPr>
        <w:ind w:left="0" w:firstLine="284"/>
        <w:jc w:val="both"/>
        <w:rPr>
          <w:rFonts w:eastAsia="Times New Roman"/>
          <w:sz w:val="24"/>
          <w:szCs w:val="24"/>
        </w:rPr>
      </w:pPr>
      <w:r w:rsidRPr="0087466D">
        <w:rPr>
          <w:rFonts w:eastAsia="Times New Roman"/>
          <w:b/>
          <w:sz w:val="24"/>
          <w:szCs w:val="24"/>
        </w:rPr>
        <w:t>Вх.№ 852/01.12.2025 г</w:t>
      </w:r>
      <w:r w:rsidRPr="00B86FAC">
        <w:rPr>
          <w:rFonts w:eastAsia="Times New Roman"/>
          <w:sz w:val="24"/>
          <w:szCs w:val="24"/>
        </w:rPr>
        <w:t xml:space="preserve">. - Искане от Ваня Неделкова Неделчева, относно разрешаване изработването на ПУП-ПЗ за поземлен имот с идентификатор 52074.4.2, м. „Иловицата“ по КККР на с. Ново Делчево, общ. Сандански, за промяна предназначението от „земеделска земя за не земеделски нужди“ в „за жилищно строителство“. </w:t>
      </w:r>
    </w:p>
    <w:p w14:paraId="07F9ACCC" w14:textId="77777777" w:rsidR="007827DF" w:rsidRPr="00B86FAC" w:rsidRDefault="007827DF" w:rsidP="00B86FAC">
      <w:pPr>
        <w:pStyle w:val="a3"/>
        <w:ind w:left="0" w:firstLine="284"/>
        <w:rPr>
          <w:rFonts w:eastAsia="Times New Roman"/>
          <w:sz w:val="24"/>
          <w:szCs w:val="24"/>
        </w:rPr>
      </w:pPr>
    </w:p>
    <w:p w14:paraId="1066C1D0" w14:textId="77777777" w:rsidR="007827DF" w:rsidRPr="00B86FAC" w:rsidRDefault="007B7360" w:rsidP="00863959">
      <w:pPr>
        <w:pStyle w:val="a3"/>
        <w:numPr>
          <w:ilvl w:val="0"/>
          <w:numId w:val="1"/>
        </w:numPr>
        <w:ind w:left="0" w:firstLine="284"/>
        <w:jc w:val="both"/>
        <w:rPr>
          <w:rFonts w:eastAsia="Times New Roman"/>
          <w:sz w:val="24"/>
          <w:szCs w:val="24"/>
        </w:rPr>
      </w:pPr>
      <w:r w:rsidRPr="0087466D">
        <w:rPr>
          <w:rFonts w:eastAsia="Times New Roman"/>
          <w:b/>
          <w:sz w:val="24"/>
          <w:szCs w:val="24"/>
        </w:rPr>
        <w:t>Вх.№ 851/01.12.2025 г.</w:t>
      </w:r>
      <w:r w:rsidRPr="00B86FAC">
        <w:rPr>
          <w:rFonts w:eastAsia="Times New Roman"/>
          <w:sz w:val="24"/>
          <w:szCs w:val="24"/>
        </w:rPr>
        <w:t xml:space="preserve"> - Искане от Зорница Николаева Чикорова и Благовест Георгиев Илиев, относно разрешаване изработването на ПУП-ПЗ за ПИ с идентификатор 52074.11.18, м. „Ханище“ по КККР на с. Ново Делчево, за промяна предназначението му от „земеделска земя с не земеделски нужди“ в „ за жилищно строителство “. </w:t>
      </w:r>
    </w:p>
    <w:p w14:paraId="512608C6" w14:textId="77777777" w:rsidR="007827DF" w:rsidRPr="00B86FAC" w:rsidRDefault="007827DF" w:rsidP="00B86FAC">
      <w:pPr>
        <w:pStyle w:val="a3"/>
        <w:ind w:left="0" w:firstLine="284"/>
        <w:rPr>
          <w:rFonts w:eastAsia="Times New Roman"/>
          <w:sz w:val="24"/>
          <w:szCs w:val="24"/>
        </w:rPr>
      </w:pPr>
    </w:p>
    <w:p w14:paraId="3B2B8752" w14:textId="77777777" w:rsidR="007827DF" w:rsidRPr="00B86FAC" w:rsidRDefault="007B7360" w:rsidP="00863959">
      <w:pPr>
        <w:pStyle w:val="a3"/>
        <w:numPr>
          <w:ilvl w:val="0"/>
          <w:numId w:val="1"/>
        </w:numPr>
        <w:ind w:left="0" w:firstLine="284"/>
        <w:jc w:val="both"/>
        <w:rPr>
          <w:rFonts w:eastAsia="Times New Roman"/>
          <w:sz w:val="24"/>
          <w:szCs w:val="24"/>
        </w:rPr>
      </w:pPr>
      <w:r w:rsidRPr="0087466D">
        <w:rPr>
          <w:rFonts w:eastAsia="Times New Roman"/>
          <w:b/>
          <w:sz w:val="24"/>
          <w:szCs w:val="24"/>
        </w:rPr>
        <w:t>Вх.№ 853/01.12.2025 г.</w:t>
      </w:r>
      <w:r w:rsidRPr="00B86FAC">
        <w:rPr>
          <w:rFonts w:eastAsia="Times New Roman"/>
          <w:sz w:val="24"/>
          <w:szCs w:val="24"/>
        </w:rPr>
        <w:t xml:space="preserve"> - Искане от Йордан Николов Костадинов, относно разрешаване изработването на ПУП-ПРЗ за ПИ с идентификатор 43565.60.4 в м. „Друма“ по КККР на с. Лешница, за промяна предназначението му от „земеделска земя за не земеделски нужди“ в „за жилищно строителство“. </w:t>
      </w:r>
    </w:p>
    <w:p w14:paraId="0FF32424" w14:textId="77777777" w:rsidR="007827DF" w:rsidRPr="00B86FAC" w:rsidRDefault="007827DF" w:rsidP="00B86FAC">
      <w:pPr>
        <w:pStyle w:val="a3"/>
        <w:ind w:left="0" w:firstLine="284"/>
        <w:rPr>
          <w:rFonts w:eastAsia="Times New Roman"/>
          <w:sz w:val="24"/>
          <w:szCs w:val="24"/>
        </w:rPr>
      </w:pPr>
    </w:p>
    <w:p w14:paraId="7DBE3A43" w14:textId="77777777" w:rsidR="007827DF" w:rsidRPr="00B86FAC" w:rsidRDefault="007B7360" w:rsidP="00863959">
      <w:pPr>
        <w:pStyle w:val="a3"/>
        <w:numPr>
          <w:ilvl w:val="0"/>
          <w:numId w:val="1"/>
        </w:numPr>
        <w:ind w:left="0" w:firstLine="284"/>
        <w:jc w:val="both"/>
        <w:rPr>
          <w:rFonts w:eastAsia="Times New Roman"/>
          <w:sz w:val="24"/>
          <w:szCs w:val="24"/>
        </w:rPr>
      </w:pPr>
      <w:r w:rsidRPr="0087466D">
        <w:rPr>
          <w:rFonts w:eastAsia="Times New Roman"/>
          <w:b/>
          <w:sz w:val="24"/>
          <w:szCs w:val="24"/>
        </w:rPr>
        <w:t>Вх.№ 854/01.12.2025 г.</w:t>
      </w:r>
      <w:r w:rsidRPr="00B86FAC">
        <w:rPr>
          <w:rFonts w:eastAsia="Times New Roman"/>
          <w:sz w:val="24"/>
          <w:szCs w:val="24"/>
        </w:rPr>
        <w:t xml:space="preserve"> - Искане от Панайот Александров Джалков, относно разрешаване изработването на ПУП-ПЗ за ПИ с идентификатор 52074.11.7, м. „Ханище“ по КККР на с. Ново Делчево, община Сандански за промяна предназначението от „земеделска земя за не земеделски нужди“ в „Цех за производство на алуминиева в PVC дограма“ и ПУП-ПП за „транспортен достъп“ до ПИ с идентификатор 52074.11.7, м, „Ханище“, с. Ново Делчево, общ. Сандански. </w:t>
      </w:r>
    </w:p>
    <w:p w14:paraId="05CE1D98" w14:textId="77777777" w:rsidR="007827DF" w:rsidRPr="00B86FAC" w:rsidRDefault="007827DF" w:rsidP="00B86FAC">
      <w:pPr>
        <w:pStyle w:val="a3"/>
        <w:ind w:left="0" w:firstLine="284"/>
        <w:rPr>
          <w:rFonts w:eastAsia="Times New Roman"/>
          <w:sz w:val="24"/>
          <w:szCs w:val="24"/>
        </w:rPr>
      </w:pPr>
    </w:p>
    <w:p w14:paraId="4F52106F" w14:textId="77777777" w:rsidR="007827DF" w:rsidRPr="00B86FAC" w:rsidRDefault="007B7360" w:rsidP="00863959">
      <w:pPr>
        <w:pStyle w:val="a3"/>
        <w:numPr>
          <w:ilvl w:val="0"/>
          <w:numId w:val="1"/>
        </w:numPr>
        <w:ind w:left="0" w:firstLine="284"/>
        <w:jc w:val="both"/>
        <w:rPr>
          <w:rFonts w:eastAsia="Times New Roman"/>
          <w:sz w:val="24"/>
          <w:szCs w:val="24"/>
        </w:rPr>
      </w:pPr>
      <w:r w:rsidRPr="0087466D">
        <w:rPr>
          <w:rFonts w:eastAsia="Times New Roman"/>
          <w:b/>
          <w:sz w:val="24"/>
          <w:szCs w:val="24"/>
        </w:rPr>
        <w:t>Вх.№ 850/28.11.2025 г .</w:t>
      </w:r>
      <w:r w:rsidRPr="00B86FAC">
        <w:rPr>
          <w:rFonts w:eastAsia="Times New Roman"/>
          <w:sz w:val="24"/>
          <w:szCs w:val="24"/>
        </w:rPr>
        <w:t xml:space="preserve"> - Искане от Стоян Костадинов Георгиев, относно разрешаване изработването на ПУП-ПЗ за ПИ с идентификатор 57176.52.2, м. „Базеника“ по КККР на с. Поленица за промяна предназначението от „земеделска земя“ в „за жилищно строителство“. </w:t>
      </w:r>
    </w:p>
    <w:p w14:paraId="1A4D3F5A" w14:textId="77777777" w:rsidR="007827DF" w:rsidRPr="00B86FAC" w:rsidRDefault="007827DF" w:rsidP="00B86FAC">
      <w:pPr>
        <w:pStyle w:val="a3"/>
        <w:ind w:left="0" w:firstLine="284"/>
        <w:rPr>
          <w:rFonts w:eastAsia="Times New Roman"/>
          <w:sz w:val="24"/>
          <w:szCs w:val="24"/>
        </w:rPr>
      </w:pPr>
    </w:p>
    <w:p w14:paraId="20842F0C" w14:textId="77777777" w:rsidR="007827DF" w:rsidRPr="00B86FAC" w:rsidRDefault="007B7360" w:rsidP="00863959">
      <w:pPr>
        <w:pStyle w:val="a3"/>
        <w:numPr>
          <w:ilvl w:val="0"/>
          <w:numId w:val="1"/>
        </w:numPr>
        <w:ind w:left="0" w:firstLine="284"/>
        <w:jc w:val="both"/>
        <w:rPr>
          <w:rFonts w:eastAsia="Times New Roman"/>
          <w:sz w:val="24"/>
          <w:szCs w:val="24"/>
        </w:rPr>
      </w:pPr>
      <w:r w:rsidRPr="0087466D">
        <w:rPr>
          <w:rFonts w:eastAsia="Times New Roman"/>
          <w:b/>
          <w:sz w:val="24"/>
          <w:szCs w:val="24"/>
        </w:rPr>
        <w:lastRenderedPageBreak/>
        <w:t>Вх.№ 882/05.12.2025 г</w:t>
      </w:r>
      <w:r w:rsidRPr="00B86FAC">
        <w:rPr>
          <w:rFonts w:eastAsia="Times New Roman"/>
          <w:sz w:val="24"/>
          <w:szCs w:val="24"/>
        </w:rPr>
        <w:t xml:space="preserve"> .- Искане от Емил Томов Кадийски, относно разрешаване изработването на ПУП-ПЗ за ПИ с идентификатор 57176.10.10, м. “Сингировец “ по КККР на с. Поленица за промяна предназначението от „замеделска земя с не земеделски нужди“ в „жилищно строителство“ .</w:t>
      </w:r>
    </w:p>
    <w:p w14:paraId="0A0DA08D" w14:textId="77777777" w:rsidR="007827DF" w:rsidRPr="00B86FAC" w:rsidRDefault="007827DF" w:rsidP="00B86FAC">
      <w:pPr>
        <w:pStyle w:val="a3"/>
        <w:ind w:left="0" w:firstLine="284"/>
        <w:rPr>
          <w:rFonts w:eastAsia="Times New Roman"/>
          <w:sz w:val="24"/>
          <w:szCs w:val="24"/>
        </w:rPr>
      </w:pPr>
    </w:p>
    <w:p w14:paraId="47D4F5BF" w14:textId="77777777" w:rsidR="007827DF" w:rsidRPr="00B86FAC" w:rsidRDefault="007B7360" w:rsidP="00863959">
      <w:pPr>
        <w:pStyle w:val="a3"/>
        <w:numPr>
          <w:ilvl w:val="0"/>
          <w:numId w:val="1"/>
        </w:numPr>
        <w:ind w:left="0" w:firstLine="284"/>
        <w:jc w:val="both"/>
        <w:rPr>
          <w:rFonts w:eastAsia="Times New Roman"/>
          <w:sz w:val="24"/>
          <w:szCs w:val="24"/>
        </w:rPr>
      </w:pPr>
      <w:r w:rsidRPr="0087466D">
        <w:rPr>
          <w:rFonts w:eastAsia="Times New Roman"/>
          <w:b/>
          <w:sz w:val="24"/>
          <w:szCs w:val="24"/>
        </w:rPr>
        <w:t>Вх.№ 873/04.12.2025 г .</w:t>
      </w:r>
      <w:r w:rsidRPr="00B86FAC">
        <w:rPr>
          <w:rFonts w:eastAsia="Times New Roman"/>
          <w:sz w:val="24"/>
          <w:szCs w:val="24"/>
        </w:rPr>
        <w:t xml:space="preserve"> - Искане от Петър Георгиев Петров, относно разрешаване изработването на ПУП-ПЗ за ПИ с идентификатор 65334.98.10, м. “Нишан Таши“, по КККР на гр. Сандански, за промяна предназначението от „земеделска земя с неземеделски нужди“ в „жилищно строителство“.</w:t>
      </w:r>
    </w:p>
    <w:p w14:paraId="4FE486E3" w14:textId="77777777" w:rsidR="007827DF" w:rsidRPr="00B86FAC" w:rsidRDefault="007827DF" w:rsidP="00B86FAC">
      <w:pPr>
        <w:pStyle w:val="a3"/>
        <w:ind w:left="0" w:firstLine="284"/>
        <w:rPr>
          <w:rFonts w:eastAsia="Times New Roman"/>
          <w:sz w:val="24"/>
          <w:szCs w:val="24"/>
        </w:rPr>
      </w:pPr>
    </w:p>
    <w:p w14:paraId="0D179EE4" w14:textId="77777777" w:rsidR="007827DF" w:rsidRPr="00B86FAC" w:rsidRDefault="007B7360" w:rsidP="00863959">
      <w:pPr>
        <w:pStyle w:val="a3"/>
        <w:numPr>
          <w:ilvl w:val="0"/>
          <w:numId w:val="1"/>
        </w:numPr>
        <w:ind w:left="0" w:firstLine="284"/>
        <w:jc w:val="both"/>
        <w:rPr>
          <w:rFonts w:eastAsia="Times New Roman"/>
          <w:sz w:val="24"/>
          <w:szCs w:val="24"/>
        </w:rPr>
      </w:pPr>
      <w:r w:rsidRPr="007918BD">
        <w:rPr>
          <w:rFonts w:eastAsia="Times New Roman"/>
          <w:b/>
          <w:sz w:val="24"/>
          <w:szCs w:val="24"/>
        </w:rPr>
        <w:t>Вх.№ 874/04.12.2025 г .</w:t>
      </w:r>
      <w:r w:rsidRPr="00B86FAC">
        <w:rPr>
          <w:rFonts w:eastAsia="Times New Roman"/>
          <w:sz w:val="24"/>
          <w:szCs w:val="24"/>
        </w:rPr>
        <w:t xml:space="preserve"> - Искане от Петър Георгиев Петров, относно разрешаване изработването на ПУП-ПЗ за ПИ с идентификатор 57176.28.19, м.“Склавски път“, по КККР на с. Поленица, за промяна предназначението от „земеделска земя с неземеделски нужди“ в „жилищно строителство“.</w:t>
      </w:r>
    </w:p>
    <w:p w14:paraId="5E373DEF" w14:textId="77777777" w:rsidR="007827DF" w:rsidRPr="00B86FAC" w:rsidRDefault="007827DF" w:rsidP="00B86FAC">
      <w:pPr>
        <w:pStyle w:val="a3"/>
        <w:ind w:left="0" w:firstLine="284"/>
        <w:rPr>
          <w:rFonts w:eastAsia="Times New Roman"/>
          <w:sz w:val="24"/>
          <w:szCs w:val="24"/>
        </w:rPr>
      </w:pPr>
    </w:p>
    <w:p w14:paraId="084FE101" w14:textId="77777777" w:rsidR="007827DF" w:rsidRPr="00B86FAC" w:rsidRDefault="007B7360" w:rsidP="00863959">
      <w:pPr>
        <w:pStyle w:val="a3"/>
        <w:numPr>
          <w:ilvl w:val="0"/>
          <w:numId w:val="1"/>
        </w:numPr>
        <w:ind w:left="0" w:firstLine="284"/>
        <w:jc w:val="both"/>
        <w:rPr>
          <w:rFonts w:eastAsia="Times New Roman"/>
          <w:sz w:val="24"/>
          <w:szCs w:val="24"/>
        </w:rPr>
      </w:pPr>
      <w:r w:rsidRPr="0087466D">
        <w:rPr>
          <w:rFonts w:eastAsia="Times New Roman"/>
          <w:b/>
          <w:sz w:val="24"/>
          <w:szCs w:val="24"/>
        </w:rPr>
        <w:t>Вх.№ 816/12.11.2025 г.</w:t>
      </w:r>
      <w:r w:rsidRPr="00B86FAC">
        <w:rPr>
          <w:rFonts w:eastAsia="Times New Roman"/>
          <w:sz w:val="24"/>
          <w:szCs w:val="24"/>
        </w:rPr>
        <w:t xml:space="preserve"> - Молба от Деница Костадинова Богоева, чрез пълномощник Веселин Руменов Мишев, относно разрешаване разработването на ПУП-ПЗ за промяна предназначението на имот с идентификатор 43699.18.5, м. „Рагьов орех“  по КК на с. Лиляново, общ. Сандански от „нива“ в „за ферма за отглеждане на животни- птицеферма“. </w:t>
      </w:r>
    </w:p>
    <w:p w14:paraId="7B779B68" w14:textId="77777777" w:rsidR="007827DF" w:rsidRPr="00B86FAC" w:rsidRDefault="007827DF" w:rsidP="00B86FAC">
      <w:pPr>
        <w:pStyle w:val="a3"/>
        <w:ind w:left="0" w:firstLine="284"/>
        <w:rPr>
          <w:rFonts w:eastAsia="Times New Roman"/>
          <w:sz w:val="24"/>
          <w:szCs w:val="24"/>
        </w:rPr>
      </w:pPr>
    </w:p>
    <w:p w14:paraId="3691DFE4" w14:textId="77777777" w:rsidR="007827DF" w:rsidRPr="00B86FAC" w:rsidRDefault="007B7360" w:rsidP="00863959">
      <w:pPr>
        <w:pStyle w:val="a3"/>
        <w:numPr>
          <w:ilvl w:val="0"/>
          <w:numId w:val="1"/>
        </w:numPr>
        <w:ind w:left="0" w:firstLine="284"/>
        <w:jc w:val="both"/>
        <w:rPr>
          <w:rFonts w:eastAsia="Times New Roman"/>
          <w:sz w:val="24"/>
          <w:szCs w:val="24"/>
        </w:rPr>
      </w:pPr>
      <w:r w:rsidRPr="0087466D">
        <w:rPr>
          <w:rFonts w:eastAsia="Times New Roman"/>
          <w:b/>
          <w:sz w:val="24"/>
          <w:szCs w:val="24"/>
        </w:rPr>
        <w:t>Вх.№ 862/01.12.2025 г.</w:t>
      </w:r>
      <w:r w:rsidRPr="00B86FAC">
        <w:rPr>
          <w:rFonts w:eastAsia="Times New Roman"/>
          <w:sz w:val="24"/>
          <w:szCs w:val="24"/>
        </w:rPr>
        <w:t xml:space="preserve"> - Молба от Елена Живкова Станкова, относно допускане на ПУП за образуване на нов УПИ I, УПИ III, кв. 3 по плана на гр. Сандански, с предназначение „за жилищно строителство“ и улица с осеви точки 4-4а. </w:t>
      </w:r>
    </w:p>
    <w:p w14:paraId="1546F217" w14:textId="77777777" w:rsidR="007827DF" w:rsidRPr="00B86FAC" w:rsidRDefault="007827DF" w:rsidP="00B86FAC">
      <w:pPr>
        <w:pStyle w:val="a3"/>
        <w:ind w:left="0" w:firstLine="284"/>
        <w:rPr>
          <w:rFonts w:eastAsia="Times New Roman"/>
          <w:sz w:val="24"/>
          <w:szCs w:val="24"/>
        </w:rPr>
      </w:pPr>
    </w:p>
    <w:p w14:paraId="5DC2220A" w14:textId="77777777" w:rsidR="007827DF" w:rsidRPr="00B86FAC" w:rsidRDefault="007B7360" w:rsidP="00863959">
      <w:pPr>
        <w:pStyle w:val="a3"/>
        <w:numPr>
          <w:ilvl w:val="0"/>
          <w:numId w:val="1"/>
        </w:numPr>
        <w:ind w:left="0" w:firstLine="284"/>
        <w:jc w:val="both"/>
        <w:rPr>
          <w:rFonts w:eastAsia="Times New Roman"/>
          <w:sz w:val="24"/>
          <w:szCs w:val="24"/>
        </w:rPr>
      </w:pPr>
      <w:r w:rsidRPr="0087466D">
        <w:rPr>
          <w:rFonts w:eastAsia="Times New Roman"/>
          <w:b/>
          <w:sz w:val="24"/>
          <w:szCs w:val="24"/>
        </w:rPr>
        <w:t>Вх.№ 875/04.12.2025 г.</w:t>
      </w:r>
      <w:r w:rsidRPr="00B86FAC">
        <w:rPr>
          <w:rFonts w:eastAsia="Times New Roman"/>
          <w:sz w:val="24"/>
          <w:szCs w:val="24"/>
        </w:rPr>
        <w:t xml:space="preserve"> - Заявление от „Ликам“ ЕООД, относно разрешаване изработването на ПУП-ПЗ за ПИ с идентификатор 57176.125.4 по КК на с. Поленица, общ. Сандански, за промяна предназначението от „нива“ в „жилищно строителство“.</w:t>
      </w:r>
    </w:p>
    <w:p w14:paraId="7BA0B09F" w14:textId="77777777" w:rsidR="007827DF" w:rsidRPr="00B86FAC" w:rsidRDefault="007827DF" w:rsidP="00B86FAC">
      <w:pPr>
        <w:pStyle w:val="a3"/>
        <w:ind w:left="0" w:firstLine="284"/>
        <w:rPr>
          <w:rFonts w:eastAsia="Times New Roman"/>
          <w:sz w:val="24"/>
          <w:szCs w:val="24"/>
        </w:rPr>
      </w:pPr>
    </w:p>
    <w:p w14:paraId="5EA4BF8B" w14:textId="77777777" w:rsidR="007827DF" w:rsidRPr="00B86FAC" w:rsidRDefault="007B7360" w:rsidP="00863959">
      <w:pPr>
        <w:pStyle w:val="a3"/>
        <w:numPr>
          <w:ilvl w:val="0"/>
          <w:numId w:val="1"/>
        </w:numPr>
        <w:ind w:left="0" w:firstLine="284"/>
        <w:jc w:val="both"/>
        <w:rPr>
          <w:rFonts w:eastAsia="Times New Roman"/>
          <w:sz w:val="24"/>
          <w:szCs w:val="24"/>
        </w:rPr>
      </w:pPr>
      <w:r w:rsidRPr="00403A34">
        <w:rPr>
          <w:rFonts w:eastAsia="Times New Roman"/>
          <w:b/>
          <w:sz w:val="24"/>
          <w:szCs w:val="24"/>
        </w:rPr>
        <w:t>Вх.№ 806/10.11.2025 г.</w:t>
      </w:r>
      <w:r w:rsidRPr="00B86FAC">
        <w:rPr>
          <w:rFonts w:eastAsia="Times New Roman"/>
          <w:sz w:val="24"/>
          <w:szCs w:val="24"/>
        </w:rPr>
        <w:t xml:space="preserve"> - Молба от Атанас Георгиев Божинов, Любомир Георгиев Божинов, Мартина Йорданова Велчева и Валери  Йорданов Велчев чрез пълномощник  арх. Васка Стоянова Терзиева, относно допускане изработването на ПУП-ПРЗ за имот 65334.109.3 в м. „Ушите“, землището на гр. Сандански с отреждане на имота „за обществено-обслужващи дейности - автосервиз“ и  трасе за изграждане на транспортен достъп в имот с идентификатор 65334.117.284 до имот 65334.109.3 в м. „Ушите“. </w:t>
      </w:r>
    </w:p>
    <w:p w14:paraId="71551408" w14:textId="77777777" w:rsidR="007827DF" w:rsidRPr="00B86FAC" w:rsidRDefault="007827DF" w:rsidP="00B86FAC">
      <w:pPr>
        <w:pStyle w:val="a3"/>
        <w:ind w:left="0" w:firstLine="284"/>
        <w:rPr>
          <w:rFonts w:eastAsia="Times New Roman"/>
          <w:sz w:val="24"/>
          <w:szCs w:val="24"/>
        </w:rPr>
      </w:pPr>
    </w:p>
    <w:p w14:paraId="67EE5D42" w14:textId="77777777" w:rsidR="007827DF" w:rsidRPr="00B86FAC" w:rsidRDefault="007B7360" w:rsidP="00863959">
      <w:pPr>
        <w:pStyle w:val="a3"/>
        <w:numPr>
          <w:ilvl w:val="0"/>
          <w:numId w:val="1"/>
        </w:numPr>
        <w:ind w:left="0" w:firstLine="284"/>
        <w:jc w:val="both"/>
        <w:rPr>
          <w:rFonts w:eastAsia="Times New Roman"/>
          <w:sz w:val="24"/>
          <w:szCs w:val="24"/>
        </w:rPr>
      </w:pPr>
      <w:r w:rsidRPr="00403A34">
        <w:rPr>
          <w:rFonts w:eastAsia="Times New Roman"/>
          <w:b/>
          <w:sz w:val="24"/>
          <w:szCs w:val="24"/>
        </w:rPr>
        <w:t>Вх.№ 846/27.11.2025 г.</w:t>
      </w:r>
      <w:r w:rsidRPr="00B86FAC">
        <w:rPr>
          <w:rFonts w:eastAsia="Times New Roman"/>
          <w:sz w:val="24"/>
          <w:szCs w:val="24"/>
        </w:rPr>
        <w:t xml:space="preserve"> - Заявление от Зарко Георгиев Христов, Иван Георгиев Христов и Верка Стоилова Христова, относно разрешаване изработването на ПУП-ПЗ за промяна предназначението на имот с идентификатор 87446.54.48 в м. „Яновска селска мера“  по КК на с. Яново, общ. Сандански от „нив</w:t>
      </w:r>
      <w:r w:rsidR="007827DF" w:rsidRPr="00B86FAC">
        <w:rPr>
          <w:rFonts w:eastAsia="Times New Roman"/>
          <w:sz w:val="24"/>
          <w:szCs w:val="24"/>
        </w:rPr>
        <w:t>а“ в „за жилищно строителство“.</w:t>
      </w:r>
    </w:p>
    <w:p w14:paraId="3E7C8B9D" w14:textId="77777777" w:rsidR="007827DF" w:rsidRPr="00B86FAC" w:rsidRDefault="007827DF" w:rsidP="00B86FAC">
      <w:pPr>
        <w:pStyle w:val="a3"/>
        <w:ind w:left="0" w:firstLine="284"/>
        <w:rPr>
          <w:rFonts w:eastAsia="Times New Roman"/>
          <w:sz w:val="24"/>
          <w:szCs w:val="24"/>
        </w:rPr>
      </w:pPr>
    </w:p>
    <w:p w14:paraId="11AC2CFA" w14:textId="25917486" w:rsidR="007B7360" w:rsidRPr="00990C4A" w:rsidRDefault="007B7360" w:rsidP="007B7360">
      <w:pPr>
        <w:pStyle w:val="a3"/>
        <w:numPr>
          <w:ilvl w:val="0"/>
          <w:numId w:val="1"/>
        </w:numPr>
        <w:ind w:left="0" w:firstLine="284"/>
        <w:jc w:val="both"/>
        <w:rPr>
          <w:rFonts w:eastAsia="Times New Roman"/>
          <w:b/>
          <w:sz w:val="24"/>
          <w:szCs w:val="24"/>
        </w:rPr>
      </w:pPr>
      <w:r w:rsidRPr="00403A34">
        <w:rPr>
          <w:rFonts w:eastAsia="Times New Roman"/>
          <w:b/>
          <w:sz w:val="24"/>
          <w:szCs w:val="24"/>
        </w:rPr>
        <w:t>Финансови помощи по молби на граждани.</w:t>
      </w:r>
    </w:p>
    <w:p w14:paraId="154632AA" w14:textId="542F3315" w:rsidR="0080736C" w:rsidRDefault="0080736C" w:rsidP="0080736C">
      <w:pPr>
        <w:contextualSpacing/>
        <w:jc w:val="both"/>
        <w:rPr>
          <w:rFonts w:eastAsia="Times New Roman"/>
          <w:sz w:val="24"/>
          <w:szCs w:val="24"/>
        </w:rPr>
      </w:pPr>
    </w:p>
    <w:p w14:paraId="4EAF5911" w14:textId="7AACA2A7" w:rsidR="008F36A6" w:rsidRDefault="008F36A6" w:rsidP="00D80331">
      <w:pPr>
        <w:ind w:firstLine="426"/>
        <w:jc w:val="both"/>
        <w:rPr>
          <w:iCs/>
          <w:sz w:val="24"/>
          <w:szCs w:val="24"/>
        </w:rPr>
      </w:pPr>
      <w:r w:rsidRPr="000C4A80">
        <w:rPr>
          <w:i/>
          <w:iCs/>
          <w:sz w:val="24"/>
          <w:szCs w:val="24"/>
        </w:rPr>
        <w:t>Георги Валентинов Батев – Председател на  </w:t>
      </w:r>
      <w:r w:rsidRPr="000C4A80">
        <w:rPr>
          <w:i/>
          <w:iCs/>
          <w:sz w:val="24"/>
          <w:szCs w:val="24"/>
          <w:lang w:val="az-Cyrl-AZ"/>
        </w:rPr>
        <w:t>Общински</w:t>
      </w:r>
      <w:r w:rsidRPr="000C4A80">
        <w:rPr>
          <w:i/>
          <w:iCs/>
          <w:sz w:val="24"/>
          <w:szCs w:val="24"/>
        </w:rPr>
        <w:t xml:space="preserve"> съвет </w:t>
      </w:r>
      <w:r w:rsidRPr="000C4A80">
        <w:rPr>
          <w:iCs/>
          <w:sz w:val="24"/>
          <w:szCs w:val="24"/>
        </w:rPr>
        <w:t>– Добро утр</w:t>
      </w:r>
      <w:r w:rsidRPr="000C4A80">
        <w:rPr>
          <w:iCs/>
          <w:sz w:val="24"/>
          <w:szCs w:val="24"/>
          <w:lang w:val="en-US"/>
        </w:rPr>
        <w:t xml:space="preserve">o </w:t>
      </w:r>
      <w:r w:rsidRPr="000C4A80">
        <w:rPr>
          <w:iCs/>
          <w:sz w:val="24"/>
          <w:szCs w:val="24"/>
        </w:rPr>
        <w:t>на всички присъстващи в залата. Уважаеми г-н Кмете, уважаеми дами и господа общински съветници, уважаеми гости и ув</w:t>
      </w:r>
      <w:r>
        <w:rPr>
          <w:iCs/>
          <w:sz w:val="24"/>
          <w:szCs w:val="24"/>
        </w:rPr>
        <w:t xml:space="preserve">ажаеми представители на медиите, преди да открия редовното заседание насрочено за днес </w:t>
      </w:r>
      <w:r w:rsidRPr="000C4A80">
        <w:rPr>
          <w:iCs/>
          <w:sz w:val="24"/>
          <w:szCs w:val="24"/>
        </w:rPr>
        <w:t>1</w:t>
      </w:r>
      <w:r>
        <w:rPr>
          <w:iCs/>
          <w:sz w:val="24"/>
          <w:szCs w:val="24"/>
        </w:rPr>
        <w:t>8.12</w:t>
      </w:r>
      <w:r w:rsidRPr="000C4A80">
        <w:rPr>
          <w:iCs/>
          <w:sz w:val="24"/>
          <w:szCs w:val="24"/>
        </w:rPr>
        <w:t>.2025</w:t>
      </w:r>
      <w:r>
        <w:rPr>
          <w:iCs/>
          <w:sz w:val="24"/>
          <w:szCs w:val="24"/>
          <w:lang w:val="en-US"/>
        </w:rPr>
        <w:t xml:space="preserve"> </w:t>
      </w:r>
      <w:r w:rsidRPr="000C4A80">
        <w:rPr>
          <w:iCs/>
          <w:sz w:val="24"/>
          <w:szCs w:val="24"/>
        </w:rPr>
        <w:t>г</w:t>
      </w:r>
      <w:r>
        <w:rPr>
          <w:iCs/>
          <w:sz w:val="24"/>
          <w:szCs w:val="24"/>
        </w:rPr>
        <w:t xml:space="preserve">. с деловодителките към ОбС-Сандански сме подготвили една питка с късмет по повод предстоящия светъл празник- </w:t>
      </w:r>
      <w:r>
        <w:rPr>
          <w:iCs/>
          <w:sz w:val="24"/>
          <w:szCs w:val="24"/>
        </w:rPr>
        <w:lastRenderedPageBreak/>
        <w:t>Рождество Христово. Ще мина</w:t>
      </w:r>
      <w:r w:rsidR="00D80331">
        <w:rPr>
          <w:iCs/>
          <w:sz w:val="24"/>
          <w:szCs w:val="24"/>
        </w:rPr>
        <w:t>т</w:t>
      </w:r>
      <w:r>
        <w:rPr>
          <w:iCs/>
          <w:sz w:val="24"/>
          <w:szCs w:val="24"/>
        </w:rPr>
        <w:t xml:space="preserve"> през всеки един от вас да си отчупите парче за здраве. Заповядайте, колеги!</w:t>
      </w:r>
    </w:p>
    <w:p w14:paraId="37F8C13C" w14:textId="5F90F46F" w:rsidR="008F36A6" w:rsidRDefault="008F36A6" w:rsidP="00D80331">
      <w:pPr>
        <w:ind w:firstLine="426"/>
        <w:jc w:val="both"/>
        <w:rPr>
          <w:iCs/>
          <w:sz w:val="24"/>
          <w:szCs w:val="24"/>
        </w:rPr>
      </w:pPr>
      <w:r>
        <w:rPr>
          <w:iCs/>
          <w:sz w:val="24"/>
          <w:szCs w:val="24"/>
        </w:rPr>
        <w:t>Късмета се падна при колежката Елена Димитрова</w:t>
      </w:r>
      <w:r w:rsidR="00D80331">
        <w:rPr>
          <w:iCs/>
          <w:sz w:val="24"/>
          <w:szCs w:val="24"/>
        </w:rPr>
        <w:t xml:space="preserve"> </w:t>
      </w:r>
      <w:r>
        <w:rPr>
          <w:iCs/>
          <w:sz w:val="24"/>
          <w:szCs w:val="24"/>
        </w:rPr>
        <w:t>- нека пожелаем на нея и на всички нас една по-</w:t>
      </w:r>
      <w:r w:rsidR="008E1136">
        <w:rPr>
          <w:iCs/>
          <w:sz w:val="24"/>
          <w:szCs w:val="24"/>
          <w:lang w:val="en-US"/>
        </w:rPr>
        <w:t xml:space="preserve"> </w:t>
      </w:r>
      <w:r>
        <w:rPr>
          <w:iCs/>
          <w:sz w:val="24"/>
          <w:szCs w:val="24"/>
        </w:rPr>
        <w:t>благоприятна и по-</w:t>
      </w:r>
      <w:r w:rsidR="008E1136">
        <w:rPr>
          <w:iCs/>
          <w:sz w:val="24"/>
          <w:szCs w:val="24"/>
          <w:lang w:val="en-US"/>
        </w:rPr>
        <w:t xml:space="preserve"> </w:t>
      </w:r>
      <w:r>
        <w:rPr>
          <w:iCs/>
          <w:sz w:val="24"/>
          <w:szCs w:val="24"/>
        </w:rPr>
        <w:t>успешна 2026 г.</w:t>
      </w:r>
    </w:p>
    <w:p w14:paraId="5D19EF64" w14:textId="5C82E142" w:rsidR="008F36A6" w:rsidRDefault="008F36A6" w:rsidP="00D80331">
      <w:pPr>
        <w:ind w:firstLine="426"/>
        <w:jc w:val="both"/>
        <w:rPr>
          <w:iCs/>
          <w:sz w:val="24"/>
          <w:szCs w:val="24"/>
        </w:rPr>
      </w:pPr>
      <w:r>
        <w:rPr>
          <w:iCs/>
          <w:sz w:val="24"/>
          <w:szCs w:val="24"/>
        </w:rPr>
        <w:t xml:space="preserve">Колеги преди да преминем към обсъждане и приемане на проекта за дневен ред ще зачета няколко материали, които постъпиха </w:t>
      </w:r>
      <w:r w:rsidRPr="000C4A80">
        <w:rPr>
          <w:iCs/>
          <w:sz w:val="24"/>
          <w:szCs w:val="24"/>
        </w:rPr>
        <w:t>в деловодството на ОбС-</w:t>
      </w:r>
      <w:r w:rsidR="008E1136">
        <w:rPr>
          <w:iCs/>
          <w:sz w:val="24"/>
          <w:szCs w:val="24"/>
          <w:lang w:val="en-US"/>
        </w:rPr>
        <w:t xml:space="preserve"> </w:t>
      </w:r>
      <w:r w:rsidRPr="000C4A80">
        <w:rPr>
          <w:iCs/>
          <w:sz w:val="24"/>
          <w:szCs w:val="24"/>
        </w:rPr>
        <w:t>Сандански</w:t>
      </w:r>
      <w:r>
        <w:rPr>
          <w:iCs/>
          <w:sz w:val="24"/>
          <w:szCs w:val="24"/>
        </w:rPr>
        <w:t>. Единият от тях е възражение от г-н Георги Манолев, който заявява, че по т. 39 от дне</w:t>
      </w:r>
      <w:r w:rsidR="001051FE">
        <w:rPr>
          <w:iCs/>
          <w:sz w:val="24"/>
          <w:szCs w:val="24"/>
        </w:rPr>
        <w:t>вния ред на днешната сесия жела</w:t>
      </w:r>
      <w:r w:rsidR="001051FE">
        <w:rPr>
          <w:iCs/>
          <w:sz w:val="24"/>
          <w:szCs w:val="24"/>
          <w:lang w:val="en-US"/>
        </w:rPr>
        <w:t>e</w:t>
      </w:r>
      <w:r>
        <w:rPr>
          <w:iCs/>
          <w:sz w:val="24"/>
          <w:szCs w:val="24"/>
        </w:rPr>
        <w:t xml:space="preserve"> да му бъде дадена думата и да вземе отношение, като същия желае и да се изкаже по т. Питания</w:t>
      </w:r>
      <w:r w:rsidR="001051FE">
        <w:rPr>
          <w:iCs/>
          <w:sz w:val="24"/>
          <w:szCs w:val="24"/>
        </w:rPr>
        <w:t>. Има още няколко постъпили писм</w:t>
      </w:r>
      <w:r>
        <w:rPr>
          <w:iCs/>
          <w:sz w:val="24"/>
          <w:szCs w:val="24"/>
        </w:rPr>
        <w:t>а от граждани, едното е искане за изслушваше от Инициативна група от</w:t>
      </w:r>
      <w:r w:rsidR="00D80331">
        <w:rPr>
          <w:iCs/>
          <w:sz w:val="24"/>
          <w:szCs w:val="24"/>
        </w:rPr>
        <w:t xml:space="preserve"> </w:t>
      </w:r>
      <w:r>
        <w:rPr>
          <w:iCs/>
          <w:sz w:val="24"/>
          <w:szCs w:val="24"/>
        </w:rPr>
        <w:t>доброволци, свъ</w:t>
      </w:r>
      <w:r w:rsidR="00D80331">
        <w:rPr>
          <w:iCs/>
          <w:sz w:val="24"/>
          <w:szCs w:val="24"/>
        </w:rPr>
        <w:t>рз</w:t>
      </w:r>
      <w:r>
        <w:rPr>
          <w:iCs/>
          <w:sz w:val="24"/>
          <w:szCs w:val="24"/>
        </w:rPr>
        <w:t>ана с приюта за кучета в община Сандански. Следващото е молба от Стойчо Димитров, относн</w:t>
      </w:r>
      <w:r w:rsidR="001051FE">
        <w:rPr>
          <w:iCs/>
          <w:sz w:val="24"/>
          <w:szCs w:val="24"/>
        </w:rPr>
        <w:t>о заявка за изказване по т. П</w:t>
      </w:r>
      <w:r>
        <w:rPr>
          <w:iCs/>
          <w:sz w:val="24"/>
          <w:szCs w:val="24"/>
        </w:rPr>
        <w:t>итания и заявление от Анна Рангелова Иванова, която също желае да бъде изслушана по т. Питания.</w:t>
      </w:r>
    </w:p>
    <w:p w14:paraId="4701ABF0" w14:textId="3E5ED6EF" w:rsidR="008F36A6" w:rsidRPr="009E04E7" w:rsidRDefault="008F36A6" w:rsidP="00D80331">
      <w:pPr>
        <w:ind w:firstLine="426"/>
        <w:jc w:val="both"/>
        <w:rPr>
          <w:rFonts w:eastAsia="Times New Roman"/>
          <w:sz w:val="24"/>
          <w:szCs w:val="24"/>
        </w:rPr>
      </w:pPr>
      <w:r>
        <w:rPr>
          <w:iCs/>
          <w:sz w:val="24"/>
          <w:szCs w:val="24"/>
        </w:rPr>
        <w:t xml:space="preserve">Има и две </w:t>
      </w:r>
      <w:r w:rsidRPr="000C4A80">
        <w:rPr>
          <w:iCs/>
          <w:sz w:val="24"/>
          <w:szCs w:val="24"/>
        </w:rPr>
        <w:t>д</w:t>
      </w:r>
      <w:r>
        <w:rPr>
          <w:iCs/>
          <w:sz w:val="24"/>
          <w:szCs w:val="24"/>
        </w:rPr>
        <w:t>е</w:t>
      </w:r>
      <w:r w:rsidRPr="000C4A80">
        <w:rPr>
          <w:iCs/>
          <w:sz w:val="24"/>
          <w:szCs w:val="24"/>
        </w:rPr>
        <w:t xml:space="preserve">кларации </w:t>
      </w:r>
      <w:r>
        <w:rPr>
          <w:iCs/>
          <w:sz w:val="24"/>
          <w:szCs w:val="24"/>
        </w:rPr>
        <w:t xml:space="preserve">по </w:t>
      </w:r>
      <w:r w:rsidR="00D80331">
        <w:rPr>
          <w:iCs/>
          <w:sz w:val="24"/>
          <w:szCs w:val="24"/>
        </w:rPr>
        <w:t>з</w:t>
      </w:r>
      <w:r>
        <w:rPr>
          <w:iCs/>
          <w:sz w:val="24"/>
          <w:szCs w:val="24"/>
        </w:rPr>
        <w:t>акона за противодействие на корупцията</w:t>
      </w:r>
      <w:r w:rsidR="00D80331">
        <w:rPr>
          <w:iCs/>
          <w:sz w:val="24"/>
          <w:szCs w:val="24"/>
        </w:rPr>
        <w:t xml:space="preserve"> </w:t>
      </w:r>
      <w:r>
        <w:rPr>
          <w:iCs/>
          <w:sz w:val="24"/>
          <w:szCs w:val="24"/>
        </w:rPr>
        <w:t xml:space="preserve">- едната е </w:t>
      </w:r>
      <w:r w:rsidRPr="000C4A80">
        <w:rPr>
          <w:iCs/>
          <w:sz w:val="24"/>
          <w:szCs w:val="24"/>
        </w:rPr>
        <w:t xml:space="preserve">от Аспарух Костадинов, който декларира частен интерес по точка  с  </w:t>
      </w:r>
      <w:r>
        <w:rPr>
          <w:rFonts w:eastAsia="Times New Roman"/>
          <w:sz w:val="24"/>
          <w:szCs w:val="24"/>
        </w:rPr>
        <w:t>Вх.№ 888/08.12.2025 г. и</w:t>
      </w:r>
      <w:r w:rsidRPr="000C4A80">
        <w:rPr>
          <w:rFonts w:eastAsia="Times New Roman"/>
          <w:lang w:val="en-US"/>
        </w:rPr>
        <w:t xml:space="preserve"> </w:t>
      </w:r>
      <w:r>
        <w:rPr>
          <w:rFonts w:eastAsia="Times New Roman"/>
          <w:sz w:val="24"/>
          <w:szCs w:val="24"/>
        </w:rPr>
        <w:t xml:space="preserve">Явор Аргиров </w:t>
      </w:r>
      <w:r w:rsidRPr="009E04E7">
        <w:rPr>
          <w:rFonts w:eastAsia="Times New Roman"/>
          <w:sz w:val="24"/>
          <w:szCs w:val="24"/>
        </w:rPr>
        <w:t xml:space="preserve">- точка с Вх.№ </w:t>
      </w:r>
      <w:r>
        <w:rPr>
          <w:rFonts w:eastAsia="Times New Roman"/>
          <w:sz w:val="24"/>
          <w:szCs w:val="24"/>
        </w:rPr>
        <w:t>854/01.12</w:t>
      </w:r>
      <w:r w:rsidRPr="009E04E7">
        <w:rPr>
          <w:rFonts w:eastAsia="Times New Roman"/>
          <w:sz w:val="24"/>
          <w:szCs w:val="24"/>
        </w:rPr>
        <w:t>.2025 г</w:t>
      </w:r>
      <w:r w:rsidR="00D80331">
        <w:rPr>
          <w:rFonts w:eastAsia="Times New Roman"/>
          <w:sz w:val="24"/>
          <w:szCs w:val="24"/>
        </w:rPr>
        <w:t>.</w:t>
      </w:r>
    </w:p>
    <w:p w14:paraId="262E0383" w14:textId="095C15F5" w:rsidR="008F36A6" w:rsidRDefault="008F36A6" w:rsidP="00D80331">
      <w:pPr>
        <w:tabs>
          <w:tab w:val="left" w:pos="630"/>
        </w:tabs>
        <w:ind w:firstLine="426"/>
        <w:jc w:val="both"/>
        <w:rPr>
          <w:bCs/>
          <w:iCs/>
          <w:sz w:val="24"/>
          <w:szCs w:val="24"/>
        </w:rPr>
      </w:pPr>
      <w:r>
        <w:rPr>
          <w:bCs/>
          <w:iCs/>
          <w:sz w:val="24"/>
          <w:szCs w:val="24"/>
        </w:rPr>
        <w:t>Преминаваме към обсъждане и приемане на дневния ре</w:t>
      </w:r>
      <w:r w:rsidR="00237C11">
        <w:rPr>
          <w:bCs/>
          <w:iCs/>
          <w:sz w:val="24"/>
          <w:szCs w:val="24"/>
        </w:rPr>
        <w:t>д за днешното редовно заседание!</w:t>
      </w:r>
    </w:p>
    <w:p w14:paraId="71D7B8F1" w14:textId="7C02D6A9" w:rsidR="008F36A6" w:rsidRDefault="008F36A6" w:rsidP="00D80331">
      <w:pPr>
        <w:tabs>
          <w:tab w:val="left" w:pos="630"/>
        </w:tabs>
        <w:ind w:firstLine="426"/>
        <w:jc w:val="both"/>
        <w:rPr>
          <w:bCs/>
          <w:iCs/>
          <w:sz w:val="24"/>
          <w:szCs w:val="24"/>
        </w:rPr>
      </w:pPr>
      <w:r>
        <w:rPr>
          <w:bCs/>
          <w:iCs/>
          <w:sz w:val="24"/>
          <w:szCs w:val="24"/>
        </w:rPr>
        <w:t xml:space="preserve">Има ли мнения и отношения по така предложения проект за дневен ред? </w:t>
      </w:r>
      <w:r w:rsidR="00D80331">
        <w:rPr>
          <w:bCs/>
          <w:iCs/>
          <w:sz w:val="24"/>
          <w:szCs w:val="24"/>
        </w:rPr>
        <w:t xml:space="preserve">Няма. </w:t>
      </w:r>
      <w:r w:rsidRPr="000C4A80">
        <w:rPr>
          <w:bCs/>
          <w:iCs/>
          <w:sz w:val="24"/>
          <w:szCs w:val="24"/>
        </w:rPr>
        <w:t>Режим на гласуване!</w:t>
      </w:r>
    </w:p>
    <w:p w14:paraId="7BDED874" w14:textId="77777777" w:rsidR="008F36A6" w:rsidRPr="000C4A80" w:rsidRDefault="008F36A6" w:rsidP="008F36A6">
      <w:pPr>
        <w:tabs>
          <w:tab w:val="left" w:pos="630"/>
        </w:tabs>
        <w:ind w:firstLine="630"/>
        <w:jc w:val="both"/>
        <w:rPr>
          <w:bCs/>
          <w:iCs/>
          <w:sz w:val="24"/>
          <w:szCs w:val="24"/>
        </w:rPr>
      </w:pPr>
    </w:p>
    <w:p w14:paraId="2F22D15A" w14:textId="538578FD" w:rsidR="008F36A6" w:rsidRPr="000C4A80" w:rsidRDefault="008F36A6" w:rsidP="008F36A6">
      <w:pPr>
        <w:tabs>
          <w:tab w:val="left" w:pos="630"/>
        </w:tabs>
        <w:ind w:firstLine="567"/>
        <w:jc w:val="both"/>
        <w:rPr>
          <w:b/>
          <w:bCs/>
          <w:i/>
          <w:iCs/>
          <w:sz w:val="24"/>
          <w:szCs w:val="24"/>
        </w:rPr>
      </w:pPr>
      <w:r w:rsidRPr="000C4A80">
        <w:rPr>
          <w:b/>
          <w:bCs/>
          <w:i/>
          <w:iCs/>
          <w:sz w:val="24"/>
          <w:szCs w:val="24"/>
        </w:rPr>
        <w:t xml:space="preserve">С явно гласуване от </w:t>
      </w:r>
      <w:r>
        <w:rPr>
          <w:b/>
          <w:bCs/>
          <w:i/>
          <w:iCs/>
          <w:sz w:val="24"/>
          <w:szCs w:val="24"/>
        </w:rPr>
        <w:t xml:space="preserve">22 </w:t>
      </w:r>
      <w:r w:rsidRPr="000C4A80">
        <w:rPr>
          <w:b/>
          <w:bCs/>
          <w:i/>
          <w:iCs/>
          <w:sz w:val="24"/>
          <w:szCs w:val="24"/>
        </w:rPr>
        <w:t>гласували общински съветници, </w:t>
      </w:r>
      <w:r w:rsidRPr="000C4A80">
        <w:rPr>
          <w:rFonts w:eastAsia="Times New Roman"/>
          <w:b/>
          <w:i/>
          <w:iCs/>
          <w:sz w:val="24"/>
          <w:szCs w:val="24"/>
        </w:rPr>
        <w:t>'за' -</w:t>
      </w:r>
      <w:r>
        <w:rPr>
          <w:rFonts w:eastAsia="Times New Roman"/>
          <w:b/>
          <w:i/>
          <w:iCs/>
          <w:sz w:val="24"/>
          <w:szCs w:val="24"/>
        </w:rPr>
        <w:t xml:space="preserve"> 21, 'против' - 1</w:t>
      </w:r>
      <w:r w:rsidRPr="000C4A80">
        <w:rPr>
          <w:rFonts w:eastAsia="Times New Roman"/>
          <w:b/>
          <w:i/>
          <w:iCs/>
          <w:sz w:val="24"/>
          <w:szCs w:val="24"/>
        </w:rPr>
        <w:t xml:space="preserve"> и 'въздържали се' – </w:t>
      </w:r>
      <w:r>
        <w:rPr>
          <w:rFonts w:eastAsia="Times New Roman"/>
          <w:b/>
          <w:i/>
          <w:iCs/>
          <w:sz w:val="24"/>
          <w:szCs w:val="24"/>
        </w:rPr>
        <w:t xml:space="preserve"> 0</w:t>
      </w:r>
      <w:r w:rsidRPr="000C4A80">
        <w:rPr>
          <w:rFonts w:eastAsia="Times New Roman"/>
          <w:b/>
          <w:i/>
          <w:iCs/>
          <w:sz w:val="24"/>
          <w:szCs w:val="24"/>
        </w:rPr>
        <w:t xml:space="preserve"> </w:t>
      </w:r>
      <w:r w:rsidRPr="000C4A80">
        <w:rPr>
          <w:b/>
          <w:bCs/>
          <w:i/>
          <w:iCs/>
          <w:sz w:val="24"/>
          <w:szCs w:val="24"/>
        </w:rPr>
        <w:t>, предложението  СЕ ПРИЕМА.</w:t>
      </w:r>
    </w:p>
    <w:p w14:paraId="31C787BE" w14:textId="77777777" w:rsidR="008F36A6" w:rsidRDefault="008F36A6" w:rsidP="0080736C">
      <w:pPr>
        <w:contextualSpacing/>
        <w:jc w:val="both"/>
        <w:rPr>
          <w:rFonts w:eastAsia="Times New Roman"/>
          <w:sz w:val="24"/>
          <w:szCs w:val="24"/>
        </w:rPr>
      </w:pPr>
    </w:p>
    <w:p w14:paraId="74E98A27" w14:textId="5AD38350" w:rsidR="000B3413" w:rsidRPr="008F36A6" w:rsidRDefault="000B3413" w:rsidP="00E22A81">
      <w:pPr>
        <w:pStyle w:val="a3"/>
        <w:numPr>
          <w:ilvl w:val="0"/>
          <w:numId w:val="2"/>
        </w:numPr>
        <w:ind w:left="567" w:hanging="141"/>
        <w:jc w:val="both"/>
        <w:rPr>
          <w:rFonts w:eastAsia="Times New Roman"/>
          <w:b/>
          <w:sz w:val="24"/>
          <w:szCs w:val="24"/>
        </w:rPr>
      </w:pPr>
      <w:r w:rsidRPr="008F36A6">
        <w:rPr>
          <w:rFonts w:eastAsia="Times New Roman"/>
          <w:b/>
          <w:sz w:val="24"/>
          <w:szCs w:val="24"/>
        </w:rPr>
        <w:t>Питания</w:t>
      </w:r>
    </w:p>
    <w:p w14:paraId="3E65EE62" w14:textId="77777777" w:rsidR="000B3413" w:rsidRPr="00B86FAC" w:rsidRDefault="000B3413" w:rsidP="000B3413">
      <w:pPr>
        <w:pStyle w:val="a3"/>
        <w:ind w:left="0" w:firstLine="284"/>
        <w:jc w:val="both"/>
        <w:rPr>
          <w:rFonts w:eastAsia="Times New Roman"/>
          <w:sz w:val="24"/>
          <w:szCs w:val="24"/>
        </w:rPr>
      </w:pPr>
    </w:p>
    <w:p w14:paraId="6776F4F3" w14:textId="77777777" w:rsidR="000B3413" w:rsidRPr="000B3413" w:rsidRDefault="000B3413" w:rsidP="008F36A6">
      <w:pPr>
        <w:pStyle w:val="a3"/>
        <w:numPr>
          <w:ilvl w:val="0"/>
          <w:numId w:val="2"/>
        </w:numPr>
        <w:ind w:left="0" w:firstLine="426"/>
        <w:jc w:val="both"/>
        <w:rPr>
          <w:rFonts w:eastAsia="Times New Roman"/>
          <w:sz w:val="24"/>
          <w:szCs w:val="24"/>
        </w:rPr>
      </w:pPr>
      <w:r w:rsidRPr="000B3413">
        <w:rPr>
          <w:rFonts w:eastAsia="Times New Roman"/>
          <w:b/>
          <w:sz w:val="24"/>
          <w:szCs w:val="24"/>
        </w:rPr>
        <w:t xml:space="preserve">Вх.№ 896/09.12.2025 г. </w:t>
      </w:r>
      <w:r w:rsidRPr="000B3413">
        <w:rPr>
          <w:rFonts w:eastAsia="Times New Roman"/>
          <w:sz w:val="24"/>
          <w:szCs w:val="24"/>
        </w:rPr>
        <w:t xml:space="preserve">- Предложение от Атанас Славчев Стоянов - Кмет на община Сандански, относно план-сметка за разходите за дейностите по чл.66 от ЗМДТ за 2026 г. на територията на общ. Сандански. </w:t>
      </w:r>
    </w:p>
    <w:p w14:paraId="599FF5D4" w14:textId="77777777" w:rsidR="000B3413" w:rsidRPr="00B86FAC" w:rsidRDefault="000B3413" w:rsidP="008F36A6">
      <w:pPr>
        <w:pStyle w:val="a3"/>
        <w:ind w:left="0" w:firstLine="284"/>
        <w:rPr>
          <w:rFonts w:eastAsia="Times New Roman"/>
          <w:sz w:val="24"/>
          <w:szCs w:val="24"/>
        </w:rPr>
      </w:pPr>
    </w:p>
    <w:p w14:paraId="68A6A0E7" w14:textId="77777777" w:rsidR="000B3413" w:rsidRPr="00B86FAC" w:rsidRDefault="000B3413" w:rsidP="00E22A81">
      <w:pPr>
        <w:pStyle w:val="a3"/>
        <w:numPr>
          <w:ilvl w:val="0"/>
          <w:numId w:val="2"/>
        </w:numPr>
        <w:ind w:left="0" w:firstLine="426"/>
        <w:jc w:val="both"/>
        <w:rPr>
          <w:rFonts w:eastAsia="Times New Roman"/>
          <w:sz w:val="24"/>
          <w:szCs w:val="24"/>
        </w:rPr>
      </w:pPr>
      <w:r w:rsidRPr="0087466D">
        <w:rPr>
          <w:rFonts w:eastAsia="Times New Roman"/>
          <w:b/>
          <w:sz w:val="24"/>
          <w:szCs w:val="24"/>
        </w:rPr>
        <w:t>Вх.№ 897/09.12.2025 г.</w:t>
      </w:r>
      <w:r w:rsidRPr="00B86FAC">
        <w:rPr>
          <w:rFonts w:eastAsia="Times New Roman"/>
          <w:sz w:val="24"/>
          <w:szCs w:val="24"/>
        </w:rPr>
        <w:t xml:space="preserve"> - Предложение от Атанас Славчев Стоянов - Кмет на община Сандански, относно проект на изменение и допълнение на Наредба за определянето и администрирането на местните такси и цени на услуги на територията на общ. Сандански. </w:t>
      </w:r>
    </w:p>
    <w:p w14:paraId="5B77A46B" w14:textId="77777777" w:rsidR="000B3413" w:rsidRPr="00B86FAC" w:rsidRDefault="000B3413" w:rsidP="000B3413">
      <w:pPr>
        <w:pStyle w:val="a3"/>
        <w:ind w:left="0" w:firstLine="284"/>
        <w:rPr>
          <w:rFonts w:eastAsia="Times New Roman"/>
          <w:sz w:val="24"/>
          <w:szCs w:val="24"/>
        </w:rPr>
      </w:pPr>
    </w:p>
    <w:p w14:paraId="17EB894C" w14:textId="77777777" w:rsidR="000B3413" w:rsidRPr="00B86FAC" w:rsidRDefault="000B3413" w:rsidP="00E22A81">
      <w:pPr>
        <w:pStyle w:val="a3"/>
        <w:numPr>
          <w:ilvl w:val="0"/>
          <w:numId w:val="2"/>
        </w:numPr>
        <w:ind w:left="0" w:firstLine="426"/>
        <w:jc w:val="both"/>
        <w:rPr>
          <w:rFonts w:eastAsia="Times New Roman"/>
          <w:sz w:val="24"/>
          <w:szCs w:val="24"/>
        </w:rPr>
      </w:pPr>
      <w:r w:rsidRPr="0087466D">
        <w:rPr>
          <w:rFonts w:eastAsia="Times New Roman"/>
          <w:b/>
          <w:sz w:val="24"/>
          <w:szCs w:val="24"/>
        </w:rPr>
        <w:t xml:space="preserve">Вх.№ 857/11.12.2025 г. </w:t>
      </w:r>
      <w:r w:rsidRPr="00B86FAC">
        <w:rPr>
          <w:rFonts w:eastAsia="Times New Roman"/>
          <w:sz w:val="24"/>
          <w:szCs w:val="24"/>
        </w:rPr>
        <w:t xml:space="preserve">– Предложение от Атанас Славчев Стоянов - Кмет на община Сандански, относно кандидатстване на община Сандански с проектно предложение „Мерки за справяне с неблагоприятните геодинамични процеси – превенция и защита при неблагоприятни геодинамични процеси  - свлачища и ерозии в община Сандански“ по Процедура чрез директно предоставяне на безвъзмездна финансова помощ BG16FFPR002-4.007 „Мерки за превенция и защита при неблагоприятни геодинамични процеси – свлачища, срутища, ерозии, абразии“ (чрез прилагане на подхода ИТИ) на Програма "Околна среда" 2021-2027. </w:t>
      </w:r>
    </w:p>
    <w:p w14:paraId="41FED5B7" w14:textId="77777777" w:rsidR="000B3413" w:rsidRPr="00B86FAC" w:rsidRDefault="000B3413" w:rsidP="000B3413">
      <w:pPr>
        <w:pStyle w:val="a3"/>
        <w:ind w:left="0" w:firstLine="284"/>
        <w:rPr>
          <w:rFonts w:eastAsia="Times New Roman"/>
          <w:sz w:val="24"/>
          <w:szCs w:val="24"/>
        </w:rPr>
      </w:pPr>
    </w:p>
    <w:p w14:paraId="6859B4A8" w14:textId="77777777" w:rsidR="000B3413" w:rsidRPr="00B86FAC" w:rsidRDefault="0014321C" w:rsidP="00E22A81">
      <w:pPr>
        <w:pStyle w:val="a3"/>
        <w:numPr>
          <w:ilvl w:val="0"/>
          <w:numId w:val="2"/>
        </w:numPr>
        <w:ind w:left="0" w:firstLine="426"/>
        <w:jc w:val="both"/>
        <w:rPr>
          <w:rFonts w:eastAsia="Times New Roman"/>
          <w:sz w:val="24"/>
          <w:szCs w:val="24"/>
        </w:rPr>
      </w:pPr>
      <w:r>
        <w:rPr>
          <w:rFonts w:eastAsia="Times New Roman"/>
          <w:b/>
          <w:sz w:val="24"/>
          <w:szCs w:val="24"/>
        </w:rPr>
        <w:t>Вх.№ 877/</w:t>
      </w:r>
      <w:r>
        <w:rPr>
          <w:rFonts w:eastAsia="Times New Roman"/>
          <w:b/>
          <w:sz w:val="24"/>
          <w:szCs w:val="24"/>
          <w:lang w:val="en-US"/>
        </w:rPr>
        <w:t>05</w:t>
      </w:r>
      <w:r w:rsidR="000B3413" w:rsidRPr="0087466D">
        <w:rPr>
          <w:rFonts w:eastAsia="Times New Roman"/>
          <w:b/>
          <w:sz w:val="24"/>
          <w:szCs w:val="24"/>
        </w:rPr>
        <w:t>.12.2025 г.</w:t>
      </w:r>
      <w:r w:rsidR="000B3413" w:rsidRPr="00B86FAC">
        <w:rPr>
          <w:rFonts w:eastAsia="Times New Roman"/>
          <w:sz w:val="24"/>
          <w:szCs w:val="24"/>
        </w:rPr>
        <w:t xml:space="preserve"> – Предложение от Атанас Славчев Стоянов - Кмет на община Сандански, относно кандидатстване на община Сандански по Националния  план за възстановяване и устойчивост, Глава „RePowerEU“ Инвестиция C13.I3: „Инсталиране на фотоволтаични системи в заведенията за социални услуги и осигуряване на електрически превозни средства за заведенията за социални услуги“. </w:t>
      </w:r>
      <w:r w:rsidR="000B3413" w:rsidRPr="00B86FAC">
        <w:rPr>
          <w:rFonts w:eastAsia="Times New Roman"/>
          <w:sz w:val="24"/>
          <w:szCs w:val="24"/>
        </w:rPr>
        <w:lastRenderedPageBreak/>
        <w:t xml:space="preserve">Процедура: BG-RRP-13.011 - Закупуване на електрически превозни средства, включително свързани зарядни станции за предоставяне на социални услуги. </w:t>
      </w:r>
    </w:p>
    <w:p w14:paraId="54746F71" w14:textId="77777777" w:rsidR="000B3413" w:rsidRPr="00B86FAC" w:rsidRDefault="000B3413" w:rsidP="000B3413">
      <w:pPr>
        <w:pStyle w:val="a3"/>
        <w:ind w:left="0" w:firstLine="284"/>
        <w:rPr>
          <w:rFonts w:eastAsia="Times New Roman"/>
          <w:sz w:val="24"/>
          <w:szCs w:val="24"/>
        </w:rPr>
      </w:pPr>
    </w:p>
    <w:p w14:paraId="11E416CC" w14:textId="77777777" w:rsidR="000B3413" w:rsidRPr="00B86FAC" w:rsidRDefault="000B3413" w:rsidP="00E22A81">
      <w:pPr>
        <w:pStyle w:val="a3"/>
        <w:numPr>
          <w:ilvl w:val="0"/>
          <w:numId w:val="2"/>
        </w:numPr>
        <w:ind w:left="0" w:firstLine="426"/>
        <w:jc w:val="both"/>
        <w:rPr>
          <w:rFonts w:eastAsia="Times New Roman"/>
          <w:sz w:val="24"/>
          <w:szCs w:val="24"/>
        </w:rPr>
      </w:pPr>
      <w:r w:rsidRPr="0087466D">
        <w:rPr>
          <w:rFonts w:eastAsia="Times New Roman"/>
          <w:b/>
          <w:sz w:val="24"/>
          <w:szCs w:val="24"/>
        </w:rPr>
        <w:t>Вх.№ 894/09.12.2025 г.</w:t>
      </w:r>
      <w:r w:rsidRPr="00B86FAC">
        <w:rPr>
          <w:rFonts w:eastAsia="Times New Roman"/>
          <w:sz w:val="24"/>
          <w:szCs w:val="24"/>
        </w:rPr>
        <w:t xml:space="preserve"> - Предложение от Атанас Славчев Стоянов - Кмет на община Сандански, относно участие на община Сандански, като партньор с РДПБЗН – Благоевград с проектно предложение по процедура чрез директно предоставяне на безвъзмездна финансова помощ BG05SFPR002-1.035 „ПОВИШАВАНЕ ГОТОВНОСТТА ЗА ПРЕДОТВРАТЯВАНЕ И ОВЛАДЯВАНЕ НА БЕДСТВИЯ, ПОЖАРИ И ИЗВЪНРЕДНИ СИТУАЦИИ“.</w:t>
      </w:r>
    </w:p>
    <w:p w14:paraId="764B544B" w14:textId="77777777" w:rsidR="000B3413" w:rsidRPr="00B86FAC" w:rsidRDefault="000B3413" w:rsidP="000B3413">
      <w:pPr>
        <w:pStyle w:val="a3"/>
        <w:ind w:left="0" w:firstLine="284"/>
        <w:rPr>
          <w:rFonts w:eastAsia="Times New Roman"/>
          <w:sz w:val="24"/>
          <w:szCs w:val="24"/>
        </w:rPr>
      </w:pPr>
    </w:p>
    <w:p w14:paraId="42EDA653" w14:textId="77777777" w:rsidR="000B3413" w:rsidRPr="00B86FAC" w:rsidRDefault="000B3413" w:rsidP="00E22A81">
      <w:pPr>
        <w:pStyle w:val="a3"/>
        <w:numPr>
          <w:ilvl w:val="0"/>
          <w:numId w:val="2"/>
        </w:numPr>
        <w:ind w:left="0" w:firstLine="426"/>
        <w:jc w:val="both"/>
        <w:rPr>
          <w:rFonts w:eastAsia="Times New Roman"/>
          <w:sz w:val="24"/>
          <w:szCs w:val="24"/>
        </w:rPr>
      </w:pPr>
      <w:r w:rsidRPr="0087466D">
        <w:rPr>
          <w:rFonts w:eastAsia="Times New Roman"/>
          <w:b/>
          <w:sz w:val="24"/>
          <w:szCs w:val="24"/>
        </w:rPr>
        <w:t>Вх.№ 895/1//09.12.2025 г.</w:t>
      </w:r>
      <w:r w:rsidRPr="00B86FAC">
        <w:rPr>
          <w:rFonts w:eastAsia="Times New Roman"/>
          <w:sz w:val="24"/>
          <w:szCs w:val="24"/>
        </w:rPr>
        <w:t xml:space="preserve"> - Предложение от Атанас Славчев Стоянов - Кмет на община Сандански, относно определяне на представител в Общото събрание на МБАЛ „Югозападна болница“ ООД за вземане на решение за увеличаване на капитала на дружеството, с оглед  инвестиционно намерение от „Софиямед Инвест“ ООД за изграждане на нова болница.</w:t>
      </w:r>
    </w:p>
    <w:p w14:paraId="32129957" w14:textId="77777777" w:rsidR="000B3413" w:rsidRPr="00B86FAC" w:rsidRDefault="000B3413" w:rsidP="000B3413">
      <w:pPr>
        <w:pStyle w:val="a3"/>
        <w:ind w:left="0" w:firstLine="284"/>
        <w:rPr>
          <w:rFonts w:eastAsia="Times New Roman"/>
          <w:sz w:val="24"/>
          <w:szCs w:val="24"/>
        </w:rPr>
      </w:pPr>
    </w:p>
    <w:p w14:paraId="0E917A9F" w14:textId="77777777" w:rsidR="000B3413" w:rsidRPr="00B86FAC" w:rsidRDefault="000B3413" w:rsidP="00E22A81">
      <w:pPr>
        <w:pStyle w:val="a3"/>
        <w:numPr>
          <w:ilvl w:val="0"/>
          <w:numId w:val="2"/>
        </w:numPr>
        <w:ind w:left="0" w:firstLine="426"/>
        <w:jc w:val="both"/>
        <w:rPr>
          <w:rFonts w:eastAsia="Times New Roman"/>
          <w:sz w:val="24"/>
          <w:szCs w:val="24"/>
        </w:rPr>
      </w:pPr>
      <w:r w:rsidRPr="0087466D">
        <w:rPr>
          <w:rFonts w:eastAsia="Times New Roman"/>
          <w:b/>
          <w:sz w:val="24"/>
          <w:szCs w:val="24"/>
        </w:rPr>
        <w:t>Вх.№ 885/08.12.2025 г.</w:t>
      </w:r>
      <w:r w:rsidRPr="00B86FAC">
        <w:rPr>
          <w:rFonts w:eastAsia="Times New Roman"/>
          <w:sz w:val="24"/>
          <w:szCs w:val="24"/>
        </w:rPr>
        <w:t xml:space="preserve"> - Предложение от Атанас Славчев Стоянов - Кмет на община Сандански, относно проект на наредба за изменение и допълнение на Наредба за управлението, стопанисването и ползването на горски територии – собственост на община Сандански. </w:t>
      </w:r>
    </w:p>
    <w:p w14:paraId="7E19DB55" w14:textId="77777777" w:rsidR="000B3413" w:rsidRPr="00B86FAC" w:rsidRDefault="000B3413" w:rsidP="000B3413">
      <w:pPr>
        <w:pStyle w:val="a3"/>
        <w:ind w:left="0" w:firstLine="284"/>
        <w:rPr>
          <w:rFonts w:eastAsia="Times New Roman"/>
          <w:sz w:val="24"/>
          <w:szCs w:val="24"/>
        </w:rPr>
      </w:pPr>
    </w:p>
    <w:p w14:paraId="41004736" w14:textId="77777777" w:rsidR="000B3413" w:rsidRPr="00B86FAC" w:rsidRDefault="000B3413" w:rsidP="00E22A81">
      <w:pPr>
        <w:pStyle w:val="a3"/>
        <w:numPr>
          <w:ilvl w:val="0"/>
          <w:numId w:val="2"/>
        </w:numPr>
        <w:ind w:left="0" w:firstLine="426"/>
        <w:jc w:val="both"/>
        <w:rPr>
          <w:rFonts w:eastAsia="Times New Roman"/>
          <w:sz w:val="24"/>
          <w:szCs w:val="24"/>
        </w:rPr>
      </w:pPr>
      <w:r w:rsidRPr="0087466D">
        <w:rPr>
          <w:rFonts w:eastAsia="Times New Roman"/>
          <w:b/>
          <w:sz w:val="24"/>
          <w:szCs w:val="24"/>
        </w:rPr>
        <w:t>Вх.№ 814/12.11.2025 г.</w:t>
      </w:r>
      <w:r w:rsidRPr="00B86FAC">
        <w:rPr>
          <w:rFonts w:eastAsia="Times New Roman"/>
          <w:sz w:val="24"/>
          <w:szCs w:val="24"/>
        </w:rPr>
        <w:t xml:space="preserve"> - Предложение от инж. Димитър Любенов Димитров - управител на „УВЕКС“ ЕООД - гр. Сандански, относно вземане на решение за определяне на одитор, който да завери Годишните финансови отчети на дружеството за данъчно регулаторно счетоводство до 15.03.2026 г. </w:t>
      </w:r>
    </w:p>
    <w:p w14:paraId="42B8BBDB" w14:textId="77777777" w:rsidR="000B3413" w:rsidRPr="00B86FAC" w:rsidRDefault="000B3413" w:rsidP="000B3413">
      <w:pPr>
        <w:pStyle w:val="a3"/>
        <w:ind w:left="0" w:firstLine="284"/>
        <w:rPr>
          <w:rFonts w:eastAsia="Times New Roman"/>
          <w:sz w:val="24"/>
          <w:szCs w:val="24"/>
        </w:rPr>
      </w:pPr>
    </w:p>
    <w:p w14:paraId="440BA736" w14:textId="77777777" w:rsidR="000B3413" w:rsidRPr="00B86FAC" w:rsidRDefault="000B3413" w:rsidP="00E22A81">
      <w:pPr>
        <w:pStyle w:val="a3"/>
        <w:numPr>
          <w:ilvl w:val="0"/>
          <w:numId w:val="2"/>
        </w:numPr>
        <w:tabs>
          <w:tab w:val="left" w:pos="851"/>
        </w:tabs>
        <w:ind w:left="0" w:firstLine="426"/>
        <w:jc w:val="both"/>
        <w:rPr>
          <w:rFonts w:eastAsia="Times New Roman"/>
          <w:sz w:val="24"/>
          <w:szCs w:val="24"/>
        </w:rPr>
      </w:pPr>
      <w:r w:rsidRPr="0087466D">
        <w:rPr>
          <w:rFonts w:eastAsia="Times New Roman"/>
          <w:b/>
          <w:sz w:val="24"/>
          <w:szCs w:val="24"/>
        </w:rPr>
        <w:t>Вх.№ 869/02.12.2025 г.</w:t>
      </w:r>
      <w:r w:rsidRPr="00B86FAC">
        <w:rPr>
          <w:rFonts w:eastAsia="Times New Roman"/>
          <w:sz w:val="24"/>
          <w:szCs w:val="24"/>
        </w:rPr>
        <w:t xml:space="preserve"> – Предложение от Атанас Славчев Стоянов - Кмет на община Сандански, относно преместване на социална услуга Дневен център за деца и младежи с увреждания „Света Неделя“ - Сандански на нов адрес в гр. Сандански. </w:t>
      </w:r>
    </w:p>
    <w:p w14:paraId="0E1A969D" w14:textId="77777777" w:rsidR="000B3413" w:rsidRPr="00B86FAC" w:rsidRDefault="000B3413" w:rsidP="000B3413">
      <w:pPr>
        <w:pStyle w:val="a3"/>
        <w:ind w:left="0" w:firstLine="284"/>
        <w:rPr>
          <w:rFonts w:eastAsia="Times New Roman"/>
          <w:sz w:val="24"/>
          <w:szCs w:val="24"/>
        </w:rPr>
      </w:pPr>
    </w:p>
    <w:p w14:paraId="2D10D044" w14:textId="77777777" w:rsidR="000B3413" w:rsidRPr="00B86FAC" w:rsidRDefault="000B3413" w:rsidP="00E22A81">
      <w:pPr>
        <w:pStyle w:val="a3"/>
        <w:numPr>
          <w:ilvl w:val="0"/>
          <w:numId w:val="2"/>
        </w:numPr>
        <w:tabs>
          <w:tab w:val="left" w:pos="851"/>
        </w:tabs>
        <w:ind w:left="0" w:firstLine="426"/>
        <w:jc w:val="both"/>
        <w:rPr>
          <w:rFonts w:eastAsia="Times New Roman"/>
          <w:sz w:val="24"/>
          <w:szCs w:val="24"/>
        </w:rPr>
      </w:pPr>
      <w:r w:rsidRPr="0087466D">
        <w:rPr>
          <w:rFonts w:eastAsia="Times New Roman"/>
          <w:b/>
          <w:sz w:val="24"/>
          <w:szCs w:val="24"/>
        </w:rPr>
        <w:t>Вх.№ 843/27.1</w:t>
      </w:r>
      <w:r w:rsidR="0014321C">
        <w:rPr>
          <w:rFonts w:eastAsia="Times New Roman"/>
          <w:b/>
          <w:sz w:val="24"/>
          <w:szCs w:val="24"/>
          <w:lang w:val="en-US"/>
        </w:rPr>
        <w:t>1</w:t>
      </w:r>
      <w:r w:rsidRPr="0087466D">
        <w:rPr>
          <w:rFonts w:eastAsia="Times New Roman"/>
          <w:b/>
          <w:sz w:val="24"/>
          <w:szCs w:val="24"/>
        </w:rPr>
        <w:t>.2025 г. -</w:t>
      </w:r>
      <w:r w:rsidRPr="00B86FAC">
        <w:rPr>
          <w:rFonts w:eastAsia="Times New Roman"/>
          <w:sz w:val="24"/>
          <w:szCs w:val="24"/>
        </w:rPr>
        <w:t xml:space="preserve"> Предложение от Атанас Славчев Стоянов - Кмет на община Сандански, относно провеждане на процедура по възлагане на линиите от общинска транспортна схема.</w:t>
      </w:r>
    </w:p>
    <w:p w14:paraId="79128243" w14:textId="77777777" w:rsidR="000B3413" w:rsidRPr="00B86FAC" w:rsidRDefault="000B3413" w:rsidP="000B3413">
      <w:pPr>
        <w:pStyle w:val="a3"/>
        <w:ind w:left="0" w:firstLine="284"/>
        <w:rPr>
          <w:rFonts w:eastAsia="Times New Roman"/>
          <w:sz w:val="24"/>
          <w:szCs w:val="24"/>
        </w:rPr>
      </w:pPr>
    </w:p>
    <w:p w14:paraId="561C4212" w14:textId="77777777" w:rsidR="000B3413" w:rsidRPr="00B86FAC" w:rsidRDefault="000B3413" w:rsidP="00E22A81">
      <w:pPr>
        <w:pStyle w:val="a3"/>
        <w:numPr>
          <w:ilvl w:val="0"/>
          <w:numId w:val="2"/>
        </w:numPr>
        <w:tabs>
          <w:tab w:val="left" w:pos="851"/>
        </w:tabs>
        <w:ind w:left="0" w:firstLine="426"/>
        <w:jc w:val="both"/>
        <w:rPr>
          <w:rFonts w:eastAsia="Times New Roman"/>
          <w:sz w:val="24"/>
          <w:szCs w:val="24"/>
        </w:rPr>
      </w:pPr>
      <w:r w:rsidRPr="0087466D">
        <w:rPr>
          <w:rFonts w:eastAsia="Times New Roman"/>
          <w:b/>
          <w:sz w:val="24"/>
          <w:szCs w:val="24"/>
        </w:rPr>
        <w:t>Вх.№ 844/27.11.2025 г.</w:t>
      </w:r>
      <w:r w:rsidRPr="00B86FAC">
        <w:rPr>
          <w:rFonts w:eastAsia="Times New Roman"/>
          <w:sz w:val="24"/>
          <w:szCs w:val="24"/>
        </w:rPr>
        <w:t xml:space="preserve"> – Предложение от Атанас Славчев Стоянов - Кмет на община Сандански, относно отдаване под наем, чрез публични търгове с тайно наддаване на 3 броя терени Н, О, П, публична общинска собственост. </w:t>
      </w:r>
    </w:p>
    <w:p w14:paraId="151F7E97" w14:textId="77777777" w:rsidR="000B3413" w:rsidRPr="00B86FAC" w:rsidRDefault="000B3413" w:rsidP="000B3413">
      <w:pPr>
        <w:pStyle w:val="a3"/>
        <w:ind w:left="0" w:firstLine="284"/>
        <w:rPr>
          <w:rFonts w:eastAsia="Times New Roman"/>
          <w:sz w:val="24"/>
          <w:szCs w:val="24"/>
        </w:rPr>
      </w:pPr>
    </w:p>
    <w:p w14:paraId="7448165B" w14:textId="77777777" w:rsidR="000B3413" w:rsidRPr="00B86FAC" w:rsidRDefault="000B3413" w:rsidP="00E22A81">
      <w:pPr>
        <w:pStyle w:val="a3"/>
        <w:numPr>
          <w:ilvl w:val="0"/>
          <w:numId w:val="2"/>
        </w:numPr>
        <w:tabs>
          <w:tab w:val="left" w:pos="851"/>
        </w:tabs>
        <w:ind w:left="0" w:firstLine="426"/>
        <w:jc w:val="both"/>
        <w:rPr>
          <w:rFonts w:eastAsia="Times New Roman"/>
          <w:sz w:val="24"/>
          <w:szCs w:val="24"/>
        </w:rPr>
      </w:pPr>
      <w:r w:rsidRPr="0087466D">
        <w:rPr>
          <w:rFonts w:eastAsia="Times New Roman"/>
          <w:b/>
          <w:sz w:val="24"/>
          <w:szCs w:val="24"/>
        </w:rPr>
        <w:t>Вх.№ 881/05.12.2025 г.</w:t>
      </w:r>
      <w:r w:rsidRPr="00B86FAC">
        <w:rPr>
          <w:rFonts w:eastAsia="Times New Roman"/>
          <w:sz w:val="24"/>
          <w:szCs w:val="24"/>
        </w:rPr>
        <w:t xml:space="preserve"> – Предложение от Атанас Славчев Стоянов - Кмет на община Сандански, относно провеждане на търг с тайно наддаване за отдаване под наем на общински имот, находящ се в кметство с. Ново Делчево, общ. Сандански. </w:t>
      </w:r>
    </w:p>
    <w:p w14:paraId="0C8EA769" w14:textId="77777777" w:rsidR="000B3413" w:rsidRPr="00B86FAC" w:rsidRDefault="000B3413" w:rsidP="000B3413">
      <w:pPr>
        <w:pStyle w:val="a3"/>
        <w:ind w:left="0" w:firstLine="284"/>
        <w:rPr>
          <w:rFonts w:eastAsia="Times New Roman"/>
          <w:sz w:val="24"/>
          <w:szCs w:val="24"/>
        </w:rPr>
      </w:pPr>
    </w:p>
    <w:p w14:paraId="57B90E7B" w14:textId="77777777" w:rsidR="000B3413" w:rsidRPr="00B86FAC" w:rsidRDefault="000B3413" w:rsidP="00E22A81">
      <w:pPr>
        <w:pStyle w:val="a3"/>
        <w:numPr>
          <w:ilvl w:val="0"/>
          <w:numId w:val="2"/>
        </w:numPr>
        <w:tabs>
          <w:tab w:val="left" w:pos="851"/>
        </w:tabs>
        <w:ind w:left="0" w:firstLine="426"/>
        <w:jc w:val="both"/>
        <w:rPr>
          <w:rFonts w:eastAsia="Times New Roman"/>
          <w:sz w:val="24"/>
          <w:szCs w:val="24"/>
        </w:rPr>
      </w:pPr>
      <w:r w:rsidRPr="0087466D">
        <w:rPr>
          <w:rFonts w:eastAsia="Times New Roman"/>
          <w:b/>
          <w:sz w:val="24"/>
          <w:szCs w:val="24"/>
        </w:rPr>
        <w:t>Вх.№ 866/02.12.2025 г.</w:t>
      </w:r>
      <w:r w:rsidRPr="00B86FAC">
        <w:rPr>
          <w:rFonts w:eastAsia="Times New Roman"/>
          <w:sz w:val="24"/>
          <w:szCs w:val="24"/>
        </w:rPr>
        <w:t xml:space="preserve"> – Предложение от Атанас Славчев Стоянов - Кмет на община Сандански, относно отдаване под наем чрез публичен търг на Терен №95- ПОС- за поставяне на павилион за храни и напитки, с обща площ 6 кв.м., находящ се на бул. „Тодор Каблешков“  гр. Сандански. </w:t>
      </w:r>
    </w:p>
    <w:p w14:paraId="716D6C62" w14:textId="77777777" w:rsidR="000B3413" w:rsidRPr="00B86FAC" w:rsidRDefault="000B3413" w:rsidP="000B3413">
      <w:pPr>
        <w:pStyle w:val="a3"/>
        <w:ind w:left="0" w:firstLine="284"/>
        <w:rPr>
          <w:rFonts w:eastAsia="Times New Roman"/>
          <w:sz w:val="24"/>
          <w:szCs w:val="24"/>
        </w:rPr>
      </w:pPr>
    </w:p>
    <w:p w14:paraId="0DE3D46E" w14:textId="77777777" w:rsidR="000B3413" w:rsidRPr="00B86FAC" w:rsidRDefault="000B3413" w:rsidP="00E22A81">
      <w:pPr>
        <w:pStyle w:val="a3"/>
        <w:numPr>
          <w:ilvl w:val="0"/>
          <w:numId w:val="2"/>
        </w:numPr>
        <w:tabs>
          <w:tab w:val="left" w:pos="851"/>
        </w:tabs>
        <w:ind w:left="0" w:firstLine="426"/>
        <w:jc w:val="both"/>
        <w:rPr>
          <w:rFonts w:eastAsia="Times New Roman"/>
          <w:sz w:val="24"/>
          <w:szCs w:val="24"/>
        </w:rPr>
      </w:pPr>
      <w:r w:rsidRPr="0087466D">
        <w:rPr>
          <w:rFonts w:eastAsia="Times New Roman"/>
          <w:b/>
          <w:sz w:val="24"/>
          <w:szCs w:val="24"/>
        </w:rPr>
        <w:t>Вх.№ 880/05.12.2025 г.</w:t>
      </w:r>
      <w:r w:rsidRPr="00B86FAC">
        <w:rPr>
          <w:rFonts w:eastAsia="Times New Roman"/>
          <w:sz w:val="24"/>
          <w:szCs w:val="24"/>
        </w:rPr>
        <w:t xml:space="preserve"> – Предложение от Атанас Славчев Стоянов - Кмет на община Сандански, относно предоставяне за безвъзмездно право на ползване </w:t>
      </w:r>
      <w:r w:rsidRPr="00B86FAC">
        <w:rPr>
          <w:rFonts w:eastAsia="Times New Roman"/>
          <w:sz w:val="24"/>
          <w:szCs w:val="24"/>
        </w:rPr>
        <w:lastRenderedPageBreak/>
        <w:t xml:space="preserve">помещение - частна общинска собственост, находящ се в гр. Сандански, бул. „Свобода“ № 3. </w:t>
      </w:r>
    </w:p>
    <w:p w14:paraId="785937EE" w14:textId="77777777" w:rsidR="000B3413" w:rsidRPr="00B86FAC" w:rsidRDefault="000B3413" w:rsidP="000B3413">
      <w:pPr>
        <w:pStyle w:val="a3"/>
        <w:ind w:left="0" w:firstLine="284"/>
        <w:rPr>
          <w:rFonts w:eastAsia="Times New Roman"/>
          <w:sz w:val="24"/>
          <w:szCs w:val="24"/>
        </w:rPr>
      </w:pPr>
    </w:p>
    <w:p w14:paraId="11C3999A" w14:textId="77777777" w:rsidR="000B3413" w:rsidRPr="00B86FAC" w:rsidRDefault="000B3413" w:rsidP="00E22A81">
      <w:pPr>
        <w:pStyle w:val="a3"/>
        <w:numPr>
          <w:ilvl w:val="0"/>
          <w:numId w:val="2"/>
        </w:numPr>
        <w:tabs>
          <w:tab w:val="left" w:pos="851"/>
        </w:tabs>
        <w:ind w:left="0" w:firstLine="426"/>
        <w:jc w:val="both"/>
        <w:rPr>
          <w:rFonts w:eastAsia="Times New Roman"/>
          <w:sz w:val="24"/>
          <w:szCs w:val="24"/>
        </w:rPr>
      </w:pPr>
      <w:r w:rsidRPr="0087466D">
        <w:rPr>
          <w:rFonts w:eastAsia="Times New Roman"/>
          <w:b/>
          <w:sz w:val="24"/>
          <w:szCs w:val="24"/>
        </w:rPr>
        <w:t>Вх.№ 879/05.12.2025 г</w:t>
      </w:r>
      <w:r w:rsidRPr="00B86FAC">
        <w:rPr>
          <w:rFonts w:eastAsia="Times New Roman"/>
          <w:sz w:val="24"/>
          <w:szCs w:val="24"/>
        </w:rPr>
        <w:t xml:space="preserve">. – Предложение от Атанас Славчев Стоянов - Кмет на община Сандански, относно предоставяне за безвъзмездно право на ползване помещение - частна общинска собственост, находящо се в гр. Сандански, бул. „Свобода“ № 20. </w:t>
      </w:r>
    </w:p>
    <w:p w14:paraId="17E87167" w14:textId="77777777" w:rsidR="000B3413" w:rsidRPr="00B86FAC" w:rsidRDefault="000B3413" w:rsidP="000B3413">
      <w:pPr>
        <w:pStyle w:val="a3"/>
        <w:ind w:left="0" w:firstLine="284"/>
        <w:rPr>
          <w:rFonts w:eastAsia="Times New Roman"/>
          <w:sz w:val="24"/>
          <w:szCs w:val="24"/>
        </w:rPr>
      </w:pPr>
    </w:p>
    <w:p w14:paraId="4B5348B2" w14:textId="77777777" w:rsidR="000B3413" w:rsidRPr="00B86FAC" w:rsidRDefault="000B3413" w:rsidP="00E22A81">
      <w:pPr>
        <w:pStyle w:val="a3"/>
        <w:numPr>
          <w:ilvl w:val="0"/>
          <w:numId w:val="2"/>
        </w:numPr>
        <w:tabs>
          <w:tab w:val="left" w:pos="709"/>
          <w:tab w:val="left" w:pos="851"/>
        </w:tabs>
        <w:ind w:left="0" w:firstLine="426"/>
        <w:jc w:val="both"/>
        <w:rPr>
          <w:rFonts w:eastAsia="Times New Roman"/>
          <w:sz w:val="24"/>
          <w:szCs w:val="24"/>
        </w:rPr>
      </w:pPr>
      <w:r w:rsidRPr="0087466D">
        <w:rPr>
          <w:rFonts w:eastAsia="Times New Roman"/>
          <w:b/>
          <w:sz w:val="24"/>
          <w:szCs w:val="24"/>
        </w:rPr>
        <w:t>Вх.№ 888/08.12.2025 г.</w:t>
      </w:r>
      <w:r w:rsidRPr="00B86FAC">
        <w:rPr>
          <w:rFonts w:eastAsia="Times New Roman"/>
          <w:sz w:val="24"/>
          <w:szCs w:val="24"/>
        </w:rPr>
        <w:t xml:space="preserve"> - Предложение от Атанас Славчев Стоянов - Кмет на община Сандански, относно приемане на пазарна оценка на право на строеж принадлежащо на община Сандански в ПИ с идентификатор 65334.300.811 по КККР на гр. Сандански. </w:t>
      </w:r>
    </w:p>
    <w:p w14:paraId="5518AB0E" w14:textId="77777777" w:rsidR="000B3413" w:rsidRPr="00B86FAC" w:rsidRDefault="000B3413" w:rsidP="000B3413">
      <w:pPr>
        <w:pStyle w:val="a3"/>
        <w:ind w:left="0" w:firstLine="284"/>
        <w:rPr>
          <w:rFonts w:eastAsia="Times New Roman"/>
          <w:sz w:val="24"/>
          <w:szCs w:val="24"/>
        </w:rPr>
      </w:pPr>
    </w:p>
    <w:p w14:paraId="2E67227C" w14:textId="77777777" w:rsidR="000B3413" w:rsidRPr="00B86FAC" w:rsidRDefault="000B3413" w:rsidP="00E22A81">
      <w:pPr>
        <w:pStyle w:val="a3"/>
        <w:numPr>
          <w:ilvl w:val="0"/>
          <w:numId w:val="2"/>
        </w:numPr>
        <w:tabs>
          <w:tab w:val="left" w:pos="851"/>
        </w:tabs>
        <w:ind w:left="0" w:firstLine="426"/>
        <w:jc w:val="both"/>
        <w:rPr>
          <w:rFonts w:eastAsia="Times New Roman"/>
          <w:sz w:val="24"/>
          <w:szCs w:val="24"/>
        </w:rPr>
      </w:pPr>
      <w:r w:rsidRPr="0087466D">
        <w:rPr>
          <w:rFonts w:eastAsia="Times New Roman"/>
          <w:b/>
          <w:sz w:val="24"/>
          <w:szCs w:val="24"/>
        </w:rPr>
        <w:t>Вх.№ 887/08.12.2025 г.</w:t>
      </w:r>
      <w:r w:rsidRPr="00B86FAC">
        <w:rPr>
          <w:rFonts w:eastAsia="Times New Roman"/>
          <w:sz w:val="24"/>
          <w:szCs w:val="24"/>
        </w:rPr>
        <w:t xml:space="preserve"> - Предложение от Атанас Славчев Стоянов - Кмет на община Сандански, относно приемане на пазарна оценка за учредяване право на строеж на пристройка към съществуваща жилищна сграда в УПИ VII-1657, кв.137 по плана на гр. Сандански /сграда с идентификатор 65334.301.1657.2 по КККР на гр. Сандански/. </w:t>
      </w:r>
    </w:p>
    <w:p w14:paraId="45A2C630" w14:textId="77777777" w:rsidR="000B3413" w:rsidRPr="00B86FAC" w:rsidRDefault="000B3413" w:rsidP="000B3413">
      <w:pPr>
        <w:pStyle w:val="a3"/>
        <w:ind w:left="0" w:firstLine="284"/>
        <w:rPr>
          <w:rFonts w:eastAsia="Times New Roman"/>
          <w:sz w:val="24"/>
          <w:szCs w:val="24"/>
        </w:rPr>
      </w:pPr>
    </w:p>
    <w:p w14:paraId="109A02CC" w14:textId="77777777" w:rsidR="000B3413" w:rsidRPr="00B86FAC" w:rsidRDefault="000B3413" w:rsidP="00E22A81">
      <w:pPr>
        <w:pStyle w:val="a3"/>
        <w:numPr>
          <w:ilvl w:val="0"/>
          <w:numId w:val="2"/>
        </w:numPr>
        <w:tabs>
          <w:tab w:val="left" w:pos="851"/>
        </w:tabs>
        <w:ind w:left="0" w:firstLine="426"/>
        <w:jc w:val="both"/>
        <w:rPr>
          <w:rFonts w:eastAsia="Times New Roman"/>
          <w:sz w:val="24"/>
          <w:szCs w:val="24"/>
        </w:rPr>
      </w:pPr>
      <w:r w:rsidRPr="0087466D">
        <w:rPr>
          <w:rFonts w:eastAsia="Times New Roman"/>
          <w:b/>
          <w:sz w:val="24"/>
          <w:szCs w:val="24"/>
        </w:rPr>
        <w:t>Вх.№ 891/08.12.2025 г</w:t>
      </w:r>
      <w:r w:rsidRPr="00B86FAC">
        <w:rPr>
          <w:rFonts w:eastAsia="Times New Roman"/>
          <w:sz w:val="24"/>
          <w:szCs w:val="24"/>
        </w:rPr>
        <w:t xml:space="preserve">. - Предложение от Атанас Славчев Стоянов - Кмет на община Сандански, относно приемане на пазарна оценка на недвижим имот частна общинска собственост – УПИ VIII, кв.23 по плана на с. Ново Делчево, общ. Сандански. </w:t>
      </w:r>
    </w:p>
    <w:p w14:paraId="7F69FA09" w14:textId="77777777" w:rsidR="000B3413" w:rsidRPr="00B86FAC" w:rsidRDefault="000B3413" w:rsidP="000B3413">
      <w:pPr>
        <w:pStyle w:val="a3"/>
        <w:ind w:left="0" w:firstLine="284"/>
        <w:rPr>
          <w:rFonts w:eastAsia="Times New Roman"/>
          <w:sz w:val="24"/>
          <w:szCs w:val="24"/>
        </w:rPr>
      </w:pPr>
    </w:p>
    <w:p w14:paraId="1FAA38BD" w14:textId="77777777" w:rsidR="000B3413" w:rsidRPr="00B86FAC" w:rsidRDefault="000B3413" w:rsidP="00E22A81">
      <w:pPr>
        <w:pStyle w:val="a3"/>
        <w:numPr>
          <w:ilvl w:val="0"/>
          <w:numId w:val="2"/>
        </w:numPr>
        <w:tabs>
          <w:tab w:val="left" w:pos="851"/>
        </w:tabs>
        <w:ind w:left="0" w:firstLine="426"/>
        <w:jc w:val="both"/>
        <w:rPr>
          <w:rFonts w:eastAsia="Times New Roman"/>
          <w:sz w:val="24"/>
          <w:szCs w:val="24"/>
        </w:rPr>
      </w:pPr>
      <w:r w:rsidRPr="0087466D">
        <w:rPr>
          <w:rFonts w:eastAsia="Times New Roman"/>
          <w:b/>
          <w:sz w:val="24"/>
          <w:szCs w:val="24"/>
        </w:rPr>
        <w:t>Вх.№ 883/05.12.2025 г</w:t>
      </w:r>
      <w:r w:rsidRPr="00B86FAC">
        <w:rPr>
          <w:rFonts w:eastAsia="Times New Roman"/>
          <w:sz w:val="24"/>
          <w:szCs w:val="24"/>
        </w:rPr>
        <w:t xml:space="preserve">. - Предложение от Атанас Славчев Стоянов - Кмет на община Сандански, относно приемане на пазарна оценка за продажба  на имот – частна общинска собственост – общинско жилище, в имот с идентификатор 65334.300.3156.1.5, апартамент № 5, бул. Свобода №49, гр. Сандански. </w:t>
      </w:r>
    </w:p>
    <w:p w14:paraId="604F5BBD" w14:textId="77777777" w:rsidR="000B3413" w:rsidRPr="00B86FAC" w:rsidRDefault="000B3413" w:rsidP="000B3413">
      <w:pPr>
        <w:pStyle w:val="a3"/>
        <w:ind w:left="0" w:firstLine="284"/>
        <w:rPr>
          <w:rFonts w:eastAsia="Times New Roman"/>
          <w:sz w:val="24"/>
          <w:szCs w:val="24"/>
        </w:rPr>
      </w:pPr>
    </w:p>
    <w:p w14:paraId="5F7F3A86" w14:textId="77777777" w:rsidR="000B3413" w:rsidRPr="00B86FAC" w:rsidRDefault="000B3413" w:rsidP="00E22A81">
      <w:pPr>
        <w:pStyle w:val="a3"/>
        <w:numPr>
          <w:ilvl w:val="0"/>
          <w:numId w:val="2"/>
        </w:numPr>
        <w:tabs>
          <w:tab w:val="left" w:pos="851"/>
        </w:tabs>
        <w:ind w:left="0" w:firstLine="426"/>
        <w:jc w:val="both"/>
        <w:rPr>
          <w:rFonts w:eastAsia="Times New Roman"/>
          <w:sz w:val="24"/>
          <w:szCs w:val="24"/>
        </w:rPr>
      </w:pPr>
      <w:r w:rsidRPr="0087466D">
        <w:rPr>
          <w:rFonts w:eastAsia="Times New Roman"/>
          <w:b/>
          <w:sz w:val="24"/>
          <w:szCs w:val="24"/>
        </w:rPr>
        <w:t>Вх.№ 890/08.12.2025 г.</w:t>
      </w:r>
      <w:r w:rsidRPr="00B86FAC">
        <w:rPr>
          <w:rFonts w:eastAsia="Times New Roman"/>
          <w:sz w:val="24"/>
          <w:szCs w:val="24"/>
        </w:rPr>
        <w:t xml:space="preserve"> - Предложение от Атанас Славчев Стоянов - Кмет на община Сандански, относно приемане на пазарна оценка на 1/3 ид.част от недвижим имот частна общинска собственост – УПИ I, кв.20 по плана на с. Лебница, общ. Сандански. </w:t>
      </w:r>
    </w:p>
    <w:p w14:paraId="2EF510DB" w14:textId="77777777" w:rsidR="000B3413" w:rsidRPr="00B86FAC" w:rsidRDefault="000B3413" w:rsidP="000B3413">
      <w:pPr>
        <w:pStyle w:val="a3"/>
        <w:ind w:left="0" w:firstLine="284"/>
        <w:rPr>
          <w:rFonts w:eastAsia="Times New Roman"/>
          <w:sz w:val="24"/>
          <w:szCs w:val="24"/>
        </w:rPr>
      </w:pPr>
    </w:p>
    <w:p w14:paraId="0A9463CC" w14:textId="77777777" w:rsidR="000B3413" w:rsidRPr="00B86FAC" w:rsidRDefault="000B3413" w:rsidP="00E22A81">
      <w:pPr>
        <w:pStyle w:val="a3"/>
        <w:numPr>
          <w:ilvl w:val="0"/>
          <w:numId w:val="2"/>
        </w:numPr>
        <w:tabs>
          <w:tab w:val="left" w:pos="851"/>
        </w:tabs>
        <w:ind w:left="0" w:firstLine="426"/>
        <w:jc w:val="both"/>
        <w:rPr>
          <w:rFonts w:eastAsia="Times New Roman"/>
          <w:sz w:val="24"/>
          <w:szCs w:val="24"/>
        </w:rPr>
      </w:pPr>
      <w:r w:rsidRPr="0087466D">
        <w:rPr>
          <w:rFonts w:eastAsia="Times New Roman"/>
          <w:b/>
          <w:sz w:val="24"/>
          <w:szCs w:val="24"/>
        </w:rPr>
        <w:t>Вх.№ 867/02.12.2025 г.</w:t>
      </w:r>
      <w:r w:rsidRPr="00B86FAC">
        <w:rPr>
          <w:rFonts w:eastAsia="Times New Roman"/>
          <w:sz w:val="24"/>
          <w:szCs w:val="24"/>
        </w:rPr>
        <w:t xml:space="preserve"> – Предложение от Атанас Славчев Стоянов - Кмет на община Сандански, относно продажба на имот - частна общинска собственост, а именно самостоятелен обект в сграда с идентификатор 65334.300.1753.3.13 по КККР на гр. Сандански, с площ 106.50 кв.м. </w:t>
      </w:r>
    </w:p>
    <w:p w14:paraId="79C55276" w14:textId="77777777" w:rsidR="000B3413" w:rsidRPr="00B86FAC" w:rsidRDefault="000B3413" w:rsidP="000B3413">
      <w:pPr>
        <w:pStyle w:val="a3"/>
        <w:ind w:left="0" w:firstLine="284"/>
        <w:rPr>
          <w:rFonts w:eastAsia="Times New Roman"/>
          <w:sz w:val="24"/>
          <w:szCs w:val="24"/>
        </w:rPr>
      </w:pPr>
    </w:p>
    <w:p w14:paraId="21F97267" w14:textId="1BC88494" w:rsidR="000B3413" w:rsidRPr="00B86FAC" w:rsidRDefault="000B3413" w:rsidP="00E22A81">
      <w:pPr>
        <w:pStyle w:val="a3"/>
        <w:numPr>
          <w:ilvl w:val="0"/>
          <w:numId w:val="2"/>
        </w:numPr>
        <w:tabs>
          <w:tab w:val="left" w:pos="851"/>
        </w:tabs>
        <w:ind w:left="0" w:firstLine="426"/>
        <w:jc w:val="both"/>
        <w:rPr>
          <w:rFonts w:eastAsia="Times New Roman"/>
          <w:sz w:val="24"/>
          <w:szCs w:val="24"/>
        </w:rPr>
      </w:pPr>
      <w:r w:rsidRPr="0087466D">
        <w:rPr>
          <w:rFonts w:eastAsia="Times New Roman"/>
          <w:b/>
          <w:sz w:val="24"/>
          <w:szCs w:val="24"/>
        </w:rPr>
        <w:t xml:space="preserve">Вх.№ 865/02.12.2025 г. </w:t>
      </w:r>
      <w:r w:rsidRPr="00B86FAC">
        <w:rPr>
          <w:rFonts w:eastAsia="Times New Roman"/>
          <w:sz w:val="24"/>
          <w:szCs w:val="24"/>
        </w:rPr>
        <w:t xml:space="preserve">– Предложение от Атанас Славчев Стоянов - Кмет на община Сандански, относно продажба на имот - частна общинска собственост, а именно сграда </w:t>
      </w:r>
      <w:r w:rsidR="0060547C">
        <w:rPr>
          <w:rFonts w:eastAsia="Times New Roman"/>
          <w:sz w:val="24"/>
          <w:szCs w:val="24"/>
        </w:rPr>
        <w:t>н</w:t>
      </w:r>
      <w:r w:rsidRPr="00B86FAC">
        <w:rPr>
          <w:rFonts w:eastAsia="Times New Roman"/>
          <w:sz w:val="24"/>
          <w:szCs w:val="24"/>
        </w:rPr>
        <w:t xml:space="preserve">а един етаж с идентификатор 65334.302.6021.51 по КККР на гр. Сандански, със застроена площ 38 кв.м. </w:t>
      </w:r>
    </w:p>
    <w:p w14:paraId="79A6A4DE" w14:textId="77777777" w:rsidR="000B3413" w:rsidRPr="00B86FAC" w:rsidRDefault="000B3413" w:rsidP="000B3413">
      <w:pPr>
        <w:pStyle w:val="a3"/>
        <w:ind w:left="0" w:firstLine="284"/>
        <w:rPr>
          <w:rFonts w:eastAsia="Times New Roman"/>
          <w:sz w:val="24"/>
          <w:szCs w:val="24"/>
        </w:rPr>
      </w:pPr>
    </w:p>
    <w:p w14:paraId="090FD57C" w14:textId="77777777" w:rsidR="000B3413" w:rsidRPr="00B86FAC" w:rsidRDefault="000B3413" w:rsidP="00E22A81">
      <w:pPr>
        <w:pStyle w:val="a3"/>
        <w:numPr>
          <w:ilvl w:val="0"/>
          <w:numId w:val="2"/>
        </w:numPr>
        <w:tabs>
          <w:tab w:val="left" w:pos="851"/>
        </w:tabs>
        <w:ind w:left="0" w:firstLine="426"/>
        <w:jc w:val="both"/>
        <w:rPr>
          <w:rFonts w:eastAsia="Times New Roman"/>
          <w:sz w:val="24"/>
          <w:szCs w:val="24"/>
        </w:rPr>
      </w:pPr>
      <w:r w:rsidRPr="0087466D">
        <w:rPr>
          <w:rFonts w:eastAsia="Times New Roman"/>
          <w:b/>
          <w:sz w:val="24"/>
          <w:szCs w:val="24"/>
        </w:rPr>
        <w:t>Вх.№ 889/08.12.2025 г.</w:t>
      </w:r>
      <w:r w:rsidRPr="00B86FAC">
        <w:rPr>
          <w:rFonts w:eastAsia="Times New Roman"/>
          <w:sz w:val="24"/>
          <w:szCs w:val="24"/>
        </w:rPr>
        <w:t xml:space="preserve"> - Предложение от Атанас Славчев Стоянов - Кмет на община Сандански, относно съгласуване на предварителен договор за покупко -продажба на недвижим имот по чл.15, ал.3 и ал.5 от ЗУТ. </w:t>
      </w:r>
    </w:p>
    <w:p w14:paraId="3F7D9AD6" w14:textId="77777777" w:rsidR="000B3413" w:rsidRPr="00B86FAC" w:rsidRDefault="000B3413" w:rsidP="000B3413">
      <w:pPr>
        <w:pStyle w:val="a3"/>
        <w:ind w:left="0" w:firstLine="284"/>
        <w:rPr>
          <w:rFonts w:eastAsia="Times New Roman"/>
          <w:sz w:val="24"/>
          <w:szCs w:val="24"/>
        </w:rPr>
      </w:pPr>
    </w:p>
    <w:p w14:paraId="50A9E4B3" w14:textId="77777777" w:rsidR="000B3413" w:rsidRPr="00B86FAC" w:rsidRDefault="000B3413" w:rsidP="00F20EB2">
      <w:pPr>
        <w:pStyle w:val="a3"/>
        <w:numPr>
          <w:ilvl w:val="0"/>
          <w:numId w:val="2"/>
        </w:numPr>
        <w:tabs>
          <w:tab w:val="left" w:pos="851"/>
        </w:tabs>
        <w:ind w:left="0" w:firstLine="426"/>
        <w:jc w:val="both"/>
        <w:rPr>
          <w:rFonts w:eastAsia="Times New Roman"/>
          <w:sz w:val="24"/>
          <w:szCs w:val="24"/>
        </w:rPr>
      </w:pPr>
      <w:r w:rsidRPr="0087466D">
        <w:rPr>
          <w:rFonts w:eastAsia="Times New Roman"/>
          <w:b/>
          <w:sz w:val="24"/>
          <w:szCs w:val="24"/>
        </w:rPr>
        <w:t>Вх.№ 826/19.11.2025 г.</w:t>
      </w:r>
      <w:r w:rsidRPr="00B86FAC">
        <w:rPr>
          <w:rFonts w:eastAsia="Times New Roman"/>
          <w:sz w:val="24"/>
          <w:szCs w:val="24"/>
        </w:rPr>
        <w:t xml:space="preserve"> – Заявление от Любчо Димчев Рангелов, Калинка Димчева Илиева, Мария Динкова Рангелова, относно отстъпено право на строеж на надстройка на един етаж над съществуващи сгради с идентификатор 65334.301.1493.1 и </w:t>
      </w:r>
      <w:r w:rsidRPr="00B86FAC">
        <w:rPr>
          <w:rFonts w:eastAsia="Times New Roman"/>
          <w:sz w:val="24"/>
          <w:szCs w:val="24"/>
        </w:rPr>
        <w:lastRenderedPageBreak/>
        <w:t xml:space="preserve">идентификатор 65334.301.1493.2 в УПИ XIV, кв. 140 по плана на гр. Сандански, ул. „Рила“ № 38. </w:t>
      </w:r>
    </w:p>
    <w:p w14:paraId="20B78284" w14:textId="77777777" w:rsidR="000B3413" w:rsidRPr="00B86FAC" w:rsidRDefault="000B3413" w:rsidP="000B3413">
      <w:pPr>
        <w:pStyle w:val="a3"/>
        <w:ind w:left="0" w:firstLine="284"/>
        <w:rPr>
          <w:rFonts w:eastAsia="Times New Roman"/>
          <w:sz w:val="24"/>
          <w:szCs w:val="24"/>
        </w:rPr>
      </w:pPr>
    </w:p>
    <w:p w14:paraId="3B16D37A" w14:textId="77777777" w:rsidR="000B3413" w:rsidRPr="00B86FAC" w:rsidRDefault="000B3413" w:rsidP="00F20EB2">
      <w:pPr>
        <w:pStyle w:val="a3"/>
        <w:numPr>
          <w:ilvl w:val="0"/>
          <w:numId w:val="2"/>
        </w:numPr>
        <w:tabs>
          <w:tab w:val="left" w:pos="851"/>
        </w:tabs>
        <w:ind w:left="0" w:firstLine="426"/>
        <w:jc w:val="both"/>
        <w:rPr>
          <w:rFonts w:eastAsia="Times New Roman"/>
          <w:sz w:val="24"/>
          <w:szCs w:val="24"/>
        </w:rPr>
      </w:pPr>
      <w:r w:rsidRPr="0087466D">
        <w:rPr>
          <w:rFonts w:eastAsia="Times New Roman"/>
          <w:b/>
          <w:sz w:val="24"/>
          <w:szCs w:val="24"/>
        </w:rPr>
        <w:t>Вх.№ 817/12.11.2025 г. -</w:t>
      </w:r>
      <w:r w:rsidRPr="00B86FAC">
        <w:rPr>
          <w:rFonts w:eastAsia="Times New Roman"/>
          <w:sz w:val="24"/>
          <w:szCs w:val="24"/>
        </w:rPr>
        <w:t xml:space="preserve"> Молба от Димитър Иванов Рошков, чрез пълномощник Веселин Руменов Мишев, относно разрешаване  изработването на ПУП-ПП за осигуряване на транспортен достъп по път с трайна настилка до имоти с идентификатори 57176.42.95, 57176.42.96 и 57176.42.90 по КК на с. Поленица, общ. Сандански. </w:t>
      </w:r>
    </w:p>
    <w:p w14:paraId="75BBBAC5" w14:textId="77777777" w:rsidR="000B3413" w:rsidRPr="00B86FAC" w:rsidRDefault="000B3413" w:rsidP="000B3413">
      <w:pPr>
        <w:pStyle w:val="a3"/>
        <w:ind w:left="0" w:firstLine="284"/>
        <w:rPr>
          <w:rFonts w:eastAsia="Times New Roman"/>
          <w:sz w:val="24"/>
          <w:szCs w:val="24"/>
        </w:rPr>
      </w:pPr>
    </w:p>
    <w:p w14:paraId="3DF91466" w14:textId="77777777" w:rsidR="000B3413" w:rsidRPr="00B86FAC" w:rsidRDefault="000B3413" w:rsidP="00F20EB2">
      <w:pPr>
        <w:pStyle w:val="a3"/>
        <w:numPr>
          <w:ilvl w:val="0"/>
          <w:numId w:val="2"/>
        </w:numPr>
        <w:tabs>
          <w:tab w:val="left" w:pos="851"/>
        </w:tabs>
        <w:ind w:left="0" w:firstLine="426"/>
        <w:jc w:val="both"/>
        <w:rPr>
          <w:rFonts w:eastAsia="Times New Roman"/>
          <w:sz w:val="24"/>
          <w:szCs w:val="24"/>
        </w:rPr>
      </w:pPr>
      <w:r w:rsidRPr="0087466D">
        <w:rPr>
          <w:rFonts w:eastAsia="Times New Roman"/>
          <w:b/>
          <w:sz w:val="24"/>
          <w:szCs w:val="24"/>
        </w:rPr>
        <w:t xml:space="preserve">Вх.№ 845/27.11.2025 г. </w:t>
      </w:r>
      <w:r w:rsidRPr="00B86FAC">
        <w:rPr>
          <w:rFonts w:eastAsia="Times New Roman"/>
          <w:sz w:val="24"/>
          <w:szCs w:val="24"/>
        </w:rPr>
        <w:t>- Заявление от Елисавета Бориславова Гутев</w:t>
      </w:r>
      <w:r w:rsidR="004B141A">
        <w:rPr>
          <w:rFonts w:eastAsia="Times New Roman"/>
          <w:sz w:val="24"/>
          <w:szCs w:val="24"/>
        </w:rPr>
        <w:t>а</w:t>
      </w:r>
      <w:r w:rsidRPr="00B86FAC">
        <w:rPr>
          <w:rFonts w:eastAsia="Times New Roman"/>
          <w:sz w:val="24"/>
          <w:szCs w:val="24"/>
        </w:rPr>
        <w:t xml:space="preserve">, относно разрешение изработването на ПУП-ПЗ за промяна предназначението на ПИ с идентификатор 43699.7.9, м. „Дългата нива“ по КК на с. Лиляново, от „нива“ в „за вилно строителство“ и ПУП-ПП за трасе на техническа инфраструктура - промяна предназначението на имот с проектен идентификатор 43699.7.20 в „път с трайна настилка“. </w:t>
      </w:r>
    </w:p>
    <w:p w14:paraId="17905836" w14:textId="77777777" w:rsidR="000B3413" w:rsidRPr="00B86FAC" w:rsidRDefault="000B3413" w:rsidP="000B3413">
      <w:pPr>
        <w:pStyle w:val="a3"/>
        <w:ind w:left="0" w:firstLine="284"/>
        <w:rPr>
          <w:rFonts w:eastAsia="Times New Roman"/>
          <w:sz w:val="24"/>
          <w:szCs w:val="24"/>
        </w:rPr>
      </w:pPr>
    </w:p>
    <w:p w14:paraId="1794CA37" w14:textId="77777777" w:rsidR="000B3413" w:rsidRPr="00B86FAC" w:rsidRDefault="000B3413" w:rsidP="00F20EB2">
      <w:pPr>
        <w:pStyle w:val="a3"/>
        <w:numPr>
          <w:ilvl w:val="0"/>
          <w:numId w:val="2"/>
        </w:numPr>
        <w:tabs>
          <w:tab w:val="left" w:pos="851"/>
        </w:tabs>
        <w:ind w:left="0" w:firstLine="426"/>
        <w:jc w:val="both"/>
        <w:rPr>
          <w:rFonts w:eastAsia="Times New Roman"/>
          <w:sz w:val="24"/>
          <w:szCs w:val="24"/>
        </w:rPr>
      </w:pPr>
      <w:r w:rsidRPr="0087466D">
        <w:rPr>
          <w:rFonts w:eastAsia="Times New Roman"/>
          <w:b/>
          <w:sz w:val="24"/>
          <w:szCs w:val="24"/>
        </w:rPr>
        <w:t xml:space="preserve">Вх.№ 837/26.11.2025 г. </w:t>
      </w:r>
      <w:r w:rsidRPr="00B86FAC">
        <w:rPr>
          <w:rFonts w:eastAsia="Times New Roman"/>
          <w:sz w:val="24"/>
          <w:szCs w:val="24"/>
        </w:rPr>
        <w:t xml:space="preserve">- Молба от „БОР-ДИМИТРОВ-06“ ЕООД, с управител Илия Борисов Димитров, относно разрешаване изработването на ПУП-ПП за елементи на техническата инфраструктура извън урбанизираната територия на гр. Сандански за осигуряване на транспортен достъп от имот с идентификатор 65334.218.294 до имоти с идентификатори 65334.64.26 и 65334.64.8 по КК на гр. Сандански. </w:t>
      </w:r>
    </w:p>
    <w:p w14:paraId="421E551B" w14:textId="77777777" w:rsidR="000B3413" w:rsidRPr="00B86FAC" w:rsidRDefault="000B3413" w:rsidP="000B3413">
      <w:pPr>
        <w:pStyle w:val="a3"/>
        <w:ind w:left="0" w:firstLine="284"/>
        <w:rPr>
          <w:rFonts w:eastAsia="Times New Roman"/>
          <w:sz w:val="24"/>
          <w:szCs w:val="24"/>
        </w:rPr>
      </w:pPr>
    </w:p>
    <w:p w14:paraId="20B3BE55" w14:textId="77777777" w:rsidR="000B3413" w:rsidRPr="00B86FAC" w:rsidRDefault="000B3413" w:rsidP="00F20EB2">
      <w:pPr>
        <w:pStyle w:val="a3"/>
        <w:numPr>
          <w:ilvl w:val="0"/>
          <w:numId w:val="2"/>
        </w:numPr>
        <w:tabs>
          <w:tab w:val="left" w:pos="851"/>
        </w:tabs>
        <w:ind w:left="0" w:firstLine="426"/>
        <w:jc w:val="both"/>
        <w:rPr>
          <w:rFonts w:eastAsia="Times New Roman"/>
          <w:sz w:val="24"/>
          <w:szCs w:val="24"/>
        </w:rPr>
      </w:pPr>
      <w:r w:rsidRPr="0087466D">
        <w:rPr>
          <w:rFonts w:eastAsia="Times New Roman"/>
          <w:b/>
          <w:sz w:val="24"/>
          <w:szCs w:val="24"/>
        </w:rPr>
        <w:t>Вх.№ 838/26.11.2025 г.</w:t>
      </w:r>
      <w:r w:rsidRPr="00B86FAC">
        <w:rPr>
          <w:rFonts w:eastAsia="Times New Roman"/>
          <w:sz w:val="24"/>
          <w:szCs w:val="24"/>
        </w:rPr>
        <w:t xml:space="preserve"> - Молба от „БОР-ДИМИТРОВ- 06“ ЕООД, с управител Илия Борисов Димитров, относно разрешаване изработването на ПУП-П</w:t>
      </w:r>
      <w:r w:rsidR="0017635C">
        <w:rPr>
          <w:rFonts w:eastAsia="Times New Roman"/>
          <w:sz w:val="24"/>
          <w:szCs w:val="24"/>
        </w:rPr>
        <w:t>Р</w:t>
      </w:r>
      <w:r w:rsidRPr="00B86FAC">
        <w:rPr>
          <w:rFonts w:eastAsia="Times New Roman"/>
          <w:sz w:val="24"/>
          <w:szCs w:val="24"/>
        </w:rPr>
        <w:t xml:space="preserve">З за приобщаване на имот с идентификатор 65334.64.26 с предназначение „нива“ към имот с идентификатор 65334.64.8 с предназначение „за производство на мебели и дограма“ , м. „Стара гара“, по КК на гр. Сандански и образуване на нов имот с проектен идентификатор 65334.64.28 с предназначение „за производство на мебели и дограма“. </w:t>
      </w:r>
    </w:p>
    <w:p w14:paraId="2A998E55" w14:textId="77777777" w:rsidR="000B3413" w:rsidRPr="00B86FAC" w:rsidRDefault="000B3413" w:rsidP="000B3413">
      <w:pPr>
        <w:pStyle w:val="a3"/>
        <w:ind w:left="0" w:firstLine="284"/>
        <w:rPr>
          <w:rFonts w:eastAsia="Times New Roman"/>
          <w:sz w:val="24"/>
          <w:szCs w:val="24"/>
        </w:rPr>
      </w:pPr>
    </w:p>
    <w:p w14:paraId="5FF62958" w14:textId="6210CA75" w:rsidR="000B3413" w:rsidRPr="00B86FAC" w:rsidRDefault="000B3413" w:rsidP="00F20EB2">
      <w:pPr>
        <w:pStyle w:val="a3"/>
        <w:numPr>
          <w:ilvl w:val="0"/>
          <w:numId w:val="2"/>
        </w:numPr>
        <w:tabs>
          <w:tab w:val="left" w:pos="851"/>
        </w:tabs>
        <w:ind w:left="0" w:firstLine="426"/>
        <w:jc w:val="both"/>
        <w:rPr>
          <w:rFonts w:eastAsia="Times New Roman"/>
          <w:sz w:val="24"/>
          <w:szCs w:val="24"/>
        </w:rPr>
      </w:pPr>
      <w:r w:rsidRPr="0087466D">
        <w:rPr>
          <w:rFonts w:eastAsia="Times New Roman"/>
          <w:b/>
          <w:sz w:val="24"/>
          <w:szCs w:val="24"/>
        </w:rPr>
        <w:t>Вх.№ 852/01.12.2025 г</w:t>
      </w:r>
      <w:r w:rsidRPr="00B86FAC">
        <w:rPr>
          <w:rFonts w:eastAsia="Times New Roman"/>
          <w:sz w:val="24"/>
          <w:szCs w:val="24"/>
        </w:rPr>
        <w:t>. - Искане от Ваня Неделкова Неделчева, относно разрешаване изработването на ПУП-П</w:t>
      </w:r>
      <w:r w:rsidR="00FA747D">
        <w:rPr>
          <w:rFonts w:eastAsia="Times New Roman"/>
          <w:sz w:val="24"/>
          <w:szCs w:val="24"/>
        </w:rPr>
        <w:t>Р</w:t>
      </w:r>
      <w:r w:rsidRPr="00B86FAC">
        <w:rPr>
          <w:rFonts w:eastAsia="Times New Roman"/>
          <w:sz w:val="24"/>
          <w:szCs w:val="24"/>
        </w:rPr>
        <w:t xml:space="preserve">З за поземлен имот с идентификатор 52074.4.2, м. „Иловицата“ по КККР на с. Ново Делчево, общ. Сандански, за промяна предназначението от „земеделска земя за не земеделски нужди“ в „за жилищно строителство“. </w:t>
      </w:r>
    </w:p>
    <w:p w14:paraId="019D0657" w14:textId="77777777" w:rsidR="000B3413" w:rsidRPr="00B86FAC" w:rsidRDefault="000B3413" w:rsidP="000B3413">
      <w:pPr>
        <w:pStyle w:val="a3"/>
        <w:ind w:left="0" w:firstLine="284"/>
        <w:rPr>
          <w:rFonts w:eastAsia="Times New Roman"/>
          <w:sz w:val="24"/>
          <w:szCs w:val="24"/>
        </w:rPr>
      </w:pPr>
    </w:p>
    <w:p w14:paraId="0008E444" w14:textId="77777777" w:rsidR="000B3413" w:rsidRPr="00B86FAC" w:rsidRDefault="000B3413" w:rsidP="00F20EB2">
      <w:pPr>
        <w:pStyle w:val="a3"/>
        <w:numPr>
          <w:ilvl w:val="0"/>
          <w:numId w:val="2"/>
        </w:numPr>
        <w:tabs>
          <w:tab w:val="left" w:pos="851"/>
        </w:tabs>
        <w:ind w:left="0" w:firstLine="426"/>
        <w:jc w:val="both"/>
        <w:rPr>
          <w:rFonts w:eastAsia="Times New Roman"/>
          <w:sz w:val="24"/>
          <w:szCs w:val="24"/>
        </w:rPr>
      </w:pPr>
      <w:r w:rsidRPr="0087466D">
        <w:rPr>
          <w:rFonts w:eastAsia="Times New Roman"/>
          <w:b/>
          <w:sz w:val="24"/>
          <w:szCs w:val="24"/>
        </w:rPr>
        <w:t>Вх.№ 851/01.12.2025 г.</w:t>
      </w:r>
      <w:r w:rsidRPr="00B86FAC">
        <w:rPr>
          <w:rFonts w:eastAsia="Times New Roman"/>
          <w:sz w:val="24"/>
          <w:szCs w:val="24"/>
        </w:rPr>
        <w:t xml:space="preserve"> - Искане от Зорница Николаева Чикорова и Благовест Георгиев Илиев, относно разрешаване изработването на ПУП-ПЗ за ПИ с идентификатор 52074.11.18, м. „Ханище“ по КККР на с. Ново Делчево, за промяна предназначението му от „земеделска земя с не земеделски нужди“ в „ за жилищно строителство “. </w:t>
      </w:r>
    </w:p>
    <w:p w14:paraId="7029C211" w14:textId="77777777" w:rsidR="000B3413" w:rsidRPr="00B86FAC" w:rsidRDefault="000B3413" w:rsidP="000B3413">
      <w:pPr>
        <w:pStyle w:val="a3"/>
        <w:ind w:left="0" w:firstLine="284"/>
        <w:rPr>
          <w:rFonts w:eastAsia="Times New Roman"/>
          <w:sz w:val="24"/>
          <w:szCs w:val="24"/>
        </w:rPr>
      </w:pPr>
    </w:p>
    <w:p w14:paraId="0D0708D1" w14:textId="77777777" w:rsidR="000B3413" w:rsidRPr="00B86FAC" w:rsidRDefault="000B3413" w:rsidP="00F20EB2">
      <w:pPr>
        <w:pStyle w:val="a3"/>
        <w:numPr>
          <w:ilvl w:val="0"/>
          <w:numId w:val="2"/>
        </w:numPr>
        <w:tabs>
          <w:tab w:val="left" w:pos="851"/>
        </w:tabs>
        <w:ind w:left="0" w:firstLine="426"/>
        <w:jc w:val="both"/>
        <w:rPr>
          <w:rFonts w:eastAsia="Times New Roman"/>
          <w:sz w:val="24"/>
          <w:szCs w:val="24"/>
        </w:rPr>
      </w:pPr>
      <w:r w:rsidRPr="0087466D">
        <w:rPr>
          <w:rFonts w:eastAsia="Times New Roman"/>
          <w:b/>
          <w:sz w:val="24"/>
          <w:szCs w:val="24"/>
        </w:rPr>
        <w:t>Вх.№ 853/01.12.2025 г.</w:t>
      </w:r>
      <w:r w:rsidRPr="00B86FAC">
        <w:rPr>
          <w:rFonts w:eastAsia="Times New Roman"/>
          <w:sz w:val="24"/>
          <w:szCs w:val="24"/>
        </w:rPr>
        <w:t xml:space="preserve"> - Искане от Йордан Николов Костадинов, относно разрешаване изработването на ПУП-ПРЗ за ПИ с идентификатор 43565.60.4 в м. „Друма“ по КККР на с. Лешница, за промяна предназначението му от „земеделска земя за не земеделски нужди“ в „за жилищно строителство“. </w:t>
      </w:r>
    </w:p>
    <w:p w14:paraId="61E9DFEA" w14:textId="77777777" w:rsidR="000B3413" w:rsidRPr="00B86FAC" w:rsidRDefault="000B3413" w:rsidP="000B3413">
      <w:pPr>
        <w:pStyle w:val="a3"/>
        <w:ind w:left="0" w:firstLine="284"/>
        <w:rPr>
          <w:rFonts w:eastAsia="Times New Roman"/>
          <w:sz w:val="24"/>
          <w:szCs w:val="24"/>
        </w:rPr>
      </w:pPr>
    </w:p>
    <w:p w14:paraId="643FF15E" w14:textId="77777777" w:rsidR="000B3413" w:rsidRPr="00B86FAC" w:rsidRDefault="000B3413" w:rsidP="00F20EB2">
      <w:pPr>
        <w:pStyle w:val="a3"/>
        <w:numPr>
          <w:ilvl w:val="0"/>
          <w:numId w:val="2"/>
        </w:numPr>
        <w:tabs>
          <w:tab w:val="left" w:pos="851"/>
        </w:tabs>
        <w:ind w:left="0" w:firstLine="426"/>
        <w:jc w:val="both"/>
        <w:rPr>
          <w:rFonts w:eastAsia="Times New Roman"/>
          <w:sz w:val="24"/>
          <w:szCs w:val="24"/>
        </w:rPr>
      </w:pPr>
      <w:r w:rsidRPr="0087466D">
        <w:rPr>
          <w:rFonts w:eastAsia="Times New Roman"/>
          <w:b/>
          <w:sz w:val="24"/>
          <w:szCs w:val="24"/>
        </w:rPr>
        <w:t>Вх.№ 854/01.12.2025 г.</w:t>
      </w:r>
      <w:r w:rsidRPr="00B86FAC">
        <w:rPr>
          <w:rFonts w:eastAsia="Times New Roman"/>
          <w:sz w:val="24"/>
          <w:szCs w:val="24"/>
        </w:rPr>
        <w:t xml:space="preserve"> - Искане от Панайот Александров Джалков, относно разрешаване изработването на ПУП-ПЗ за ПИ с идентификатор 52074.11.7, м. „Ханище“ по КККР на с. Ново Делчево, община Сандански за промяна предназначението от „земеделска земя за не земеделски нужди“ в „Цех за производство </w:t>
      </w:r>
      <w:r w:rsidRPr="00B86FAC">
        <w:rPr>
          <w:rFonts w:eastAsia="Times New Roman"/>
          <w:sz w:val="24"/>
          <w:szCs w:val="24"/>
        </w:rPr>
        <w:lastRenderedPageBreak/>
        <w:t xml:space="preserve">на алуминиева в PVC дограма“ и ПУП-ПП за „транспортен достъп“ до ПИ с идентификатор 52074.11.7, м, „Ханище“, с. Ново Делчево, общ. Сандански. </w:t>
      </w:r>
    </w:p>
    <w:p w14:paraId="041B896E" w14:textId="77777777" w:rsidR="000B3413" w:rsidRPr="00B86FAC" w:rsidRDefault="000B3413" w:rsidP="000B3413">
      <w:pPr>
        <w:pStyle w:val="a3"/>
        <w:ind w:left="0" w:firstLine="284"/>
        <w:rPr>
          <w:rFonts w:eastAsia="Times New Roman"/>
          <w:sz w:val="24"/>
          <w:szCs w:val="24"/>
        </w:rPr>
      </w:pPr>
    </w:p>
    <w:p w14:paraId="2F73F21E" w14:textId="77777777" w:rsidR="000B3413" w:rsidRPr="00B86FAC" w:rsidRDefault="000B3413" w:rsidP="00F20EB2">
      <w:pPr>
        <w:pStyle w:val="a3"/>
        <w:numPr>
          <w:ilvl w:val="0"/>
          <w:numId w:val="2"/>
        </w:numPr>
        <w:tabs>
          <w:tab w:val="left" w:pos="851"/>
        </w:tabs>
        <w:ind w:left="0" w:firstLine="426"/>
        <w:jc w:val="both"/>
        <w:rPr>
          <w:rFonts w:eastAsia="Times New Roman"/>
          <w:sz w:val="24"/>
          <w:szCs w:val="24"/>
        </w:rPr>
      </w:pPr>
      <w:r w:rsidRPr="0087466D">
        <w:rPr>
          <w:rFonts w:eastAsia="Times New Roman"/>
          <w:b/>
          <w:sz w:val="24"/>
          <w:szCs w:val="24"/>
        </w:rPr>
        <w:t>Вх.№ 850/28.11.2025 г .</w:t>
      </w:r>
      <w:r w:rsidRPr="00B86FAC">
        <w:rPr>
          <w:rFonts w:eastAsia="Times New Roman"/>
          <w:sz w:val="24"/>
          <w:szCs w:val="24"/>
        </w:rPr>
        <w:t xml:space="preserve"> - Искане от Стоян Костадинов Георгиев, относно разрешаване изработването на ПУП-ПЗ за ПИ с идентификатор 57176.52.2, м. „Базеника“ по КККР на с. Поленица за промяна предназначението от „земеделска земя“ в „за жилищно строителство“. </w:t>
      </w:r>
    </w:p>
    <w:p w14:paraId="0E1C225F" w14:textId="77777777" w:rsidR="000B3413" w:rsidRPr="00B86FAC" w:rsidRDefault="000B3413" w:rsidP="000B3413">
      <w:pPr>
        <w:pStyle w:val="a3"/>
        <w:ind w:left="0" w:firstLine="284"/>
        <w:rPr>
          <w:rFonts w:eastAsia="Times New Roman"/>
          <w:sz w:val="24"/>
          <w:szCs w:val="24"/>
        </w:rPr>
      </w:pPr>
    </w:p>
    <w:p w14:paraId="685F5633" w14:textId="77777777" w:rsidR="000B3413" w:rsidRPr="00B86FAC" w:rsidRDefault="000B3413" w:rsidP="00F20EB2">
      <w:pPr>
        <w:pStyle w:val="a3"/>
        <w:numPr>
          <w:ilvl w:val="0"/>
          <w:numId w:val="2"/>
        </w:numPr>
        <w:tabs>
          <w:tab w:val="left" w:pos="709"/>
          <w:tab w:val="left" w:pos="851"/>
        </w:tabs>
        <w:ind w:left="0" w:firstLine="426"/>
        <w:jc w:val="both"/>
        <w:rPr>
          <w:rFonts w:eastAsia="Times New Roman"/>
          <w:sz w:val="24"/>
          <w:szCs w:val="24"/>
        </w:rPr>
      </w:pPr>
      <w:r w:rsidRPr="0087466D">
        <w:rPr>
          <w:rFonts w:eastAsia="Times New Roman"/>
          <w:b/>
          <w:sz w:val="24"/>
          <w:szCs w:val="24"/>
        </w:rPr>
        <w:t>Вх.№ 882/05.12.2025 г</w:t>
      </w:r>
      <w:r w:rsidRPr="00B86FAC">
        <w:rPr>
          <w:rFonts w:eastAsia="Times New Roman"/>
          <w:sz w:val="24"/>
          <w:szCs w:val="24"/>
        </w:rPr>
        <w:t xml:space="preserve"> .- Искане от Емил Томов Кадийски, относно разрешаване изработването на ПУП-ПЗ за ПИ с идентификатор 57176.10.10, м. “Сингировец “ по КККР на с. Поленица за промяна предназначението от „замеделска земя с не земеделски нужди“ в „жилищно строителство“ .</w:t>
      </w:r>
    </w:p>
    <w:p w14:paraId="2C7ACB81" w14:textId="77777777" w:rsidR="000B3413" w:rsidRPr="00B86FAC" w:rsidRDefault="000B3413" w:rsidP="000B3413">
      <w:pPr>
        <w:pStyle w:val="a3"/>
        <w:ind w:left="0" w:firstLine="284"/>
        <w:rPr>
          <w:rFonts w:eastAsia="Times New Roman"/>
          <w:sz w:val="24"/>
          <w:szCs w:val="24"/>
        </w:rPr>
      </w:pPr>
    </w:p>
    <w:p w14:paraId="7DDDD9B1" w14:textId="77777777" w:rsidR="000B3413" w:rsidRPr="00B86FAC" w:rsidRDefault="000B3413" w:rsidP="00F20EB2">
      <w:pPr>
        <w:pStyle w:val="a3"/>
        <w:numPr>
          <w:ilvl w:val="0"/>
          <w:numId w:val="2"/>
        </w:numPr>
        <w:tabs>
          <w:tab w:val="left" w:pos="851"/>
        </w:tabs>
        <w:ind w:left="0" w:firstLine="426"/>
        <w:jc w:val="both"/>
        <w:rPr>
          <w:rFonts w:eastAsia="Times New Roman"/>
          <w:sz w:val="24"/>
          <w:szCs w:val="24"/>
        </w:rPr>
      </w:pPr>
      <w:r w:rsidRPr="0087466D">
        <w:rPr>
          <w:rFonts w:eastAsia="Times New Roman"/>
          <w:b/>
          <w:sz w:val="24"/>
          <w:szCs w:val="24"/>
        </w:rPr>
        <w:t>Вх.№ 873/04.12.2025 г .</w:t>
      </w:r>
      <w:r w:rsidRPr="00B86FAC">
        <w:rPr>
          <w:rFonts w:eastAsia="Times New Roman"/>
          <w:sz w:val="24"/>
          <w:szCs w:val="24"/>
        </w:rPr>
        <w:t xml:space="preserve"> - Искане от Петър Георгиев Петров, относно разрешаване изработването на ПУП-ПЗ за ПИ с идентификатор 65334.98.10, м. “Нишан Таши“, по КККР на гр. Сандански, за промяна предназначението от „земеделска земя с неземеделски нужди“ в „жилищно строителство“.</w:t>
      </w:r>
    </w:p>
    <w:p w14:paraId="42F56698" w14:textId="77777777" w:rsidR="000B3413" w:rsidRPr="00B86FAC" w:rsidRDefault="000B3413" w:rsidP="000B3413">
      <w:pPr>
        <w:pStyle w:val="a3"/>
        <w:ind w:left="0" w:firstLine="284"/>
        <w:rPr>
          <w:rFonts w:eastAsia="Times New Roman"/>
          <w:sz w:val="24"/>
          <w:szCs w:val="24"/>
        </w:rPr>
      </w:pPr>
    </w:p>
    <w:p w14:paraId="5B6DA278" w14:textId="77777777" w:rsidR="000B3413" w:rsidRPr="00B86FAC" w:rsidRDefault="000B3413" w:rsidP="00F20EB2">
      <w:pPr>
        <w:pStyle w:val="a3"/>
        <w:numPr>
          <w:ilvl w:val="0"/>
          <w:numId w:val="2"/>
        </w:numPr>
        <w:tabs>
          <w:tab w:val="left" w:pos="851"/>
        </w:tabs>
        <w:ind w:left="0" w:firstLine="426"/>
        <w:jc w:val="both"/>
        <w:rPr>
          <w:rFonts w:eastAsia="Times New Roman"/>
          <w:sz w:val="24"/>
          <w:szCs w:val="24"/>
        </w:rPr>
      </w:pPr>
      <w:r w:rsidRPr="007918BD">
        <w:rPr>
          <w:rFonts w:eastAsia="Times New Roman"/>
          <w:b/>
          <w:sz w:val="24"/>
          <w:szCs w:val="24"/>
        </w:rPr>
        <w:t>Вх.№ 874/04.12.2025 г .</w:t>
      </w:r>
      <w:r w:rsidRPr="00B86FAC">
        <w:rPr>
          <w:rFonts w:eastAsia="Times New Roman"/>
          <w:sz w:val="24"/>
          <w:szCs w:val="24"/>
        </w:rPr>
        <w:t xml:space="preserve"> - Искане от Петър Георгиев Петров, относно разрешаване изработването на ПУП-ПЗ за ПИ с идентификатор 57176.28.19, м.“Склавски път“, по КККР на с. Поленица, за промяна предназначението от „земеделска земя с неземеделски нужди“ в „жилищно строителство“.</w:t>
      </w:r>
    </w:p>
    <w:p w14:paraId="17FEB9DA" w14:textId="77777777" w:rsidR="000B3413" w:rsidRPr="00B86FAC" w:rsidRDefault="000B3413" w:rsidP="000B3413">
      <w:pPr>
        <w:pStyle w:val="a3"/>
        <w:ind w:left="0" w:firstLine="284"/>
        <w:rPr>
          <w:rFonts w:eastAsia="Times New Roman"/>
          <w:sz w:val="24"/>
          <w:szCs w:val="24"/>
        </w:rPr>
      </w:pPr>
    </w:p>
    <w:p w14:paraId="222C9506" w14:textId="77777777" w:rsidR="000B3413" w:rsidRPr="00B86FAC" w:rsidRDefault="000B3413" w:rsidP="00F20EB2">
      <w:pPr>
        <w:pStyle w:val="a3"/>
        <w:numPr>
          <w:ilvl w:val="0"/>
          <w:numId w:val="2"/>
        </w:numPr>
        <w:tabs>
          <w:tab w:val="left" w:pos="851"/>
        </w:tabs>
        <w:ind w:left="0" w:firstLine="426"/>
        <w:jc w:val="both"/>
        <w:rPr>
          <w:rFonts w:eastAsia="Times New Roman"/>
          <w:sz w:val="24"/>
          <w:szCs w:val="24"/>
        </w:rPr>
      </w:pPr>
      <w:r w:rsidRPr="0087466D">
        <w:rPr>
          <w:rFonts w:eastAsia="Times New Roman"/>
          <w:b/>
          <w:sz w:val="24"/>
          <w:szCs w:val="24"/>
        </w:rPr>
        <w:t>Вх.№ 816/12.11.2025 г.</w:t>
      </w:r>
      <w:r w:rsidRPr="00B86FAC">
        <w:rPr>
          <w:rFonts w:eastAsia="Times New Roman"/>
          <w:sz w:val="24"/>
          <w:szCs w:val="24"/>
        </w:rPr>
        <w:t xml:space="preserve"> - Молба от Деница Костадинова Богоева, чрез пълномощник Веселин Руменов Мишев, относно разрешаване разработването на ПУП-ПЗ за промяна предназначението на имот с идентификатор 43699.18.5, м. „Рагьов орех“  по КК на с. Лиляново, общ. Сандански от „нива“ в „за ферма за отглеждане на животни- птицеферма“. </w:t>
      </w:r>
    </w:p>
    <w:p w14:paraId="235DBCD5" w14:textId="77777777" w:rsidR="000B3413" w:rsidRPr="00B86FAC" w:rsidRDefault="000B3413" w:rsidP="000B3413">
      <w:pPr>
        <w:pStyle w:val="a3"/>
        <w:ind w:left="0" w:firstLine="284"/>
        <w:rPr>
          <w:rFonts w:eastAsia="Times New Roman"/>
          <w:sz w:val="24"/>
          <w:szCs w:val="24"/>
        </w:rPr>
      </w:pPr>
    </w:p>
    <w:p w14:paraId="5E21ECF3" w14:textId="77777777" w:rsidR="000B3413" w:rsidRPr="00B86FAC" w:rsidRDefault="000B3413" w:rsidP="00F20EB2">
      <w:pPr>
        <w:pStyle w:val="a3"/>
        <w:numPr>
          <w:ilvl w:val="0"/>
          <w:numId w:val="2"/>
        </w:numPr>
        <w:tabs>
          <w:tab w:val="left" w:pos="851"/>
        </w:tabs>
        <w:ind w:left="0" w:firstLine="426"/>
        <w:jc w:val="both"/>
        <w:rPr>
          <w:rFonts w:eastAsia="Times New Roman"/>
          <w:sz w:val="24"/>
          <w:szCs w:val="24"/>
        </w:rPr>
      </w:pPr>
      <w:r w:rsidRPr="0087466D">
        <w:rPr>
          <w:rFonts w:eastAsia="Times New Roman"/>
          <w:b/>
          <w:sz w:val="24"/>
          <w:szCs w:val="24"/>
        </w:rPr>
        <w:t>Вх.№ 862/01.12.2025 г.</w:t>
      </w:r>
      <w:r w:rsidRPr="00B86FAC">
        <w:rPr>
          <w:rFonts w:eastAsia="Times New Roman"/>
          <w:sz w:val="24"/>
          <w:szCs w:val="24"/>
        </w:rPr>
        <w:t xml:space="preserve"> - Молба от Елена Живкова Станкова, относно допускане на ПУП за образуване на нов УПИ I, УПИ III, кв. 3 по плана на гр. Сандански, с предназначение „за жилищно строителство“ и улица с осеви точки 4-4а. </w:t>
      </w:r>
    </w:p>
    <w:p w14:paraId="568C219C" w14:textId="77777777" w:rsidR="000B3413" w:rsidRPr="00B86FAC" w:rsidRDefault="000B3413" w:rsidP="000B3413">
      <w:pPr>
        <w:pStyle w:val="a3"/>
        <w:ind w:left="0" w:firstLine="284"/>
        <w:rPr>
          <w:rFonts w:eastAsia="Times New Roman"/>
          <w:sz w:val="24"/>
          <w:szCs w:val="24"/>
        </w:rPr>
      </w:pPr>
    </w:p>
    <w:p w14:paraId="58F236C3" w14:textId="77777777" w:rsidR="000B3413" w:rsidRPr="00B86FAC" w:rsidRDefault="000B3413" w:rsidP="00F20EB2">
      <w:pPr>
        <w:pStyle w:val="a3"/>
        <w:numPr>
          <w:ilvl w:val="0"/>
          <w:numId w:val="2"/>
        </w:numPr>
        <w:tabs>
          <w:tab w:val="left" w:pos="851"/>
        </w:tabs>
        <w:ind w:left="0" w:firstLine="426"/>
        <w:jc w:val="both"/>
        <w:rPr>
          <w:rFonts w:eastAsia="Times New Roman"/>
          <w:sz w:val="24"/>
          <w:szCs w:val="24"/>
        </w:rPr>
      </w:pPr>
      <w:r w:rsidRPr="0087466D">
        <w:rPr>
          <w:rFonts w:eastAsia="Times New Roman"/>
          <w:b/>
          <w:sz w:val="24"/>
          <w:szCs w:val="24"/>
        </w:rPr>
        <w:t>Вх.№ 875/04.12.2025 г.</w:t>
      </w:r>
      <w:r w:rsidRPr="00B86FAC">
        <w:rPr>
          <w:rFonts w:eastAsia="Times New Roman"/>
          <w:sz w:val="24"/>
          <w:szCs w:val="24"/>
        </w:rPr>
        <w:t xml:space="preserve"> - Заявление от „Ликам“ ЕООД, относно разрешаване изработването на ПУП-ПЗ за ПИ с идентификатор 57176.125.4 по КК на с. Поленица, общ. Сандански, за промяна предназначението от „нива“ в „жилищно строителство“.</w:t>
      </w:r>
    </w:p>
    <w:p w14:paraId="5F2BAF8E" w14:textId="77777777" w:rsidR="000B3413" w:rsidRPr="00B86FAC" w:rsidRDefault="000B3413" w:rsidP="000B3413">
      <w:pPr>
        <w:pStyle w:val="a3"/>
        <w:ind w:left="0" w:firstLine="284"/>
        <w:rPr>
          <w:rFonts w:eastAsia="Times New Roman"/>
          <w:sz w:val="24"/>
          <w:szCs w:val="24"/>
        </w:rPr>
      </w:pPr>
    </w:p>
    <w:p w14:paraId="29FAB6D3" w14:textId="77777777" w:rsidR="000B3413" w:rsidRPr="00B86FAC" w:rsidRDefault="000B3413" w:rsidP="00F20EB2">
      <w:pPr>
        <w:pStyle w:val="a3"/>
        <w:numPr>
          <w:ilvl w:val="0"/>
          <w:numId w:val="2"/>
        </w:numPr>
        <w:tabs>
          <w:tab w:val="left" w:pos="851"/>
        </w:tabs>
        <w:ind w:left="0" w:firstLine="426"/>
        <w:jc w:val="both"/>
        <w:rPr>
          <w:rFonts w:eastAsia="Times New Roman"/>
          <w:sz w:val="24"/>
          <w:szCs w:val="24"/>
        </w:rPr>
      </w:pPr>
      <w:r w:rsidRPr="00403A34">
        <w:rPr>
          <w:rFonts w:eastAsia="Times New Roman"/>
          <w:b/>
          <w:sz w:val="24"/>
          <w:szCs w:val="24"/>
        </w:rPr>
        <w:t>Вх.№ 806/10.11.2025 г.</w:t>
      </w:r>
      <w:r w:rsidRPr="00B86FAC">
        <w:rPr>
          <w:rFonts w:eastAsia="Times New Roman"/>
          <w:sz w:val="24"/>
          <w:szCs w:val="24"/>
        </w:rPr>
        <w:t xml:space="preserve"> - Молба от Атанас Георгиев Божинов, Любомир Георгиев Божинов, Мартина Йорданова Велчева и Валери  Йорданов Велчев чрез пълномощник  арх. Васка Стоянова Терзиева, относно допускане изработването на ПУП-ПРЗ за имот 65334.109.3 в м. „Ушите“, землището на гр. Сандански с отреждане на имота „за обществено-обслужващи дейности - автосервиз“ и  трасе за изграждане на транспортен достъп в имот с идентификатор 65334.117.284 до имот 65334.109.3 в м. „Ушите“. </w:t>
      </w:r>
    </w:p>
    <w:p w14:paraId="12448722" w14:textId="77777777" w:rsidR="000B3413" w:rsidRPr="00B86FAC" w:rsidRDefault="000B3413" w:rsidP="000B3413">
      <w:pPr>
        <w:pStyle w:val="a3"/>
        <w:ind w:left="0" w:firstLine="284"/>
        <w:rPr>
          <w:rFonts w:eastAsia="Times New Roman"/>
          <w:sz w:val="24"/>
          <w:szCs w:val="24"/>
        </w:rPr>
      </w:pPr>
    </w:p>
    <w:p w14:paraId="6A00EBF4" w14:textId="77777777" w:rsidR="000B3413" w:rsidRPr="00B86FAC" w:rsidRDefault="000B3413" w:rsidP="00F20EB2">
      <w:pPr>
        <w:pStyle w:val="a3"/>
        <w:numPr>
          <w:ilvl w:val="0"/>
          <w:numId w:val="2"/>
        </w:numPr>
        <w:tabs>
          <w:tab w:val="left" w:pos="851"/>
        </w:tabs>
        <w:ind w:left="0" w:firstLine="426"/>
        <w:jc w:val="both"/>
        <w:rPr>
          <w:rFonts w:eastAsia="Times New Roman"/>
          <w:sz w:val="24"/>
          <w:szCs w:val="24"/>
        </w:rPr>
      </w:pPr>
      <w:r w:rsidRPr="00403A34">
        <w:rPr>
          <w:rFonts w:eastAsia="Times New Roman"/>
          <w:b/>
          <w:sz w:val="24"/>
          <w:szCs w:val="24"/>
        </w:rPr>
        <w:t>Вх.№ 846/27.11.2025 г.</w:t>
      </w:r>
      <w:r w:rsidRPr="00B86FAC">
        <w:rPr>
          <w:rFonts w:eastAsia="Times New Roman"/>
          <w:sz w:val="24"/>
          <w:szCs w:val="24"/>
        </w:rPr>
        <w:t xml:space="preserve"> - Заявление от Зарко Георгиев Христов, Иван Георгиев Христов и Верка Стоилова Христова, относно разрешаване изработването на ПУП-ПЗ за промяна предназначението на имот с идентификатор 87446.54.48 в м. „Яновска селска мера“  по КК на с. Яново, общ. Сандански от „нива“ в „за жилищно строителство“.</w:t>
      </w:r>
    </w:p>
    <w:p w14:paraId="4068F038" w14:textId="77777777" w:rsidR="000B3413" w:rsidRPr="00B86FAC" w:rsidRDefault="000B3413" w:rsidP="000B3413">
      <w:pPr>
        <w:pStyle w:val="a3"/>
        <w:ind w:left="0" w:firstLine="284"/>
        <w:rPr>
          <w:rFonts w:eastAsia="Times New Roman"/>
          <w:sz w:val="24"/>
          <w:szCs w:val="24"/>
        </w:rPr>
      </w:pPr>
    </w:p>
    <w:p w14:paraId="14D4627F" w14:textId="77777777" w:rsidR="000B3413" w:rsidRPr="00403A34" w:rsidRDefault="000B3413" w:rsidP="00F20EB2">
      <w:pPr>
        <w:pStyle w:val="a3"/>
        <w:numPr>
          <w:ilvl w:val="0"/>
          <w:numId w:val="2"/>
        </w:numPr>
        <w:tabs>
          <w:tab w:val="left" w:pos="851"/>
        </w:tabs>
        <w:ind w:left="0" w:firstLine="426"/>
        <w:jc w:val="both"/>
        <w:rPr>
          <w:rFonts w:eastAsia="Times New Roman"/>
          <w:b/>
          <w:sz w:val="24"/>
          <w:szCs w:val="24"/>
        </w:rPr>
      </w:pPr>
      <w:r w:rsidRPr="00403A34">
        <w:rPr>
          <w:rFonts w:eastAsia="Times New Roman"/>
          <w:b/>
          <w:sz w:val="24"/>
          <w:szCs w:val="24"/>
        </w:rPr>
        <w:t>Финансови помощи по молби на граждани.</w:t>
      </w:r>
    </w:p>
    <w:p w14:paraId="5B91B51C" w14:textId="77777777" w:rsidR="009E04E7" w:rsidRPr="000C4A80" w:rsidRDefault="009E04E7" w:rsidP="00E155A4">
      <w:pPr>
        <w:rPr>
          <w:sz w:val="24"/>
          <w:szCs w:val="24"/>
        </w:rPr>
      </w:pPr>
    </w:p>
    <w:p w14:paraId="7FDDE2BD" w14:textId="77777777" w:rsidR="009E04E7" w:rsidRPr="009E04E7" w:rsidRDefault="009E04E7" w:rsidP="009E04E7">
      <w:pPr>
        <w:pStyle w:val="4"/>
        <w:jc w:val="center"/>
        <w:rPr>
          <w:rFonts w:ascii="Times New Roman" w:hAnsi="Times New Roman" w:cs="Times New Roman"/>
          <w:b/>
          <w:color w:val="auto"/>
          <w:sz w:val="24"/>
          <w:szCs w:val="24"/>
        </w:rPr>
      </w:pPr>
      <w:r w:rsidRPr="009E04E7">
        <w:rPr>
          <w:rFonts w:ascii="Times New Roman" w:hAnsi="Times New Roman" w:cs="Times New Roman"/>
          <w:b/>
          <w:color w:val="auto"/>
          <w:sz w:val="24"/>
          <w:szCs w:val="24"/>
        </w:rPr>
        <w:t>ПО ТОЧКА 1 (Първа) ОТНОШЕНИЕ ВЗЕХА:</w:t>
      </w:r>
    </w:p>
    <w:p w14:paraId="7E505841" w14:textId="77777777" w:rsidR="009E04E7" w:rsidRPr="000C4A80" w:rsidRDefault="009E04E7" w:rsidP="009E04E7">
      <w:pPr>
        <w:rPr>
          <w:sz w:val="24"/>
          <w:szCs w:val="24"/>
        </w:rPr>
      </w:pPr>
    </w:p>
    <w:p w14:paraId="7E6C71E9" w14:textId="77777777" w:rsidR="008E1A9A" w:rsidRPr="000C4A80" w:rsidRDefault="008E1A9A" w:rsidP="00E155A4">
      <w:pPr>
        <w:ind w:firstLine="426"/>
        <w:jc w:val="both"/>
        <w:rPr>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 xml:space="preserve">– </w:t>
      </w:r>
      <w:r w:rsidRPr="000C4A80">
        <w:rPr>
          <w:rFonts w:eastAsia="Times New Roman"/>
          <w:sz w:val="24"/>
          <w:szCs w:val="24"/>
        </w:rPr>
        <w:t xml:space="preserve">В момента е </w:t>
      </w:r>
      <w:r>
        <w:rPr>
          <w:rFonts w:eastAsia="Times New Roman"/>
          <w:sz w:val="24"/>
          <w:szCs w:val="24"/>
        </w:rPr>
        <w:t>09:15</w:t>
      </w:r>
      <w:r w:rsidRPr="000C4A80">
        <w:rPr>
          <w:rFonts w:eastAsia="Times New Roman"/>
          <w:sz w:val="24"/>
          <w:szCs w:val="24"/>
        </w:rPr>
        <w:t xml:space="preserve"> часа и имаме 1 час за точка питания. Заповядайте колеги.</w:t>
      </w:r>
    </w:p>
    <w:p w14:paraId="215AF8D3" w14:textId="13A10B94" w:rsidR="008E1A9A" w:rsidRDefault="008E1A9A" w:rsidP="009F2642">
      <w:pPr>
        <w:ind w:firstLine="426"/>
        <w:jc w:val="both"/>
        <w:rPr>
          <w:rFonts w:eastAsia="Times New Roman"/>
          <w:sz w:val="24"/>
          <w:szCs w:val="24"/>
        </w:rPr>
      </w:pPr>
      <w:r w:rsidRPr="000C4A80">
        <w:rPr>
          <w:rFonts w:eastAsia="Times New Roman"/>
          <w:sz w:val="24"/>
          <w:szCs w:val="24"/>
        </w:rPr>
        <w:t xml:space="preserve">Заповядайте, г-н </w:t>
      </w:r>
      <w:r>
        <w:rPr>
          <w:rFonts w:eastAsia="Times New Roman"/>
          <w:sz w:val="24"/>
          <w:szCs w:val="24"/>
        </w:rPr>
        <w:t>Стоян Стоев</w:t>
      </w:r>
      <w:r w:rsidRPr="000C4A80">
        <w:rPr>
          <w:rFonts w:eastAsia="Times New Roman"/>
          <w:sz w:val="24"/>
          <w:szCs w:val="24"/>
        </w:rPr>
        <w:t>, заявка з</w:t>
      </w:r>
      <w:r w:rsidR="00570AA7">
        <w:rPr>
          <w:rFonts w:eastAsia="Times New Roman"/>
          <w:sz w:val="24"/>
          <w:szCs w:val="24"/>
        </w:rPr>
        <w:t>а изказване!</w:t>
      </w:r>
    </w:p>
    <w:p w14:paraId="3A086FD3" w14:textId="77777777" w:rsidR="008E1A9A" w:rsidRPr="000C4A80" w:rsidRDefault="008E1A9A" w:rsidP="008E1A9A">
      <w:pPr>
        <w:ind w:firstLine="720"/>
        <w:jc w:val="both"/>
        <w:rPr>
          <w:rFonts w:eastAsia="Times New Roman"/>
          <w:sz w:val="24"/>
          <w:szCs w:val="24"/>
        </w:rPr>
      </w:pPr>
    </w:p>
    <w:p w14:paraId="4912EA02" w14:textId="77777777" w:rsidR="009F2642" w:rsidRDefault="008E1A9A" w:rsidP="009F2642">
      <w:pPr>
        <w:ind w:firstLine="426"/>
        <w:jc w:val="both"/>
        <w:rPr>
          <w:sz w:val="24"/>
          <w:szCs w:val="24"/>
        </w:rPr>
      </w:pPr>
      <w:r w:rsidRPr="00A16B3C">
        <w:rPr>
          <w:i/>
          <w:sz w:val="24"/>
          <w:szCs w:val="24"/>
        </w:rPr>
        <w:t>Стоян Костадинов Стоев</w:t>
      </w:r>
      <w:r w:rsidR="009F2642">
        <w:rPr>
          <w:i/>
          <w:sz w:val="24"/>
          <w:szCs w:val="24"/>
        </w:rPr>
        <w:t xml:space="preserve"> </w:t>
      </w:r>
      <w:r w:rsidRPr="00A16B3C">
        <w:rPr>
          <w:i/>
          <w:sz w:val="24"/>
          <w:szCs w:val="24"/>
        </w:rPr>
        <w:t>- общински съветник</w:t>
      </w:r>
      <w:r>
        <w:rPr>
          <w:sz w:val="24"/>
          <w:szCs w:val="24"/>
        </w:rPr>
        <w:t xml:space="preserve"> – Благодаря, г-н Председател! Г-н Кмете, колеги и гости. Имам два въпроса. Единия</w:t>
      </w:r>
      <w:r w:rsidR="009F2642">
        <w:rPr>
          <w:sz w:val="24"/>
          <w:szCs w:val="24"/>
        </w:rPr>
        <w:t>т</w:t>
      </w:r>
      <w:r>
        <w:rPr>
          <w:sz w:val="24"/>
          <w:szCs w:val="24"/>
        </w:rPr>
        <w:t xml:space="preserve">  е свързан с одобрения блок за саниране в ж.к. „Спартак“. На предходната сесия г-н Дончев отговори, че има дело</w:t>
      </w:r>
      <w:r w:rsidR="009F2642">
        <w:rPr>
          <w:sz w:val="24"/>
          <w:szCs w:val="24"/>
        </w:rPr>
        <w:t xml:space="preserve"> </w:t>
      </w:r>
      <w:r>
        <w:rPr>
          <w:sz w:val="24"/>
          <w:szCs w:val="24"/>
        </w:rPr>
        <w:t>- едната от фирмите обжалва избора на друга фирма. Въпросът ми е: има ли вече ре</w:t>
      </w:r>
      <w:r w:rsidR="009F2642">
        <w:rPr>
          <w:sz w:val="24"/>
          <w:szCs w:val="24"/>
        </w:rPr>
        <w:t>ш</w:t>
      </w:r>
      <w:r>
        <w:rPr>
          <w:sz w:val="24"/>
          <w:szCs w:val="24"/>
        </w:rPr>
        <w:t>ение по делото и ако има решение</w:t>
      </w:r>
      <w:r w:rsidR="009F2642">
        <w:rPr>
          <w:sz w:val="24"/>
          <w:szCs w:val="24"/>
        </w:rPr>
        <w:t xml:space="preserve"> </w:t>
      </w:r>
      <w:r>
        <w:rPr>
          <w:sz w:val="24"/>
          <w:szCs w:val="24"/>
        </w:rPr>
        <w:t>- какво следва от тук нататък? Трябва ли да се попълват нови документи, нова кандидатстване и т</w:t>
      </w:r>
      <w:r w:rsidR="009F2642">
        <w:rPr>
          <w:sz w:val="24"/>
          <w:szCs w:val="24"/>
        </w:rPr>
        <w:t>.</w:t>
      </w:r>
      <w:r>
        <w:rPr>
          <w:sz w:val="24"/>
          <w:szCs w:val="24"/>
        </w:rPr>
        <w:t>н</w:t>
      </w:r>
      <w:r w:rsidR="009F2642">
        <w:rPr>
          <w:sz w:val="24"/>
          <w:szCs w:val="24"/>
        </w:rPr>
        <w:t>.</w:t>
      </w:r>
      <w:r>
        <w:rPr>
          <w:sz w:val="24"/>
          <w:szCs w:val="24"/>
        </w:rPr>
        <w:t xml:space="preserve">? </w:t>
      </w:r>
    </w:p>
    <w:p w14:paraId="70B6BBD4" w14:textId="5385A4DF" w:rsidR="008E1A9A" w:rsidRDefault="008E1A9A" w:rsidP="009F2642">
      <w:pPr>
        <w:ind w:firstLine="426"/>
        <w:jc w:val="both"/>
        <w:rPr>
          <w:sz w:val="24"/>
          <w:szCs w:val="24"/>
        </w:rPr>
      </w:pPr>
      <w:r>
        <w:rPr>
          <w:sz w:val="24"/>
          <w:szCs w:val="24"/>
        </w:rPr>
        <w:t xml:space="preserve"> Другият ми въпрос е свързан с финансирането на футболните отбори по селата. Изплатени ли са всички суми, които са гласувани от ОбС при приемането на бюджета на общината?</w:t>
      </w:r>
    </w:p>
    <w:p w14:paraId="2D50AD7A" w14:textId="77777777" w:rsidR="008E1A9A" w:rsidRPr="000C4A80" w:rsidRDefault="008E1A9A" w:rsidP="008E1A9A">
      <w:pPr>
        <w:ind w:firstLine="720"/>
        <w:jc w:val="both"/>
        <w:rPr>
          <w:sz w:val="24"/>
          <w:szCs w:val="24"/>
        </w:rPr>
      </w:pPr>
    </w:p>
    <w:p w14:paraId="0B1BE5BC" w14:textId="6A099591" w:rsidR="008E1A9A" w:rsidRDefault="008E1A9A" w:rsidP="009F2642">
      <w:pPr>
        <w:ind w:firstLine="426"/>
        <w:jc w:val="both"/>
        <w:rPr>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 Благодаря</w:t>
      </w:r>
      <w:r w:rsidR="009F2642">
        <w:rPr>
          <w:iCs/>
          <w:sz w:val="24"/>
          <w:szCs w:val="24"/>
        </w:rPr>
        <w:t>,</w:t>
      </w:r>
      <w:r w:rsidRPr="000C4A80">
        <w:rPr>
          <w:iCs/>
          <w:sz w:val="24"/>
          <w:szCs w:val="24"/>
        </w:rPr>
        <w:t xml:space="preserve"> г-н</w:t>
      </w:r>
      <w:r>
        <w:rPr>
          <w:iCs/>
          <w:sz w:val="24"/>
          <w:szCs w:val="24"/>
        </w:rPr>
        <w:t xml:space="preserve">  Стоев</w:t>
      </w:r>
      <w:r w:rsidR="009F2642">
        <w:rPr>
          <w:iCs/>
          <w:sz w:val="24"/>
          <w:szCs w:val="24"/>
        </w:rPr>
        <w:t>!</w:t>
      </w:r>
      <w:r w:rsidRPr="000C4A80">
        <w:rPr>
          <w:iCs/>
          <w:sz w:val="24"/>
          <w:szCs w:val="24"/>
        </w:rPr>
        <w:t xml:space="preserve"> </w:t>
      </w:r>
      <w:r w:rsidR="009F2642">
        <w:rPr>
          <w:iCs/>
          <w:sz w:val="24"/>
          <w:szCs w:val="24"/>
        </w:rPr>
        <w:t>З</w:t>
      </w:r>
      <w:r w:rsidRPr="000C4A80">
        <w:rPr>
          <w:iCs/>
          <w:sz w:val="24"/>
          <w:szCs w:val="24"/>
        </w:rPr>
        <w:t>аповядайте</w:t>
      </w:r>
      <w:r w:rsidR="009F2642">
        <w:rPr>
          <w:iCs/>
          <w:sz w:val="24"/>
          <w:szCs w:val="24"/>
        </w:rPr>
        <w:t>,</w:t>
      </w:r>
      <w:r w:rsidRPr="000C4A80">
        <w:rPr>
          <w:iCs/>
          <w:sz w:val="24"/>
          <w:szCs w:val="24"/>
        </w:rPr>
        <w:t xml:space="preserve"> г-н Кмете за отговор</w:t>
      </w:r>
      <w:r w:rsidR="009F2642">
        <w:rPr>
          <w:iCs/>
          <w:sz w:val="24"/>
          <w:szCs w:val="24"/>
        </w:rPr>
        <w:t>!</w:t>
      </w:r>
    </w:p>
    <w:p w14:paraId="0CBBD3F0" w14:textId="77777777" w:rsidR="009F2642" w:rsidRPr="000C4A80" w:rsidRDefault="009F2642" w:rsidP="009F2642">
      <w:pPr>
        <w:ind w:firstLine="426"/>
        <w:jc w:val="both"/>
        <w:rPr>
          <w:rFonts w:eastAsia="Times New Roman"/>
          <w:sz w:val="24"/>
          <w:szCs w:val="24"/>
        </w:rPr>
      </w:pPr>
    </w:p>
    <w:p w14:paraId="4FC8EBC4" w14:textId="77777777" w:rsidR="009F2642" w:rsidRDefault="008E1A9A" w:rsidP="009F2642">
      <w:pPr>
        <w:ind w:left="90" w:firstLine="336"/>
        <w:jc w:val="both"/>
        <w:rPr>
          <w:rFonts w:eastAsia="Times New Roman"/>
          <w:sz w:val="24"/>
          <w:szCs w:val="24"/>
        </w:rPr>
      </w:pPr>
      <w:r w:rsidRPr="000C4A80">
        <w:rPr>
          <w:rFonts w:eastAsia="Times New Roman"/>
          <w:i/>
          <w:sz w:val="24"/>
          <w:szCs w:val="24"/>
        </w:rPr>
        <w:t xml:space="preserve">Атанас Славчев Стоянов – Кмет на община Сандански – </w:t>
      </w:r>
      <w:r w:rsidRPr="000C4A80">
        <w:rPr>
          <w:rFonts w:eastAsia="Times New Roman"/>
          <w:sz w:val="24"/>
          <w:szCs w:val="24"/>
        </w:rPr>
        <w:t xml:space="preserve"> </w:t>
      </w:r>
      <w:r>
        <w:rPr>
          <w:rFonts w:eastAsia="Times New Roman"/>
          <w:sz w:val="24"/>
          <w:szCs w:val="24"/>
        </w:rPr>
        <w:t>У</w:t>
      </w:r>
      <w:r w:rsidR="009F2642">
        <w:rPr>
          <w:rFonts w:eastAsia="Times New Roman"/>
          <w:sz w:val="24"/>
          <w:szCs w:val="24"/>
        </w:rPr>
        <w:t>важ</w:t>
      </w:r>
      <w:r>
        <w:rPr>
          <w:rFonts w:eastAsia="Times New Roman"/>
          <w:sz w:val="24"/>
          <w:szCs w:val="24"/>
        </w:rPr>
        <w:t>аеми г-н Председател, уважаеми общински съветници, колеги и гости</w:t>
      </w:r>
      <w:r w:rsidR="009F2642">
        <w:rPr>
          <w:rFonts w:eastAsia="Times New Roman"/>
          <w:sz w:val="24"/>
          <w:szCs w:val="24"/>
        </w:rPr>
        <w:t>, д</w:t>
      </w:r>
      <w:r>
        <w:rPr>
          <w:rFonts w:eastAsia="Times New Roman"/>
          <w:sz w:val="24"/>
          <w:szCs w:val="24"/>
        </w:rPr>
        <w:t>обър ден и</w:t>
      </w:r>
      <w:r w:rsidR="009F2642">
        <w:rPr>
          <w:rFonts w:eastAsia="Times New Roman"/>
          <w:sz w:val="24"/>
          <w:szCs w:val="24"/>
        </w:rPr>
        <w:t xml:space="preserve"> </w:t>
      </w:r>
      <w:r>
        <w:rPr>
          <w:rFonts w:eastAsia="Times New Roman"/>
          <w:sz w:val="24"/>
          <w:szCs w:val="24"/>
        </w:rPr>
        <w:t>от мен</w:t>
      </w:r>
      <w:r w:rsidR="009F2642">
        <w:rPr>
          <w:rFonts w:eastAsia="Times New Roman"/>
          <w:sz w:val="24"/>
          <w:szCs w:val="24"/>
        </w:rPr>
        <w:t>!</w:t>
      </w:r>
      <w:r>
        <w:rPr>
          <w:rFonts w:eastAsia="Times New Roman"/>
          <w:sz w:val="24"/>
          <w:szCs w:val="24"/>
        </w:rPr>
        <w:t xml:space="preserve"> </w:t>
      </w:r>
      <w:r w:rsidR="009F2642">
        <w:rPr>
          <w:rFonts w:eastAsia="Times New Roman"/>
          <w:sz w:val="24"/>
          <w:szCs w:val="24"/>
        </w:rPr>
        <w:t>За</w:t>
      </w:r>
      <w:r>
        <w:rPr>
          <w:rFonts w:eastAsia="Times New Roman"/>
          <w:sz w:val="24"/>
          <w:szCs w:val="24"/>
        </w:rPr>
        <w:t xml:space="preserve"> пр</w:t>
      </w:r>
      <w:r w:rsidR="009F2642">
        <w:rPr>
          <w:rFonts w:eastAsia="Times New Roman"/>
          <w:sz w:val="24"/>
          <w:szCs w:val="24"/>
        </w:rPr>
        <w:t>о</w:t>
      </w:r>
      <w:r>
        <w:rPr>
          <w:rFonts w:eastAsia="Times New Roman"/>
          <w:sz w:val="24"/>
          <w:szCs w:val="24"/>
        </w:rPr>
        <w:t>цедурата за енергийна ефективност на един от жилищните блок</w:t>
      </w:r>
      <w:r w:rsidR="009F2642">
        <w:rPr>
          <w:rFonts w:eastAsia="Times New Roman"/>
          <w:sz w:val="24"/>
          <w:szCs w:val="24"/>
        </w:rPr>
        <w:t>о</w:t>
      </w:r>
      <w:r>
        <w:rPr>
          <w:rFonts w:eastAsia="Times New Roman"/>
          <w:sz w:val="24"/>
          <w:szCs w:val="24"/>
        </w:rPr>
        <w:t xml:space="preserve">ве в ж.к. „Спартак“ Валя Костадинова ще даде по-обстоен отговор. </w:t>
      </w:r>
    </w:p>
    <w:p w14:paraId="48490A8E" w14:textId="4F607520" w:rsidR="008E1A9A" w:rsidRDefault="008E1A9A" w:rsidP="009F2642">
      <w:pPr>
        <w:ind w:left="90" w:firstLine="336"/>
        <w:jc w:val="both"/>
        <w:rPr>
          <w:rFonts w:eastAsia="Times New Roman"/>
          <w:sz w:val="24"/>
          <w:szCs w:val="24"/>
        </w:rPr>
      </w:pPr>
      <w:r>
        <w:rPr>
          <w:rFonts w:eastAsia="Times New Roman"/>
          <w:sz w:val="24"/>
          <w:szCs w:val="24"/>
        </w:rPr>
        <w:t>По отношение на финансирането на футболните клубове в 6 населени места. Към  настоящия момент са изпл</w:t>
      </w:r>
      <w:r w:rsidR="009F2642">
        <w:rPr>
          <w:rFonts w:eastAsia="Times New Roman"/>
          <w:sz w:val="24"/>
          <w:szCs w:val="24"/>
        </w:rPr>
        <w:t>а</w:t>
      </w:r>
      <w:r>
        <w:rPr>
          <w:rFonts w:eastAsia="Times New Roman"/>
          <w:sz w:val="24"/>
          <w:szCs w:val="24"/>
        </w:rPr>
        <w:t xml:space="preserve">тени по 5 хиляди лева, при гласувани 6 хиляди. Това е съобразно приходната част на бюджета. </w:t>
      </w:r>
      <w:r w:rsidRPr="000C4A80">
        <w:rPr>
          <w:rFonts w:eastAsia="Times New Roman"/>
          <w:sz w:val="24"/>
          <w:szCs w:val="24"/>
        </w:rPr>
        <w:t xml:space="preserve"> </w:t>
      </w:r>
    </w:p>
    <w:p w14:paraId="3526B856" w14:textId="77777777" w:rsidR="008E1A9A" w:rsidRDefault="008E1A9A" w:rsidP="008E1A9A">
      <w:pPr>
        <w:ind w:firstLine="567"/>
        <w:jc w:val="both"/>
        <w:rPr>
          <w:i/>
          <w:iCs/>
          <w:sz w:val="24"/>
          <w:szCs w:val="24"/>
        </w:rPr>
      </w:pPr>
    </w:p>
    <w:p w14:paraId="297A9169" w14:textId="77777777" w:rsidR="008E1A9A" w:rsidRDefault="008E1A9A" w:rsidP="009F2642">
      <w:pPr>
        <w:ind w:firstLine="426"/>
        <w:jc w:val="both"/>
        <w:rPr>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w:t>
      </w:r>
      <w:r w:rsidRPr="000C4A80">
        <w:rPr>
          <w:iCs/>
          <w:sz w:val="24"/>
          <w:szCs w:val="24"/>
          <w:lang w:val="en-US"/>
        </w:rPr>
        <w:t xml:space="preserve"> </w:t>
      </w:r>
      <w:r w:rsidRPr="000C4A80">
        <w:rPr>
          <w:iCs/>
          <w:sz w:val="24"/>
          <w:szCs w:val="24"/>
        </w:rPr>
        <w:t>Благодаря</w:t>
      </w:r>
      <w:r>
        <w:rPr>
          <w:iCs/>
          <w:sz w:val="24"/>
          <w:szCs w:val="24"/>
        </w:rPr>
        <w:t>, г-н  Кмете! Г-жо Костадинова, заповядайте!</w:t>
      </w:r>
    </w:p>
    <w:p w14:paraId="5E293EA3" w14:textId="77777777" w:rsidR="008E1A9A" w:rsidRDefault="008E1A9A" w:rsidP="008E1A9A">
      <w:pPr>
        <w:ind w:firstLine="567"/>
        <w:jc w:val="both"/>
        <w:rPr>
          <w:iCs/>
          <w:sz w:val="24"/>
          <w:szCs w:val="24"/>
        </w:rPr>
      </w:pPr>
    </w:p>
    <w:p w14:paraId="24BE3314" w14:textId="5251A84E" w:rsidR="008E1A9A" w:rsidRDefault="008E1A9A" w:rsidP="009F2642">
      <w:pPr>
        <w:ind w:firstLine="426"/>
        <w:jc w:val="both"/>
        <w:rPr>
          <w:iCs/>
          <w:sz w:val="24"/>
          <w:szCs w:val="24"/>
        </w:rPr>
      </w:pPr>
      <w:r w:rsidRPr="00636896">
        <w:rPr>
          <w:i/>
          <w:iCs/>
          <w:sz w:val="24"/>
          <w:szCs w:val="24"/>
        </w:rPr>
        <w:t>Валентина Костадинов</w:t>
      </w:r>
      <w:r w:rsidR="009F2642">
        <w:rPr>
          <w:i/>
          <w:iCs/>
          <w:sz w:val="24"/>
          <w:szCs w:val="24"/>
        </w:rPr>
        <w:t xml:space="preserve"> </w:t>
      </w:r>
      <w:r w:rsidRPr="00636896">
        <w:rPr>
          <w:i/>
          <w:iCs/>
          <w:sz w:val="24"/>
          <w:szCs w:val="24"/>
        </w:rPr>
        <w:t xml:space="preserve">- гл. </w:t>
      </w:r>
      <w:r w:rsidR="009F2642">
        <w:rPr>
          <w:i/>
          <w:iCs/>
          <w:sz w:val="24"/>
          <w:szCs w:val="24"/>
        </w:rPr>
        <w:t>ю</w:t>
      </w:r>
      <w:r w:rsidRPr="00636896">
        <w:rPr>
          <w:i/>
          <w:iCs/>
          <w:sz w:val="24"/>
          <w:szCs w:val="24"/>
        </w:rPr>
        <w:t>рисконсулт</w:t>
      </w:r>
      <w:r w:rsidR="009F2642">
        <w:rPr>
          <w:i/>
          <w:iCs/>
          <w:sz w:val="24"/>
          <w:szCs w:val="24"/>
        </w:rPr>
        <w:t xml:space="preserve"> </w:t>
      </w:r>
      <w:r>
        <w:rPr>
          <w:iCs/>
          <w:sz w:val="24"/>
          <w:szCs w:val="24"/>
        </w:rPr>
        <w:t>- Добро утро! За съжаление община Сандански изгуби делото пред Върховен съд за блок 19 в ж.к. „Спартак“. То бе върнато на комисията за разглеждане до последното законосъобразно решение, а</w:t>
      </w:r>
      <w:r w:rsidR="009F2642">
        <w:rPr>
          <w:iCs/>
          <w:sz w:val="24"/>
          <w:szCs w:val="24"/>
        </w:rPr>
        <w:t xml:space="preserve"> </w:t>
      </w:r>
      <w:r>
        <w:rPr>
          <w:iCs/>
          <w:sz w:val="24"/>
          <w:szCs w:val="24"/>
        </w:rPr>
        <w:t>именно разглеждане на документите за подбор на фирмите. Понеже делото се проточи доста време до излизане на решението, срокът на валидност на офертит</w:t>
      </w:r>
      <w:r w:rsidR="009F2642">
        <w:rPr>
          <w:iCs/>
          <w:sz w:val="24"/>
          <w:szCs w:val="24"/>
        </w:rPr>
        <w:t>е</w:t>
      </w:r>
      <w:r>
        <w:rPr>
          <w:iCs/>
          <w:sz w:val="24"/>
          <w:szCs w:val="24"/>
        </w:rPr>
        <w:t xml:space="preserve"> беше изтекъл. Комисията е отправила покани към фирмите да потвърдят валидност</w:t>
      </w:r>
      <w:r w:rsidR="009F2642">
        <w:rPr>
          <w:iCs/>
          <w:sz w:val="24"/>
          <w:szCs w:val="24"/>
        </w:rPr>
        <w:t>т</w:t>
      </w:r>
      <w:r>
        <w:rPr>
          <w:iCs/>
          <w:sz w:val="24"/>
          <w:szCs w:val="24"/>
        </w:rPr>
        <w:t>а на офертите и след</w:t>
      </w:r>
      <w:r w:rsidR="009F2642">
        <w:rPr>
          <w:iCs/>
          <w:sz w:val="24"/>
          <w:szCs w:val="24"/>
        </w:rPr>
        <w:t>,</w:t>
      </w:r>
      <w:r>
        <w:rPr>
          <w:iCs/>
          <w:sz w:val="24"/>
          <w:szCs w:val="24"/>
        </w:rPr>
        <w:t xml:space="preserve"> което ще пристъпим към разглеждане на документите и оформяне на ново класиране. Предполагаме, че някъде към 15 януари процедурата ще е приключила и ако всичко е наред ще имаме подписан договор. Не е необходимо ново кандидатстване и нова процедура. Благодаря!</w:t>
      </w:r>
    </w:p>
    <w:p w14:paraId="76B81AB1" w14:textId="590F555F" w:rsidR="009F2642" w:rsidRDefault="008E1A9A" w:rsidP="009F2642">
      <w:pPr>
        <w:spacing w:before="100" w:beforeAutospacing="1" w:after="100" w:afterAutospacing="1"/>
        <w:ind w:left="90" w:firstLine="336"/>
        <w:jc w:val="both"/>
        <w:rPr>
          <w:iCs/>
          <w:sz w:val="24"/>
          <w:szCs w:val="24"/>
        </w:rPr>
      </w:pPr>
      <w:r w:rsidRPr="000C4A80">
        <w:rPr>
          <w:i/>
          <w:iCs/>
          <w:sz w:val="24"/>
          <w:szCs w:val="24"/>
        </w:rPr>
        <w:t>Георги Валенти</w:t>
      </w:r>
      <w:r w:rsidR="009F2642">
        <w:rPr>
          <w:i/>
          <w:iCs/>
          <w:sz w:val="24"/>
          <w:szCs w:val="24"/>
        </w:rPr>
        <w:t>н</w:t>
      </w:r>
      <w:r w:rsidRPr="000C4A80">
        <w:rPr>
          <w:i/>
          <w:iCs/>
          <w:sz w:val="24"/>
          <w:szCs w:val="24"/>
        </w:rPr>
        <w:t xml:space="preserve">ов Батев – Председател на Общински съвет </w:t>
      </w:r>
      <w:r w:rsidRPr="000C4A80">
        <w:rPr>
          <w:iCs/>
          <w:sz w:val="24"/>
          <w:szCs w:val="24"/>
        </w:rPr>
        <w:t>–</w:t>
      </w:r>
      <w:r w:rsidRPr="000C4A80">
        <w:rPr>
          <w:iCs/>
          <w:sz w:val="24"/>
          <w:szCs w:val="24"/>
          <w:lang w:val="en-US"/>
        </w:rPr>
        <w:t xml:space="preserve"> </w:t>
      </w:r>
      <w:r>
        <w:rPr>
          <w:iCs/>
          <w:sz w:val="24"/>
          <w:szCs w:val="24"/>
        </w:rPr>
        <w:t xml:space="preserve"> И аз благодаря, г-жо Костадинова! Г-н Стоев, за</w:t>
      </w:r>
      <w:r w:rsidR="00570AA7">
        <w:rPr>
          <w:iCs/>
          <w:sz w:val="24"/>
          <w:szCs w:val="24"/>
        </w:rPr>
        <w:t>повядайте за доуточняващ въпрос.</w:t>
      </w:r>
    </w:p>
    <w:p w14:paraId="2FBA3ED6" w14:textId="3C4B0F67" w:rsidR="008E1A9A" w:rsidRDefault="009F2642" w:rsidP="009F2642">
      <w:pPr>
        <w:spacing w:before="100" w:beforeAutospacing="1" w:after="100" w:afterAutospacing="1"/>
        <w:ind w:left="90" w:firstLine="336"/>
        <w:jc w:val="both"/>
        <w:rPr>
          <w:iCs/>
          <w:sz w:val="24"/>
          <w:szCs w:val="24"/>
        </w:rPr>
      </w:pPr>
      <w:r>
        <w:rPr>
          <w:i/>
          <w:iCs/>
          <w:sz w:val="24"/>
          <w:szCs w:val="24"/>
        </w:rPr>
        <w:t xml:space="preserve">Стоян Костадинов Стоев </w:t>
      </w:r>
      <w:r w:rsidRPr="009F2642">
        <w:rPr>
          <w:i/>
          <w:sz w:val="24"/>
          <w:szCs w:val="24"/>
        </w:rPr>
        <w:t>– общински съветник -</w:t>
      </w:r>
      <w:r>
        <w:rPr>
          <w:iCs/>
          <w:sz w:val="24"/>
          <w:szCs w:val="24"/>
        </w:rPr>
        <w:t xml:space="preserve">  </w:t>
      </w:r>
      <w:r w:rsidR="008E1A9A">
        <w:rPr>
          <w:iCs/>
          <w:sz w:val="24"/>
          <w:szCs w:val="24"/>
        </w:rPr>
        <w:t>Получих отгов</w:t>
      </w:r>
      <w:r>
        <w:rPr>
          <w:iCs/>
          <w:sz w:val="24"/>
          <w:szCs w:val="24"/>
        </w:rPr>
        <w:t>о</w:t>
      </w:r>
      <w:r w:rsidR="008E1A9A">
        <w:rPr>
          <w:iCs/>
          <w:sz w:val="24"/>
          <w:szCs w:val="24"/>
        </w:rPr>
        <w:t>р на въпроса. По-</w:t>
      </w:r>
      <w:r w:rsidR="00570AA7">
        <w:rPr>
          <w:iCs/>
          <w:sz w:val="24"/>
          <w:szCs w:val="24"/>
        </w:rPr>
        <w:t xml:space="preserve"> </w:t>
      </w:r>
      <w:r w:rsidR="008E1A9A">
        <w:rPr>
          <w:iCs/>
          <w:sz w:val="24"/>
          <w:szCs w:val="24"/>
        </w:rPr>
        <w:t>ск</w:t>
      </w:r>
      <w:r>
        <w:rPr>
          <w:iCs/>
          <w:sz w:val="24"/>
          <w:szCs w:val="24"/>
        </w:rPr>
        <w:t>о</w:t>
      </w:r>
      <w:r w:rsidR="008E1A9A">
        <w:rPr>
          <w:iCs/>
          <w:sz w:val="24"/>
          <w:szCs w:val="24"/>
        </w:rPr>
        <w:t xml:space="preserve">ро притеснението </w:t>
      </w:r>
      <w:r>
        <w:rPr>
          <w:iCs/>
          <w:sz w:val="24"/>
          <w:szCs w:val="24"/>
        </w:rPr>
        <w:t>н</w:t>
      </w:r>
      <w:r w:rsidR="008E1A9A">
        <w:rPr>
          <w:iCs/>
          <w:sz w:val="24"/>
          <w:szCs w:val="24"/>
        </w:rPr>
        <w:t>а хората е да не се налага отново събиране на подписи, заплащане на проекти и т</w:t>
      </w:r>
      <w:r>
        <w:rPr>
          <w:iCs/>
          <w:sz w:val="24"/>
          <w:szCs w:val="24"/>
        </w:rPr>
        <w:t>.</w:t>
      </w:r>
      <w:r w:rsidR="008E1A9A">
        <w:rPr>
          <w:iCs/>
          <w:sz w:val="24"/>
          <w:szCs w:val="24"/>
        </w:rPr>
        <w:t>н. Относно финансирането на същия проект</w:t>
      </w:r>
      <w:r>
        <w:rPr>
          <w:iCs/>
          <w:sz w:val="24"/>
          <w:szCs w:val="24"/>
        </w:rPr>
        <w:t xml:space="preserve"> </w:t>
      </w:r>
      <w:r w:rsidR="008E1A9A">
        <w:rPr>
          <w:iCs/>
          <w:sz w:val="24"/>
          <w:szCs w:val="24"/>
        </w:rPr>
        <w:t xml:space="preserve">- директно </w:t>
      </w:r>
      <w:r w:rsidR="008E1A9A">
        <w:rPr>
          <w:iCs/>
          <w:sz w:val="24"/>
          <w:szCs w:val="24"/>
        </w:rPr>
        <w:lastRenderedPageBreak/>
        <w:t xml:space="preserve">финансиране по </w:t>
      </w:r>
      <w:r>
        <w:rPr>
          <w:iCs/>
          <w:sz w:val="24"/>
          <w:szCs w:val="24"/>
        </w:rPr>
        <w:t>п</w:t>
      </w:r>
      <w:r w:rsidR="008E1A9A">
        <w:rPr>
          <w:iCs/>
          <w:sz w:val="24"/>
          <w:szCs w:val="24"/>
        </w:rPr>
        <w:t>лана за възстановяване от МРРБ или от Българската Банка за развитие е?</w:t>
      </w:r>
    </w:p>
    <w:p w14:paraId="170976E7" w14:textId="77777777" w:rsidR="008E1A9A" w:rsidRDefault="008E1A9A" w:rsidP="009F2642">
      <w:pPr>
        <w:spacing w:before="100" w:beforeAutospacing="1" w:after="100" w:afterAutospacing="1"/>
        <w:ind w:left="90" w:firstLine="336"/>
        <w:jc w:val="both"/>
        <w:rPr>
          <w:iCs/>
          <w:sz w:val="24"/>
          <w:szCs w:val="24"/>
        </w:rPr>
      </w:pPr>
      <w:r w:rsidRPr="000C4A80">
        <w:rPr>
          <w:rFonts w:eastAsia="Times New Roman"/>
          <w:i/>
          <w:sz w:val="24"/>
          <w:szCs w:val="24"/>
        </w:rPr>
        <w:t xml:space="preserve">Атанас Славчев Стоянов – Кмет на община Сандански – </w:t>
      </w:r>
      <w:r w:rsidRPr="000C4A80">
        <w:rPr>
          <w:rFonts w:eastAsia="Times New Roman"/>
          <w:sz w:val="24"/>
          <w:szCs w:val="24"/>
        </w:rPr>
        <w:t xml:space="preserve"> </w:t>
      </w:r>
      <w:r>
        <w:rPr>
          <w:rFonts w:eastAsia="Times New Roman"/>
          <w:sz w:val="24"/>
          <w:szCs w:val="24"/>
        </w:rPr>
        <w:t xml:space="preserve">Да, вече е към Българска Банка за развитие. </w:t>
      </w:r>
    </w:p>
    <w:p w14:paraId="6123499E" w14:textId="77777777" w:rsidR="008E1A9A" w:rsidRDefault="008E1A9A" w:rsidP="009F2642">
      <w:pPr>
        <w:ind w:firstLine="426"/>
        <w:jc w:val="both"/>
        <w:rPr>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w:t>
      </w:r>
      <w:r w:rsidRPr="000C4A80">
        <w:rPr>
          <w:iCs/>
          <w:sz w:val="24"/>
          <w:szCs w:val="24"/>
          <w:lang w:val="en-US"/>
        </w:rPr>
        <w:t xml:space="preserve"> </w:t>
      </w:r>
      <w:r>
        <w:rPr>
          <w:iCs/>
          <w:sz w:val="24"/>
          <w:szCs w:val="24"/>
        </w:rPr>
        <w:t xml:space="preserve"> Благодаря, г-н Стоев и г-н Кмете. Следващо питане от г-н Ивелин Терзийски. Заповядайте!</w:t>
      </w:r>
    </w:p>
    <w:p w14:paraId="21CC1A1A" w14:textId="77777777" w:rsidR="008E1A9A" w:rsidRDefault="008E1A9A" w:rsidP="008E1A9A">
      <w:pPr>
        <w:ind w:firstLine="567"/>
        <w:jc w:val="both"/>
        <w:rPr>
          <w:iCs/>
          <w:sz w:val="24"/>
          <w:szCs w:val="24"/>
        </w:rPr>
      </w:pPr>
    </w:p>
    <w:p w14:paraId="0858ECB4" w14:textId="77777777" w:rsidR="009F2642" w:rsidRDefault="008E1A9A" w:rsidP="009F2642">
      <w:pPr>
        <w:ind w:firstLine="426"/>
        <w:jc w:val="both"/>
        <w:rPr>
          <w:sz w:val="24"/>
          <w:szCs w:val="24"/>
        </w:rPr>
      </w:pPr>
      <w:r w:rsidRPr="00FB4A07">
        <w:rPr>
          <w:i/>
          <w:iCs/>
          <w:sz w:val="24"/>
          <w:szCs w:val="24"/>
        </w:rPr>
        <w:t>Ивелин Емилов Терзийски</w:t>
      </w:r>
      <w:r w:rsidR="009F2642">
        <w:rPr>
          <w:i/>
          <w:iCs/>
          <w:sz w:val="24"/>
          <w:szCs w:val="24"/>
        </w:rPr>
        <w:t xml:space="preserve"> </w:t>
      </w:r>
      <w:r w:rsidRPr="00FB4A07">
        <w:rPr>
          <w:i/>
          <w:iCs/>
          <w:sz w:val="24"/>
          <w:szCs w:val="24"/>
        </w:rPr>
        <w:t xml:space="preserve">- общински съветник </w:t>
      </w:r>
      <w:r>
        <w:rPr>
          <w:iCs/>
          <w:sz w:val="24"/>
          <w:szCs w:val="24"/>
        </w:rPr>
        <w:t xml:space="preserve">- </w:t>
      </w:r>
      <w:r>
        <w:rPr>
          <w:sz w:val="24"/>
          <w:szCs w:val="24"/>
        </w:rPr>
        <w:t>Благодаря, г-н Председател! Г-н Кмете, колеги и гости. Първият ми въпрос е свързан с ремонта на ул. „Васил Левски“ и „Георги Казепов“ и реорганизацията на движение. Все още стоят знаците В1- насрещно влизане в улиците забранено. Вчера в социалните мрежи бе нападната жена, че влиза в насрещното движения, а тя просто се пр</w:t>
      </w:r>
      <w:r w:rsidR="009F2642">
        <w:rPr>
          <w:sz w:val="24"/>
          <w:szCs w:val="24"/>
        </w:rPr>
        <w:t>и</w:t>
      </w:r>
      <w:r>
        <w:rPr>
          <w:sz w:val="24"/>
          <w:szCs w:val="24"/>
        </w:rPr>
        <w:t>бира в къщи. Моля да се проверят тези знаци, да се покрият с нещо и да се уведомят жителите на града</w:t>
      </w:r>
      <w:r w:rsidR="009F2642">
        <w:rPr>
          <w:sz w:val="24"/>
          <w:szCs w:val="24"/>
        </w:rPr>
        <w:t>,</w:t>
      </w:r>
      <w:r>
        <w:rPr>
          <w:sz w:val="24"/>
          <w:szCs w:val="24"/>
        </w:rPr>
        <w:t xml:space="preserve"> за да не се създават такива ситуации. </w:t>
      </w:r>
    </w:p>
    <w:p w14:paraId="6449D7E7" w14:textId="7DCEF04A" w:rsidR="009F2642" w:rsidRDefault="008E1A9A" w:rsidP="009F2642">
      <w:pPr>
        <w:ind w:firstLine="426"/>
        <w:jc w:val="both"/>
        <w:rPr>
          <w:sz w:val="24"/>
          <w:szCs w:val="24"/>
        </w:rPr>
      </w:pPr>
      <w:r>
        <w:rPr>
          <w:sz w:val="24"/>
          <w:szCs w:val="24"/>
        </w:rPr>
        <w:t>Второто ми питане е свързан с т.нар. Коледен пазар на пл. „България“. Нека другата година да помислим за малко по-</w:t>
      </w:r>
      <w:r w:rsidR="00C05AFA">
        <w:rPr>
          <w:sz w:val="24"/>
          <w:szCs w:val="24"/>
        </w:rPr>
        <w:t xml:space="preserve"> </w:t>
      </w:r>
      <w:r>
        <w:rPr>
          <w:sz w:val="24"/>
          <w:szCs w:val="24"/>
        </w:rPr>
        <w:t>естетически издържан вид. Няко</w:t>
      </w:r>
      <w:r w:rsidR="009F2642">
        <w:rPr>
          <w:sz w:val="24"/>
          <w:szCs w:val="24"/>
        </w:rPr>
        <w:t xml:space="preserve">и </w:t>
      </w:r>
      <w:r>
        <w:rPr>
          <w:sz w:val="24"/>
          <w:szCs w:val="24"/>
        </w:rPr>
        <w:t xml:space="preserve">къщички са украсени и създават коледно настроение, но на места има поставени едни чаршафи, </w:t>
      </w:r>
      <w:r w:rsidRPr="00EE74A1">
        <w:rPr>
          <w:sz w:val="24"/>
          <w:szCs w:val="24"/>
        </w:rPr>
        <w:t>брезенти и т.н. Нищо лично към хората,</w:t>
      </w:r>
      <w:r w:rsidR="009F2642">
        <w:rPr>
          <w:sz w:val="24"/>
          <w:szCs w:val="24"/>
        </w:rPr>
        <w:t xml:space="preserve"> </w:t>
      </w:r>
      <w:r w:rsidRPr="00EE74A1">
        <w:rPr>
          <w:sz w:val="24"/>
          <w:szCs w:val="24"/>
        </w:rPr>
        <w:t>но всеки от нас е пътувал в чужбина и такова</w:t>
      </w:r>
      <w:r>
        <w:rPr>
          <w:sz w:val="24"/>
          <w:szCs w:val="24"/>
        </w:rPr>
        <w:t xml:space="preserve"> нещо не се вижда. Нека да се обособи едно място и визията да е еднаква, а не всеки да си прави каквото поиска. </w:t>
      </w:r>
    </w:p>
    <w:p w14:paraId="2E1219E8" w14:textId="7FECAB54" w:rsidR="008E1A9A" w:rsidRDefault="008E1A9A" w:rsidP="009F2642">
      <w:pPr>
        <w:ind w:firstLine="426"/>
        <w:jc w:val="both"/>
        <w:rPr>
          <w:iCs/>
          <w:sz w:val="24"/>
          <w:szCs w:val="24"/>
        </w:rPr>
      </w:pPr>
      <w:r>
        <w:rPr>
          <w:sz w:val="24"/>
          <w:szCs w:val="24"/>
        </w:rPr>
        <w:t xml:space="preserve">Третото е свързано с паркинга, който се намира под </w:t>
      </w:r>
      <w:r w:rsidRPr="009F2642">
        <w:rPr>
          <w:sz w:val="24"/>
          <w:szCs w:val="24"/>
        </w:rPr>
        <w:t>БИТУСС</w:t>
      </w:r>
      <w:r>
        <w:rPr>
          <w:sz w:val="24"/>
          <w:szCs w:val="24"/>
        </w:rPr>
        <w:t>. В близост е до поликлиника и всички институции, в който район няма паркинг, на който по-възрастните хора да паркират. Нека се помисли от ОА да се направи изменение на Наредбата и да се направи един буферен паркинг, който е безплатен до 2 часа паркиране. Благодаря!</w:t>
      </w:r>
    </w:p>
    <w:p w14:paraId="0778B78B" w14:textId="77777777" w:rsidR="008E1A9A" w:rsidRPr="000C4A80" w:rsidRDefault="008E1A9A" w:rsidP="009F2642">
      <w:pPr>
        <w:spacing w:before="100" w:beforeAutospacing="1" w:after="100" w:afterAutospacing="1"/>
        <w:ind w:left="90" w:firstLine="336"/>
        <w:jc w:val="both"/>
        <w:rPr>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w:t>
      </w:r>
      <w:r w:rsidRPr="000C4A80">
        <w:rPr>
          <w:iCs/>
          <w:sz w:val="24"/>
          <w:szCs w:val="24"/>
          <w:lang w:val="en-US"/>
        </w:rPr>
        <w:t xml:space="preserve"> </w:t>
      </w:r>
      <w:r>
        <w:rPr>
          <w:iCs/>
          <w:sz w:val="24"/>
          <w:szCs w:val="24"/>
        </w:rPr>
        <w:t xml:space="preserve"> И аз благодаря, г-н Терзийски!</w:t>
      </w:r>
      <w:r w:rsidRPr="000C4A80">
        <w:rPr>
          <w:iCs/>
          <w:sz w:val="24"/>
          <w:szCs w:val="24"/>
        </w:rPr>
        <w:t xml:space="preserve"> </w:t>
      </w:r>
      <w:r>
        <w:rPr>
          <w:iCs/>
          <w:sz w:val="24"/>
          <w:szCs w:val="24"/>
        </w:rPr>
        <w:t>Г-н Кмете, заповядайте!</w:t>
      </w:r>
    </w:p>
    <w:p w14:paraId="3D26164E" w14:textId="231CC403" w:rsidR="008E1A9A" w:rsidRDefault="008E1A9A" w:rsidP="00C64CAE">
      <w:pPr>
        <w:tabs>
          <w:tab w:val="left" w:pos="7090"/>
        </w:tabs>
        <w:ind w:left="90" w:firstLine="336"/>
        <w:jc w:val="both"/>
        <w:rPr>
          <w:rFonts w:eastAsia="Times New Roman"/>
          <w:sz w:val="24"/>
          <w:szCs w:val="24"/>
        </w:rPr>
      </w:pPr>
      <w:r w:rsidRPr="000C4A80">
        <w:rPr>
          <w:rFonts w:eastAsia="Times New Roman"/>
          <w:i/>
          <w:sz w:val="24"/>
          <w:szCs w:val="24"/>
        </w:rPr>
        <w:t xml:space="preserve">Атанас Славчев Стоянов – Кмет на община Сандански – </w:t>
      </w:r>
      <w:r w:rsidR="00C05AFA">
        <w:rPr>
          <w:rFonts w:eastAsia="Times New Roman"/>
          <w:sz w:val="24"/>
          <w:szCs w:val="24"/>
        </w:rPr>
        <w:t>Благодаря за въпросите!</w:t>
      </w:r>
      <w:r>
        <w:rPr>
          <w:rFonts w:eastAsia="Times New Roman"/>
          <w:sz w:val="24"/>
          <w:szCs w:val="24"/>
        </w:rPr>
        <w:t xml:space="preserve"> Във връзка с ремонтите на споменатите от Вас улици, което създава сериозни трудности и неудобства, както за живущите на тези улици, така и за шофьорите преминаващи от там. Това, което има като амбиция и ангажимент горе-</w:t>
      </w:r>
      <w:r w:rsidR="00C05AFA">
        <w:rPr>
          <w:rFonts w:eastAsia="Times New Roman"/>
          <w:sz w:val="24"/>
          <w:szCs w:val="24"/>
        </w:rPr>
        <w:t xml:space="preserve"> </w:t>
      </w:r>
      <w:r>
        <w:rPr>
          <w:rFonts w:eastAsia="Times New Roman"/>
          <w:sz w:val="24"/>
          <w:szCs w:val="24"/>
        </w:rPr>
        <w:t>дол</w:t>
      </w:r>
      <w:r w:rsidR="00C64CAE">
        <w:rPr>
          <w:rFonts w:eastAsia="Times New Roman"/>
          <w:sz w:val="24"/>
          <w:szCs w:val="24"/>
        </w:rPr>
        <w:t>у</w:t>
      </w:r>
      <w:r>
        <w:rPr>
          <w:rFonts w:eastAsia="Times New Roman"/>
          <w:sz w:val="24"/>
          <w:szCs w:val="24"/>
        </w:rPr>
        <w:t xml:space="preserve"> до края на годината да се приключи с полагането на водопроводните тръби и макар без асфалтова настилка тази улица да бъде отворена, защото е изключително важна за движението по централна градска част. </w:t>
      </w:r>
    </w:p>
    <w:p w14:paraId="79327AC2" w14:textId="570D8894" w:rsidR="008E1A9A" w:rsidRDefault="008E1A9A" w:rsidP="00C64CAE">
      <w:pPr>
        <w:tabs>
          <w:tab w:val="left" w:pos="7090"/>
        </w:tabs>
        <w:ind w:left="90" w:firstLine="336"/>
        <w:jc w:val="both"/>
        <w:rPr>
          <w:rFonts w:eastAsia="Times New Roman"/>
          <w:sz w:val="24"/>
          <w:szCs w:val="24"/>
        </w:rPr>
      </w:pPr>
      <w:r>
        <w:rPr>
          <w:rFonts w:eastAsia="Times New Roman"/>
          <w:sz w:val="24"/>
          <w:szCs w:val="24"/>
        </w:rPr>
        <w:t>От няколко години с</w:t>
      </w:r>
      <w:r w:rsidR="00C64CAE">
        <w:rPr>
          <w:rFonts w:eastAsia="Times New Roman"/>
          <w:sz w:val="24"/>
          <w:szCs w:val="24"/>
        </w:rPr>
        <w:t xml:space="preserve">е </w:t>
      </w:r>
      <w:r>
        <w:rPr>
          <w:rFonts w:eastAsia="Times New Roman"/>
          <w:sz w:val="24"/>
          <w:szCs w:val="24"/>
        </w:rPr>
        <w:t xml:space="preserve">прави този Коледен базар и съм съгласен с Вас, че трябва да се уеднакви визията на всички къщички и скари. </w:t>
      </w:r>
    </w:p>
    <w:p w14:paraId="209C6F2C" w14:textId="2A794B92" w:rsidR="008E1A9A" w:rsidRDefault="008E1A9A" w:rsidP="00C64CAE">
      <w:pPr>
        <w:tabs>
          <w:tab w:val="left" w:pos="7090"/>
        </w:tabs>
        <w:ind w:left="90" w:firstLine="336"/>
        <w:jc w:val="both"/>
        <w:rPr>
          <w:rFonts w:eastAsia="Times New Roman"/>
          <w:sz w:val="24"/>
          <w:szCs w:val="24"/>
        </w:rPr>
      </w:pPr>
      <w:r>
        <w:rPr>
          <w:rFonts w:eastAsia="Times New Roman"/>
          <w:sz w:val="24"/>
          <w:szCs w:val="24"/>
        </w:rPr>
        <w:t>По отношение на паркинга: Да, това е един от малкото паркинги, който е близък до централна градска част. В Наредбата той се ползва като „Синя зона“. С решение на ОбС може да бъде променен вече да не е част от нея и да се по</w:t>
      </w:r>
      <w:r w:rsidR="00C64CAE">
        <w:rPr>
          <w:rFonts w:eastAsia="Times New Roman"/>
          <w:sz w:val="24"/>
          <w:szCs w:val="24"/>
        </w:rPr>
        <w:t>лз</w:t>
      </w:r>
      <w:r>
        <w:rPr>
          <w:rFonts w:eastAsia="Times New Roman"/>
          <w:sz w:val="24"/>
          <w:szCs w:val="24"/>
        </w:rPr>
        <w:t xml:space="preserve">ва като социална услуга от хората желаещи да посетят институции или поликлиника. </w:t>
      </w:r>
    </w:p>
    <w:p w14:paraId="2C61A6DB" w14:textId="77777777" w:rsidR="008E1A9A" w:rsidRDefault="008E1A9A" w:rsidP="008E1A9A">
      <w:pPr>
        <w:ind w:firstLine="567"/>
        <w:jc w:val="both"/>
        <w:rPr>
          <w:iCs/>
          <w:sz w:val="24"/>
          <w:szCs w:val="24"/>
        </w:rPr>
      </w:pPr>
    </w:p>
    <w:p w14:paraId="394AD80E" w14:textId="5A7546D7" w:rsidR="008E1A9A" w:rsidRPr="000C4A80" w:rsidRDefault="008E1A9A" w:rsidP="00C64CAE">
      <w:pPr>
        <w:ind w:firstLine="426"/>
        <w:jc w:val="both"/>
        <w:rPr>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w:t>
      </w:r>
      <w:r w:rsidRPr="000C4A80">
        <w:rPr>
          <w:iCs/>
          <w:sz w:val="24"/>
          <w:szCs w:val="24"/>
          <w:lang w:val="en-US"/>
        </w:rPr>
        <w:t xml:space="preserve"> </w:t>
      </w:r>
      <w:r>
        <w:rPr>
          <w:iCs/>
          <w:sz w:val="24"/>
          <w:szCs w:val="24"/>
        </w:rPr>
        <w:t xml:space="preserve"> Благодаря, г-н Кмете</w:t>
      </w:r>
      <w:r w:rsidR="00C64CAE">
        <w:rPr>
          <w:iCs/>
          <w:sz w:val="24"/>
          <w:szCs w:val="24"/>
        </w:rPr>
        <w:t>!</w:t>
      </w:r>
      <w:r w:rsidRPr="000C4A80">
        <w:rPr>
          <w:iCs/>
          <w:sz w:val="24"/>
          <w:szCs w:val="24"/>
        </w:rPr>
        <w:t xml:space="preserve"> Следваща заявка за изказване е от г-н Явор Аргиров. Заповядайте</w:t>
      </w:r>
      <w:r>
        <w:rPr>
          <w:iCs/>
          <w:sz w:val="24"/>
          <w:szCs w:val="24"/>
        </w:rPr>
        <w:t>!</w:t>
      </w:r>
    </w:p>
    <w:p w14:paraId="074F6948" w14:textId="712A10D5" w:rsidR="008E1A9A" w:rsidRPr="000C4A80" w:rsidRDefault="008E1A9A" w:rsidP="00C64CAE">
      <w:pPr>
        <w:spacing w:before="100" w:beforeAutospacing="1" w:after="100" w:afterAutospacing="1"/>
        <w:ind w:left="90" w:firstLine="336"/>
        <w:jc w:val="both"/>
        <w:rPr>
          <w:iCs/>
          <w:sz w:val="24"/>
          <w:szCs w:val="24"/>
        </w:rPr>
      </w:pPr>
      <w:r w:rsidRPr="000C4A80">
        <w:rPr>
          <w:i/>
          <w:iCs/>
          <w:sz w:val="24"/>
          <w:szCs w:val="24"/>
        </w:rPr>
        <w:t xml:space="preserve">Явор Иванов Аргиров - общински съветник </w:t>
      </w:r>
      <w:r w:rsidRPr="000C4A80">
        <w:rPr>
          <w:iCs/>
          <w:sz w:val="24"/>
          <w:szCs w:val="24"/>
        </w:rPr>
        <w:t>– Благодаря</w:t>
      </w:r>
      <w:r>
        <w:rPr>
          <w:iCs/>
          <w:sz w:val="24"/>
          <w:szCs w:val="24"/>
        </w:rPr>
        <w:t>,</w:t>
      </w:r>
      <w:r w:rsidRPr="000C4A80">
        <w:rPr>
          <w:iCs/>
          <w:sz w:val="24"/>
          <w:szCs w:val="24"/>
        </w:rPr>
        <w:t xml:space="preserve"> г-н Председател, уважаеми колеги, Кмете. </w:t>
      </w:r>
      <w:r>
        <w:rPr>
          <w:iCs/>
          <w:sz w:val="24"/>
          <w:szCs w:val="24"/>
        </w:rPr>
        <w:t xml:space="preserve">Моето питане също е във връзка с ремонтирането на ул. „Васил </w:t>
      </w:r>
      <w:r>
        <w:rPr>
          <w:iCs/>
          <w:sz w:val="24"/>
          <w:szCs w:val="24"/>
        </w:rPr>
        <w:lastRenderedPageBreak/>
        <w:t>Левски“. Вчера бях на обекта</w:t>
      </w:r>
      <w:r w:rsidR="00C64CAE">
        <w:rPr>
          <w:iCs/>
          <w:sz w:val="24"/>
          <w:szCs w:val="24"/>
        </w:rPr>
        <w:t xml:space="preserve"> </w:t>
      </w:r>
      <w:r>
        <w:rPr>
          <w:iCs/>
          <w:sz w:val="24"/>
          <w:szCs w:val="24"/>
        </w:rPr>
        <w:t>по</w:t>
      </w:r>
      <w:r w:rsidR="00C64CAE">
        <w:rPr>
          <w:iCs/>
          <w:sz w:val="24"/>
          <w:szCs w:val="24"/>
        </w:rPr>
        <w:t xml:space="preserve"> </w:t>
      </w:r>
      <w:r>
        <w:rPr>
          <w:iCs/>
          <w:sz w:val="24"/>
          <w:szCs w:val="24"/>
        </w:rPr>
        <w:t>сигнал на граждани. Прави ми впечатление, че с изпълнението на строежа се разширява големината на тротоарите за сметка на големината на пътното платно. В този смисъл позвъних на изпълнителя и се видяхме на място</w:t>
      </w:r>
      <w:r w:rsidR="00C64CAE">
        <w:rPr>
          <w:iCs/>
          <w:sz w:val="24"/>
          <w:szCs w:val="24"/>
        </w:rPr>
        <w:t xml:space="preserve">. </w:t>
      </w:r>
      <w:r>
        <w:rPr>
          <w:iCs/>
          <w:sz w:val="24"/>
          <w:szCs w:val="24"/>
        </w:rPr>
        <w:t>Той твърди, че по проект пътното платно трябва да е 5,50 м. Не съм виждал проекта, но най-вероятно е така. Искам да попитам: кое е наложило с проектирането на тази ули</w:t>
      </w:r>
      <w:r w:rsidR="00986EDE">
        <w:rPr>
          <w:iCs/>
          <w:sz w:val="24"/>
          <w:szCs w:val="24"/>
        </w:rPr>
        <w:t xml:space="preserve">ца да се намали пътното платно? </w:t>
      </w:r>
      <w:r>
        <w:rPr>
          <w:iCs/>
          <w:sz w:val="24"/>
          <w:szCs w:val="24"/>
        </w:rPr>
        <w:t>Искам да помоля до края на заседанието или до края на деня да се даде информация каква е широчината на пътното платно? Прави впечатление, че бордюрите са изнесени навън към тротоарите с 20-25 см, което означава, че с 40-50 см</w:t>
      </w:r>
      <w:r w:rsidR="00986EDE">
        <w:rPr>
          <w:iCs/>
          <w:sz w:val="24"/>
          <w:szCs w:val="24"/>
        </w:rPr>
        <w:t>.</w:t>
      </w:r>
      <w:r>
        <w:rPr>
          <w:iCs/>
          <w:sz w:val="24"/>
          <w:szCs w:val="24"/>
        </w:rPr>
        <w:t xml:space="preserve"> съответно се увеличават двата тротоара за сметка на пътното платно. И още едно питане: има ли други такива улици</w:t>
      </w:r>
      <w:r w:rsidR="00C64CAE">
        <w:rPr>
          <w:iCs/>
          <w:sz w:val="24"/>
          <w:szCs w:val="24"/>
        </w:rPr>
        <w:t>,</w:t>
      </w:r>
      <w:r>
        <w:rPr>
          <w:iCs/>
          <w:sz w:val="24"/>
          <w:szCs w:val="24"/>
        </w:rPr>
        <w:t xml:space="preserve"> на които ще се стеснява пътното платно? Ако има смея да твърдя, че това не е редно в</w:t>
      </w:r>
      <w:r w:rsidR="00C64CAE">
        <w:rPr>
          <w:iCs/>
          <w:sz w:val="24"/>
          <w:szCs w:val="24"/>
        </w:rPr>
        <w:t xml:space="preserve"> </w:t>
      </w:r>
      <w:r>
        <w:rPr>
          <w:iCs/>
          <w:sz w:val="24"/>
          <w:szCs w:val="24"/>
        </w:rPr>
        <w:t>предвид, че 90% от хората се движат с коли, а само 10% се д</w:t>
      </w:r>
      <w:r w:rsidR="00C64CAE">
        <w:rPr>
          <w:iCs/>
          <w:sz w:val="24"/>
          <w:szCs w:val="24"/>
        </w:rPr>
        <w:t>в</w:t>
      </w:r>
      <w:r>
        <w:rPr>
          <w:iCs/>
          <w:sz w:val="24"/>
          <w:szCs w:val="24"/>
        </w:rPr>
        <w:t>ижат пеша. Благодаря!</w:t>
      </w:r>
    </w:p>
    <w:p w14:paraId="0C869A9E" w14:textId="77777777" w:rsidR="008E1A9A" w:rsidRPr="000C4A80" w:rsidRDefault="008E1A9A" w:rsidP="00C64CAE">
      <w:pPr>
        <w:spacing w:before="100" w:beforeAutospacing="1" w:after="100" w:afterAutospacing="1"/>
        <w:ind w:left="90" w:firstLine="336"/>
        <w:jc w:val="both"/>
        <w:rPr>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w:t>
      </w:r>
      <w:r w:rsidRPr="000C4A80">
        <w:rPr>
          <w:iCs/>
          <w:sz w:val="24"/>
          <w:szCs w:val="24"/>
          <w:lang w:val="en-US"/>
        </w:rPr>
        <w:t xml:space="preserve"> </w:t>
      </w:r>
      <w:r>
        <w:rPr>
          <w:iCs/>
          <w:sz w:val="24"/>
          <w:szCs w:val="24"/>
        </w:rPr>
        <w:t xml:space="preserve"> И аз благодаря, г-н Аргиров! Г-н Кмете, заповядайте!</w:t>
      </w:r>
    </w:p>
    <w:p w14:paraId="22E6605D" w14:textId="77777777" w:rsidR="008E1A9A" w:rsidRDefault="008E1A9A" w:rsidP="00C64CAE">
      <w:pPr>
        <w:tabs>
          <w:tab w:val="left" w:pos="7090"/>
        </w:tabs>
        <w:spacing w:before="100" w:beforeAutospacing="1" w:after="100" w:afterAutospacing="1"/>
        <w:ind w:left="90" w:firstLine="336"/>
        <w:jc w:val="both"/>
        <w:rPr>
          <w:rFonts w:eastAsia="Times New Roman"/>
          <w:sz w:val="24"/>
          <w:szCs w:val="24"/>
        </w:rPr>
      </w:pPr>
      <w:r w:rsidRPr="000C4A80">
        <w:rPr>
          <w:rFonts w:eastAsia="Times New Roman"/>
          <w:i/>
          <w:sz w:val="24"/>
          <w:szCs w:val="24"/>
        </w:rPr>
        <w:t xml:space="preserve">Атанас Славчев Стоянов – Кмет на община Сандански – </w:t>
      </w:r>
      <w:r>
        <w:rPr>
          <w:rFonts w:eastAsia="Times New Roman"/>
          <w:sz w:val="24"/>
          <w:szCs w:val="24"/>
        </w:rPr>
        <w:t xml:space="preserve">Ще ни трябва малко време чисто технически да направим проверка. Благодаря! </w:t>
      </w:r>
    </w:p>
    <w:p w14:paraId="7B0B95C4" w14:textId="51B94EAC" w:rsidR="008E1A9A" w:rsidRDefault="008E1A9A" w:rsidP="00C64CAE">
      <w:pPr>
        <w:ind w:firstLine="426"/>
        <w:jc w:val="both"/>
        <w:rPr>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w:t>
      </w:r>
      <w:r w:rsidRPr="000C4A80">
        <w:rPr>
          <w:iCs/>
          <w:sz w:val="24"/>
          <w:szCs w:val="24"/>
          <w:lang w:val="en-US"/>
        </w:rPr>
        <w:t xml:space="preserve"> </w:t>
      </w:r>
      <w:r>
        <w:rPr>
          <w:iCs/>
          <w:sz w:val="24"/>
          <w:szCs w:val="24"/>
        </w:rPr>
        <w:t xml:space="preserve"> Благодаря, г-н Кмете</w:t>
      </w:r>
      <w:r w:rsidR="00C64CAE">
        <w:rPr>
          <w:iCs/>
          <w:sz w:val="24"/>
          <w:szCs w:val="24"/>
        </w:rPr>
        <w:t>!</w:t>
      </w:r>
      <w:r w:rsidRPr="000C4A80">
        <w:rPr>
          <w:iCs/>
          <w:sz w:val="24"/>
          <w:szCs w:val="24"/>
        </w:rPr>
        <w:t xml:space="preserve"> Следва</w:t>
      </w:r>
      <w:r>
        <w:rPr>
          <w:iCs/>
          <w:sz w:val="24"/>
          <w:szCs w:val="24"/>
        </w:rPr>
        <w:t xml:space="preserve">ща заявка за изказване е от г-жа Хаджиева. </w:t>
      </w:r>
      <w:r w:rsidRPr="000C4A80">
        <w:rPr>
          <w:iCs/>
          <w:sz w:val="24"/>
          <w:szCs w:val="24"/>
        </w:rPr>
        <w:t>Заповядайте</w:t>
      </w:r>
      <w:r>
        <w:rPr>
          <w:iCs/>
          <w:sz w:val="24"/>
          <w:szCs w:val="24"/>
        </w:rPr>
        <w:t>!</w:t>
      </w:r>
    </w:p>
    <w:p w14:paraId="067D7312" w14:textId="77777777" w:rsidR="008E1A9A" w:rsidRDefault="008E1A9A" w:rsidP="008E1A9A">
      <w:pPr>
        <w:ind w:firstLine="567"/>
        <w:jc w:val="both"/>
        <w:rPr>
          <w:iCs/>
          <w:sz w:val="24"/>
          <w:szCs w:val="24"/>
        </w:rPr>
      </w:pPr>
    </w:p>
    <w:p w14:paraId="4D356BBC" w14:textId="558F8A16" w:rsidR="0078283F" w:rsidRDefault="008E1A9A" w:rsidP="0078283F">
      <w:pPr>
        <w:ind w:firstLine="426"/>
        <w:jc w:val="both"/>
        <w:rPr>
          <w:iCs/>
          <w:sz w:val="24"/>
          <w:szCs w:val="24"/>
        </w:rPr>
      </w:pPr>
      <w:r w:rsidRPr="006F221F">
        <w:rPr>
          <w:i/>
          <w:iCs/>
          <w:sz w:val="24"/>
          <w:szCs w:val="24"/>
        </w:rPr>
        <w:t>Димитрина Любомирова Хаджиев-Недина</w:t>
      </w:r>
      <w:r w:rsidR="0078283F">
        <w:rPr>
          <w:i/>
          <w:iCs/>
          <w:sz w:val="24"/>
          <w:szCs w:val="24"/>
        </w:rPr>
        <w:t xml:space="preserve"> </w:t>
      </w:r>
      <w:r w:rsidRPr="006F221F">
        <w:rPr>
          <w:i/>
          <w:iCs/>
          <w:sz w:val="24"/>
          <w:szCs w:val="24"/>
        </w:rPr>
        <w:t xml:space="preserve">- общински съветник - </w:t>
      </w:r>
      <w:r>
        <w:rPr>
          <w:iCs/>
          <w:sz w:val="24"/>
          <w:szCs w:val="24"/>
        </w:rPr>
        <w:t xml:space="preserve"> Благодаря, г-н Председател! Имам няколко въпроса. Първият е свързан с големите дървета в градинката под пожарната, които вече не съществуват. Когато тези дървета още бяха там имах писме</w:t>
      </w:r>
      <w:r w:rsidR="0078283F">
        <w:rPr>
          <w:iCs/>
          <w:sz w:val="24"/>
          <w:szCs w:val="24"/>
        </w:rPr>
        <w:t>н</w:t>
      </w:r>
      <w:r>
        <w:rPr>
          <w:iCs/>
          <w:sz w:val="24"/>
          <w:szCs w:val="24"/>
        </w:rPr>
        <w:t>о питане към Вас, г-н Кмете</w:t>
      </w:r>
      <w:r w:rsidR="0078283F">
        <w:rPr>
          <w:iCs/>
          <w:sz w:val="24"/>
          <w:szCs w:val="24"/>
        </w:rPr>
        <w:t>,</w:t>
      </w:r>
      <w:r>
        <w:rPr>
          <w:iCs/>
          <w:sz w:val="24"/>
          <w:szCs w:val="24"/>
        </w:rPr>
        <w:t xml:space="preserve"> каква ще бъде съдбата им? Не получих писмен отговор конкретно на този въпрос. На заседание на ОбС  поставих устен въпрос за съдбата на дърветата и тогава Кмета отговори, че се търси решение и поради тази причина не се </w:t>
      </w:r>
      <w:r w:rsidR="0078283F">
        <w:rPr>
          <w:iCs/>
          <w:sz w:val="24"/>
          <w:szCs w:val="24"/>
        </w:rPr>
        <w:t>з</w:t>
      </w:r>
      <w:r>
        <w:rPr>
          <w:iCs/>
          <w:sz w:val="24"/>
          <w:szCs w:val="24"/>
        </w:rPr>
        <w:t>апочва строителство. Няколко дни по-късно дърветата бяха отрязани. Въпроса ми е: на какво основание и било ли е разрешено това изрязване и предв</w:t>
      </w:r>
      <w:r w:rsidR="0078283F">
        <w:rPr>
          <w:iCs/>
          <w:sz w:val="24"/>
          <w:szCs w:val="24"/>
        </w:rPr>
        <w:t>иде</w:t>
      </w:r>
      <w:r>
        <w:rPr>
          <w:iCs/>
          <w:sz w:val="24"/>
          <w:szCs w:val="24"/>
        </w:rPr>
        <w:t>но ли е компе</w:t>
      </w:r>
      <w:r w:rsidR="00986EDE">
        <w:rPr>
          <w:iCs/>
          <w:sz w:val="24"/>
          <w:szCs w:val="24"/>
        </w:rPr>
        <w:t>н</w:t>
      </w:r>
      <w:r>
        <w:rPr>
          <w:iCs/>
          <w:sz w:val="24"/>
          <w:szCs w:val="24"/>
        </w:rPr>
        <w:t xml:space="preserve">саторно засаждане на дървета? Изобщо какво се е случило, </w:t>
      </w:r>
      <w:r w:rsidR="0078283F">
        <w:rPr>
          <w:iCs/>
          <w:sz w:val="24"/>
          <w:szCs w:val="24"/>
        </w:rPr>
        <w:t>защ</w:t>
      </w:r>
      <w:r>
        <w:rPr>
          <w:iCs/>
          <w:sz w:val="24"/>
          <w:szCs w:val="24"/>
        </w:rPr>
        <w:t>ото хронологията на събитията дава много проти</w:t>
      </w:r>
      <w:r w:rsidR="0078283F">
        <w:rPr>
          <w:iCs/>
          <w:sz w:val="24"/>
          <w:szCs w:val="24"/>
        </w:rPr>
        <w:t>в</w:t>
      </w:r>
      <w:r>
        <w:rPr>
          <w:iCs/>
          <w:sz w:val="24"/>
          <w:szCs w:val="24"/>
        </w:rPr>
        <w:t>оречиви заявки, които водят основания  з</w:t>
      </w:r>
      <w:r w:rsidR="00986EDE">
        <w:rPr>
          <w:iCs/>
          <w:sz w:val="24"/>
          <w:szCs w:val="24"/>
        </w:rPr>
        <w:t>а действията в различна посока?</w:t>
      </w:r>
    </w:p>
    <w:p w14:paraId="5B4808CF" w14:textId="154D434D" w:rsidR="0078283F" w:rsidRDefault="008E1A9A" w:rsidP="0078283F">
      <w:pPr>
        <w:ind w:firstLine="426"/>
        <w:jc w:val="both"/>
        <w:rPr>
          <w:iCs/>
          <w:sz w:val="24"/>
          <w:szCs w:val="24"/>
        </w:rPr>
      </w:pPr>
      <w:r>
        <w:rPr>
          <w:iCs/>
          <w:sz w:val="24"/>
          <w:szCs w:val="24"/>
        </w:rPr>
        <w:t>Втория</w:t>
      </w:r>
      <w:r w:rsidR="0078283F">
        <w:rPr>
          <w:iCs/>
          <w:sz w:val="24"/>
          <w:szCs w:val="24"/>
        </w:rPr>
        <w:t>т</w:t>
      </w:r>
      <w:r>
        <w:rPr>
          <w:iCs/>
          <w:sz w:val="24"/>
          <w:szCs w:val="24"/>
        </w:rPr>
        <w:t xml:space="preserve"> ми въпрос: свързаха се с мен граждани, които сигнализираха, че нивото на водата в езерото в парка </w:t>
      </w:r>
      <w:r w:rsidR="0078283F">
        <w:rPr>
          <w:iCs/>
          <w:sz w:val="24"/>
          <w:szCs w:val="24"/>
        </w:rPr>
        <w:t>е</w:t>
      </w:r>
      <w:r>
        <w:rPr>
          <w:iCs/>
          <w:sz w:val="24"/>
          <w:szCs w:val="24"/>
        </w:rPr>
        <w:t xml:space="preserve"> критично ниско и птиците живеещи в него са застрашени от атака на други животни. Въпр</w:t>
      </w:r>
      <w:r w:rsidR="00986EDE">
        <w:rPr>
          <w:iCs/>
          <w:sz w:val="24"/>
          <w:szCs w:val="24"/>
        </w:rPr>
        <w:t>осът</w:t>
      </w:r>
      <w:r>
        <w:rPr>
          <w:iCs/>
          <w:sz w:val="24"/>
          <w:szCs w:val="24"/>
        </w:rPr>
        <w:t xml:space="preserve"> ми е: това планирано източване на водата ли е и ако е така</w:t>
      </w:r>
      <w:r w:rsidR="0078283F">
        <w:rPr>
          <w:iCs/>
          <w:sz w:val="24"/>
          <w:szCs w:val="24"/>
        </w:rPr>
        <w:t>,</w:t>
      </w:r>
      <w:r>
        <w:rPr>
          <w:iCs/>
          <w:sz w:val="24"/>
          <w:szCs w:val="24"/>
        </w:rPr>
        <w:t xml:space="preserve"> защото не е предвидено птиците да бъдат изведени</w:t>
      </w:r>
      <w:r w:rsidR="0078283F">
        <w:rPr>
          <w:iCs/>
          <w:sz w:val="24"/>
          <w:szCs w:val="24"/>
        </w:rPr>
        <w:t>,</w:t>
      </w:r>
      <w:r>
        <w:rPr>
          <w:iCs/>
          <w:sz w:val="24"/>
          <w:szCs w:val="24"/>
        </w:rPr>
        <w:t xml:space="preserve"> за да не бъде застрашен техния живот? </w:t>
      </w:r>
    </w:p>
    <w:p w14:paraId="15B43E8D" w14:textId="2DE33EFA" w:rsidR="008E1A9A" w:rsidRPr="00B91F18" w:rsidRDefault="008E1A9A" w:rsidP="0078283F">
      <w:pPr>
        <w:ind w:firstLine="426"/>
        <w:jc w:val="both"/>
        <w:rPr>
          <w:iCs/>
          <w:sz w:val="24"/>
          <w:szCs w:val="24"/>
        </w:rPr>
      </w:pPr>
      <w:r>
        <w:rPr>
          <w:iCs/>
          <w:sz w:val="24"/>
          <w:szCs w:val="24"/>
        </w:rPr>
        <w:t xml:space="preserve">И третият ми въпрос е свързан със състоянието на така наречения приют за кучета: Кой е отговорен и какво мисли ОА за състоянието на животните в този приют, защото то </w:t>
      </w:r>
      <w:r w:rsidR="00986EDE">
        <w:rPr>
          <w:iCs/>
          <w:sz w:val="24"/>
          <w:szCs w:val="24"/>
        </w:rPr>
        <w:t>е потресаващо и това  е геноцид?</w:t>
      </w:r>
      <w:r>
        <w:rPr>
          <w:iCs/>
          <w:sz w:val="24"/>
          <w:szCs w:val="24"/>
        </w:rPr>
        <w:t xml:space="preserve"> Знам, че администрацията работи с доброволците, с фондация, но аз говоря на база конкретни виждания след посещението ми там и ви уверявам,</w:t>
      </w:r>
      <w:r w:rsidR="0078283F">
        <w:rPr>
          <w:iCs/>
          <w:sz w:val="24"/>
          <w:szCs w:val="24"/>
        </w:rPr>
        <w:t xml:space="preserve"> </w:t>
      </w:r>
      <w:r>
        <w:rPr>
          <w:iCs/>
          <w:sz w:val="24"/>
          <w:szCs w:val="24"/>
        </w:rPr>
        <w:t>че състоянието му е абсолютно недопустимо по всякакви крите</w:t>
      </w:r>
      <w:r w:rsidR="0078283F">
        <w:rPr>
          <w:iCs/>
          <w:sz w:val="24"/>
          <w:szCs w:val="24"/>
        </w:rPr>
        <w:t>р</w:t>
      </w:r>
      <w:r>
        <w:rPr>
          <w:iCs/>
          <w:sz w:val="24"/>
          <w:szCs w:val="24"/>
        </w:rPr>
        <w:t>ии. Въпрос</w:t>
      </w:r>
      <w:r w:rsidR="0078283F">
        <w:rPr>
          <w:iCs/>
          <w:sz w:val="24"/>
          <w:szCs w:val="24"/>
        </w:rPr>
        <w:t>ът</w:t>
      </w:r>
      <w:r>
        <w:rPr>
          <w:iCs/>
          <w:sz w:val="24"/>
          <w:szCs w:val="24"/>
        </w:rPr>
        <w:t xml:space="preserve"> ми е какво мислите Вие по този въпрос, кой е отговорен за това състояние и какви дейст</w:t>
      </w:r>
      <w:r w:rsidR="00803E4E">
        <w:rPr>
          <w:iCs/>
          <w:sz w:val="24"/>
          <w:szCs w:val="24"/>
        </w:rPr>
        <w:t>вие смятате да бъдат предприети?</w:t>
      </w:r>
      <w:r>
        <w:rPr>
          <w:iCs/>
          <w:sz w:val="24"/>
          <w:szCs w:val="24"/>
        </w:rPr>
        <w:t xml:space="preserve"> Моля отговора да бъде конкретен с конкретни и ясни срокове. Благодаря!</w:t>
      </w:r>
    </w:p>
    <w:p w14:paraId="3ED065DD" w14:textId="77777777" w:rsidR="008E1A9A" w:rsidRDefault="008E1A9A" w:rsidP="008E1A9A">
      <w:pPr>
        <w:ind w:firstLine="567"/>
        <w:jc w:val="both"/>
        <w:rPr>
          <w:i/>
          <w:iCs/>
          <w:sz w:val="24"/>
          <w:szCs w:val="24"/>
        </w:rPr>
      </w:pPr>
    </w:p>
    <w:p w14:paraId="5BE0A36E" w14:textId="1A6F4089" w:rsidR="008E1A9A" w:rsidRDefault="008E1A9A" w:rsidP="008E1A9A">
      <w:pPr>
        <w:ind w:firstLine="567"/>
        <w:jc w:val="both"/>
        <w:rPr>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w:t>
      </w:r>
      <w:r w:rsidRPr="000C4A80">
        <w:rPr>
          <w:iCs/>
          <w:sz w:val="24"/>
          <w:szCs w:val="24"/>
          <w:lang w:val="en-US"/>
        </w:rPr>
        <w:t xml:space="preserve"> </w:t>
      </w:r>
      <w:r>
        <w:rPr>
          <w:iCs/>
          <w:sz w:val="24"/>
          <w:szCs w:val="24"/>
        </w:rPr>
        <w:t xml:space="preserve"> Благодаря, г-жо Хаджиева! Г-н Кмете,</w:t>
      </w:r>
      <w:r w:rsidR="0078283F">
        <w:rPr>
          <w:iCs/>
          <w:sz w:val="24"/>
          <w:szCs w:val="24"/>
        </w:rPr>
        <w:t xml:space="preserve"> </w:t>
      </w:r>
      <w:r>
        <w:rPr>
          <w:iCs/>
          <w:sz w:val="24"/>
          <w:szCs w:val="24"/>
        </w:rPr>
        <w:t>з</w:t>
      </w:r>
      <w:r w:rsidRPr="000C4A80">
        <w:rPr>
          <w:iCs/>
          <w:sz w:val="24"/>
          <w:szCs w:val="24"/>
        </w:rPr>
        <w:t>аповядайте</w:t>
      </w:r>
      <w:r>
        <w:rPr>
          <w:iCs/>
          <w:sz w:val="24"/>
          <w:szCs w:val="24"/>
        </w:rPr>
        <w:t>!</w:t>
      </w:r>
    </w:p>
    <w:p w14:paraId="53EA8C20" w14:textId="77777777" w:rsidR="008E1A9A" w:rsidRDefault="008E1A9A" w:rsidP="008E1A9A">
      <w:pPr>
        <w:ind w:firstLine="567"/>
        <w:jc w:val="both"/>
        <w:rPr>
          <w:iCs/>
          <w:sz w:val="24"/>
          <w:szCs w:val="24"/>
        </w:rPr>
      </w:pPr>
    </w:p>
    <w:p w14:paraId="680E874E" w14:textId="2DBF6967" w:rsidR="008E1A9A" w:rsidRDefault="008E1A9A" w:rsidP="008E1A9A">
      <w:pPr>
        <w:ind w:firstLine="567"/>
        <w:jc w:val="both"/>
        <w:rPr>
          <w:iCs/>
          <w:sz w:val="24"/>
          <w:szCs w:val="24"/>
        </w:rPr>
      </w:pPr>
      <w:r w:rsidRPr="000C4A80">
        <w:rPr>
          <w:rFonts w:eastAsia="Times New Roman"/>
          <w:i/>
          <w:sz w:val="24"/>
          <w:szCs w:val="24"/>
        </w:rPr>
        <w:lastRenderedPageBreak/>
        <w:t xml:space="preserve">Атанас Славчев Стоянов – Кмет на община Сандански – </w:t>
      </w:r>
      <w:r w:rsidR="008152F8">
        <w:rPr>
          <w:rFonts w:eastAsia="Times New Roman"/>
          <w:sz w:val="24"/>
          <w:szCs w:val="24"/>
        </w:rPr>
        <w:t>Благодаря за въпросите.</w:t>
      </w:r>
      <w:r>
        <w:rPr>
          <w:rFonts w:eastAsia="Times New Roman"/>
          <w:sz w:val="24"/>
          <w:szCs w:val="24"/>
        </w:rPr>
        <w:t xml:space="preserve"> По отношение </w:t>
      </w:r>
      <w:r>
        <w:rPr>
          <w:iCs/>
          <w:sz w:val="24"/>
          <w:szCs w:val="24"/>
        </w:rPr>
        <w:t>процедурата за издаване разрешение за строеж на жилищна сграда срещу пожарната ние сме ра</w:t>
      </w:r>
      <w:r w:rsidR="0078283F">
        <w:rPr>
          <w:iCs/>
          <w:sz w:val="24"/>
          <w:szCs w:val="24"/>
        </w:rPr>
        <w:t>з</w:t>
      </w:r>
      <w:r>
        <w:rPr>
          <w:iCs/>
          <w:sz w:val="24"/>
          <w:szCs w:val="24"/>
        </w:rPr>
        <w:t>говаря</w:t>
      </w:r>
      <w:r w:rsidR="0078283F">
        <w:rPr>
          <w:iCs/>
          <w:sz w:val="24"/>
          <w:szCs w:val="24"/>
        </w:rPr>
        <w:t>ли</w:t>
      </w:r>
      <w:r>
        <w:rPr>
          <w:iCs/>
          <w:sz w:val="24"/>
          <w:szCs w:val="24"/>
        </w:rPr>
        <w:t xml:space="preserve"> многократно да с</w:t>
      </w:r>
      <w:r w:rsidR="0078283F">
        <w:rPr>
          <w:iCs/>
          <w:sz w:val="24"/>
          <w:szCs w:val="24"/>
        </w:rPr>
        <w:t xml:space="preserve">е </w:t>
      </w:r>
      <w:r>
        <w:rPr>
          <w:iCs/>
          <w:sz w:val="24"/>
          <w:szCs w:val="24"/>
        </w:rPr>
        <w:t>напра</w:t>
      </w:r>
      <w:r w:rsidR="0078283F">
        <w:rPr>
          <w:iCs/>
          <w:sz w:val="24"/>
          <w:szCs w:val="24"/>
        </w:rPr>
        <w:t>ви</w:t>
      </w:r>
      <w:r>
        <w:rPr>
          <w:iCs/>
          <w:sz w:val="24"/>
          <w:szCs w:val="24"/>
        </w:rPr>
        <w:t xml:space="preserve"> всичко възможно да се запазят тези дървета, или ако не могат да се запазят да бъдат ко</w:t>
      </w:r>
      <w:r w:rsidR="0078283F">
        <w:rPr>
          <w:iCs/>
          <w:sz w:val="24"/>
          <w:szCs w:val="24"/>
        </w:rPr>
        <w:t>м</w:t>
      </w:r>
      <w:r>
        <w:rPr>
          <w:iCs/>
          <w:sz w:val="24"/>
          <w:szCs w:val="24"/>
        </w:rPr>
        <w:t xml:space="preserve">пенсирани с големи такива в проекта, който се предвижда. Ако позволите г-н Благой Дончев ще даде повече информация с </w:t>
      </w:r>
      <w:r w:rsidR="0078283F">
        <w:rPr>
          <w:iCs/>
          <w:sz w:val="24"/>
          <w:szCs w:val="24"/>
        </w:rPr>
        <w:t>ог</w:t>
      </w:r>
      <w:r>
        <w:rPr>
          <w:iCs/>
          <w:sz w:val="24"/>
          <w:szCs w:val="24"/>
        </w:rPr>
        <w:t>лед на това</w:t>
      </w:r>
      <w:r w:rsidR="0078283F">
        <w:rPr>
          <w:iCs/>
          <w:sz w:val="24"/>
          <w:szCs w:val="24"/>
        </w:rPr>
        <w:t>,</w:t>
      </w:r>
      <w:r>
        <w:rPr>
          <w:iCs/>
          <w:sz w:val="24"/>
          <w:szCs w:val="24"/>
        </w:rPr>
        <w:t xml:space="preserve"> че последния месец-месец и половина не бях тук. </w:t>
      </w:r>
    </w:p>
    <w:p w14:paraId="1069B9D1" w14:textId="77777777" w:rsidR="008E1A9A" w:rsidRDefault="008E1A9A" w:rsidP="008E1A9A">
      <w:pPr>
        <w:ind w:firstLine="567"/>
        <w:jc w:val="both"/>
        <w:rPr>
          <w:iCs/>
          <w:sz w:val="24"/>
          <w:szCs w:val="24"/>
        </w:rPr>
      </w:pPr>
    </w:p>
    <w:p w14:paraId="430A51C7" w14:textId="5EE4AEAF" w:rsidR="008E1A9A" w:rsidRDefault="008E1A9A" w:rsidP="00521773">
      <w:pPr>
        <w:ind w:firstLine="426"/>
        <w:jc w:val="both"/>
        <w:rPr>
          <w:iCs/>
          <w:sz w:val="24"/>
          <w:szCs w:val="24"/>
        </w:rPr>
      </w:pPr>
      <w:r w:rsidRPr="00AD7FF7">
        <w:rPr>
          <w:i/>
          <w:iCs/>
          <w:sz w:val="24"/>
          <w:szCs w:val="24"/>
        </w:rPr>
        <w:t>Благой Дончев</w:t>
      </w:r>
      <w:r w:rsidR="0078283F">
        <w:rPr>
          <w:i/>
          <w:iCs/>
          <w:sz w:val="24"/>
          <w:szCs w:val="24"/>
        </w:rPr>
        <w:t xml:space="preserve"> </w:t>
      </w:r>
      <w:r w:rsidRPr="00AD7FF7">
        <w:rPr>
          <w:i/>
          <w:iCs/>
          <w:sz w:val="24"/>
          <w:szCs w:val="24"/>
        </w:rPr>
        <w:t xml:space="preserve">- зам. </w:t>
      </w:r>
      <w:r w:rsidR="0078283F">
        <w:rPr>
          <w:i/>
          <w:iCs/>
          <w:sz w:val="24"/>
          <w:szCs w:val="24"/>
        </w:rPr>
        <w:t>щ</w:t>
      </w:r>
      <w:r w:rsidRPr="00AD7FF7">
        <w:rPr>
          <w:i/>
          <w:iCs/>
          <w:sz w:val="24"/>
          <w:szCs w:val="24"/>
        </w:rPr>
        <w:t xml:space="preserve">мет </w:t>
      </w:r>
      <w:r w:rsidR="0078283F">
        <w:rPr>
          <w:i/>
          <w:iCs/>
          <w:sz w:val="24"/>
          <w:szCs w:val="24"/>
        </w:rPr>
        <w:t>„</w:t>
      </w:r>
      <w:r w:rsidRPr="00AD7FF7">
        <w:rPr>
          <w:i/>
          <w:iCs/>
          <w:sz w:val="24"/>
          <w:szCs w:val="24"/>
        </w:rPr>
        <w:t>СОСОР</w:t>
      </w:r>
      <w:r w:rsidR="0078283F">
        <w:rPr>
          <w:i/>
          <w:iCs/>
          <w:sz w:val="24"/>
          <w:szCs w:val="24"/>
        </w:rPr>
        <w:t>“</w:t>
      </w:r>
      <w:r w:rsidR="00521773">
        <w:rPr>
          <w:i/>
          <w:iCs/>
          <w:sz w:val="24"/>
          <w:szCs w:val="24"/>
        </w:rPr>
        <w:t xml:space="preserve"> </w:t>
      </w:r>
      <w:r>
        <w:rPr>
          <w:iCs/>
          <w:sz w:val="24"/>
          <w:szCs w:val="24"/>
        </w:rPr>
        <w:t>- Добър ден и от мен! Относно имота под пожарната, в периода</w:t>
      </w:r>
      <w:r w:rsidR="00521773">
        <w:rPr>
          <w:iCs/>
          <w:sz w:val="24"/>
          <w:szCs w:val="24"/>
        </w:rPr>
        <w:t>,</w:t>
      </w:r>
      <w:r>
        <w:rPr>
          <w:iCs/>
          <w:sz w:val="24"/>
          <w:szCs w:val="24"/>
        </w:rPr>
        <w:t xml:space="preserve"> в който Кмета беше отпуск</w:t>
      </w:r>
      <w:r w:rsidR="00521773">
        <w:rPr>
          <w:iCs/>
          <w:sz w:val="24"/>
          <w:szCs w:val="24"/>
        </w:rPr>
        <w:t>,</w:t>
      </w:r>
      <w:r>
        <w:rPr>
          <w:iCs/>
          <w:sz w:val="24"/>
          <w:szCs w:val="24"/>
        </w:rPr>
        <w:t xml:space="preserve"> бе постъпило искане от собствениците на този имот, с желание от тяхна страна да се направи оглед за състоянието на дърветата и евентуално бъдещо строителство. Има заповед от 24.10.2025 г.</w:t>
      </w:r>
      <w:r w:rsidR="00521773">
        <w:rPr>
          <w:iCs/>
          <w:sz w:val="24"/>
          <w:szCs w:val="24"/>
        </w:rPr>
        <w:t>,</w:t>
      </w:r>
      <w:r>
        <w:rPr>
          <w:iCs/>
          <w:sz w:val="24"/>
          <w:szCs w:val="24"/>
        </w:rPr>
        <w:t xml:space="preserve"> с което тази комисия, състояща се от трима души от ОА-това са горския, колега от общинска собственост и колега от общинския инспекторат. Комисията е направила оглед и е изл</w:t>
      </w:r>
      <w:r w:rsidR="00521773">
        <w:rPr>
          <w:iCs/>
          <w:sz w:val="24"/>
          <w:szCs w:val="24"/>
        </w:rPr>
        <w:t>я</w:t>
      </w:r>
      <w:r>
        <w:rPr>
          <w:iCs/>
          <w:sz w:val="24"/>
          <w:szCs w:val="24"/>
        </w:rPr>
        <w:t>зла с решение кои дървета в какво с</w:t>
      </w:r>
      <w:r w:rsidR="00521773">
        <w:rPr>
          <w:iCs/>
          <w:sz w:val="24"/>
          <w:szCs w:val="24"/>
        </w:rPr>
        <w:t>ъс</w:t>
      </w:r>
      <w:r>
        <w:rPr>
          <w:iCs/>
          <w:sz w:val="24"/>
          <w:szCs w:val="24"/>
        </w:rPr>
        <w:t>тояние са и дали пречат или не на бъдещото строителство в този имот. След направения протокол за тези дървета е изготвен билет</w:t>
      </w:r>
      <w:r w:rsidR="00521773">
        <w:rPr>
          <w:iCs/>
          <w:sz w:val="24"/>
          <w:szCs w:val="24"/>
        </w:rPr>
        <w:t>,</w:t>
      </w:r>
      <w:r>
        <w:rPr>
          <w:iCs/>
          <w:sz w:val="24"/>
          <w:szCs w:val="24"/>
        </w:rPr>
        <w:t xml:space="preserve"> с който те са маркирани и премахнати. В протокола се казва, че те пречат на бъдещото строителство и някой от тях не са в добро физиологично състояние. В бъдещия проект, който се предви</w:t>
      </w:r>
      <w:r w:rsidR="0072393B">
        <w:rPr>
          <w:iCs/>
          <w:sz w:val="24"/>
          <w:szCs w:val="24"/>
        </w:rPr>
        <w:t>жда да се строи е предвидено залес</w:t>
      </w:r>
      <w:r>
        <w:rPr>
          <w:iCs/>
          <w:sz w:val="24"/>
          <w:szCs w:val="24"/>
        </w:rPr>
        <w:t>яване от 30%.</w:t>
      </w:r>
    </w:p>
    <w:p w14:paraId="7DF02ABD" w14:textId="77777777" w:rsidR="008E1A9A" w:rsidRDefault="008E1A9A" w:rsidP="008E1A9A">
      <w:pPr>
        <w:ind w:firstLine="567"/>
        <w:jc w:val="both"/>
        <w:rPr>
          <w:i/>
          <w:iCs/>
          <w:sz w:val="24"/>
          <w:szCs w:val="24"/>
        </w:rPr>
      </w:pPr>
    </w:p>
    <w:p w14:paraId="01A480A3" w14:textId="77777777" w:rsidR="008E1A9A" w:rsidRDefault="008E1A9A" w:rsidP="00521773">
      <w:pPr>
        <w:ind w:firstLine="426"/>
        <w:jc w:val="both"/>
        <w:rPr>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w:t>
      </w:r>
      <w:r w:rsidRPr="000C4A80">
        <w:rPr>
          <w:iCs/>
          <w:sz w:val="24"/>
          <w:szCs w:val="24"/>
          <w:lang w:val="en-US"/>
        </w:rPr>
        <w:t xml:space="preserve"> </w:t>
      </w:r>
      <w:r>
        <w:rPr>
          <w:iCs/>
          <w:sz w:val="24"/>
          <w:szCs w:val="24"/>
        </w:rPr>
        <w:t xml:space="preserve"> Благодаря, г-н Дончев! Г-н Кмете може да продължите с другите отговори.</w:t>
      </w:r>
    </w:p>
    <w:p w14:paraId="1EE796F4" w14:textId="77777777" w:rsidR="008E1A9A" w:rsidRDefault="008E1A9A" w:rsidP="008E1A9A">
      <w:pPr>
        <w:ind w:firstLine="567"/>
        <w:jc w:val="both"/>
        <w:rPr>
          <w:iCs/>
          <w:sz w:val="24"/>
          <w:szCs w:val="24"/>
        </w:rPr>
      </w:pPr>
    </w:p>
    <w:p w14:paraId="33E2FA71" w14:textId="77777777" w:rsidR="00521773" w:rsidRDefault="008E1A9A" w:rsidP="00521773">
      <w:pPr>
        <w:ind w:firstLine="426"/>
        <w:jc w:val="both"/>
        <w:rPr>
          <w:rFonts w:eastAsia="Times New Roman"/>
          <w:sz w:val="24"/>
          <w:szCs w:val="24"/>
        </w:rPr>
      </w:pPr>
      <w:r w:rsidRPr="000C4A80">
        <w:rPr>
          <w:rFonts w:eastAsia="Times New Roman"/>
          <w:i/>
          <w:sz w:val="24"/>
          <w:szCs w:val="24"/>
        </w:rPr>
        <w:t xml:space="preserve">Атанас Славчев Стоянов – Кмет на община Сандански – </w:t>
      </w:r>
      <w:r>
        <w:rPr>
          <w:rFonts w:eastAsia="Times New Roman"/>
          <w:sz w:val="24"/>
          <w:szCs w:val="24"/>
        </w:rPr>
        <w:t>По отношение нивото на водата в езерото, още сега ще направим контакт с Георги Каменаров да се види дали източването е регулярно или е нещо инцидентно.</w:t>
      </w:r>
    </w:p>
    <w:p w14:paraId="3596C8CA" w14:textId="233B5D2D" w:rsidR="008E1A9A" w:rsidRDefault="008E1A9A" w:rsidP="00521773">
      <w:pPr>
        <w:ind w:firstLine="426"/>
        <w:jc w:val="both"/>
        <w:rPr>
          <w:rFonts w:eastAsia="Times New Roman"/>
          <w:sz w:val="24"/>
          <w:szCs w:val="24"/>
        </w:rPr>
      </w:pPr>
      <w:r>
        <w:rPr>
          <w:rFonts w:eastAsia="Times New Roman"/>
          <w:sz w:val="24"/>
          <w:szCs w:val="24"/>
        </w:rPr>
        <w:t xml:space="preserve"> Относно приюта на кучета може да говорим много. Всъщност това не е приют, а обект за време</w:t>
      </w:r>
      <w:r w:rsidR="00183AAC">
        <w:rPr>
          <w:rFonts w:eastAsia="Times New Roman"/>
          <w:sz w:val="24"/>
          <w:szCs w:val="24"/>
        </w:rPr>
        <w:t>н</w:t>
      </w:r>
      <w:r>
        <w:rPr>
          <w:rFonts w:eastAsia="Times New Roman"/>
          <w:sz w:val="24"/>
          <w:szCs w:val="24"/>
        </w:rPr>
        <w:t>но настаняване на бездомни животни, който съществува повече от 10-15 години. Открит е като временен обе</w:t>
      </w:r>
      <w:r w:rsidR="008152F8">
        <w:rPr>
          <w:rFonts w:eastAsia="Times New Roman"/>
          <w:sz w:val="24"/>
          <w:szCs w:val="24"/>
        </w:rPr>
        <w:t>к</w:t>
      </w:r>
      <w:r>
        <w:rPr>
          <w:rFonts w:eastAsia="Times New Roman"/>
          <w:sz w:val="24"/>
          <w:szCs w:val="24"/>
        </w:rPr>
        <w:t>т за н</w:t>
      </w:r>
      <w:r w:rsidR="00183AAC">
        <w:rPr>
          <w:rFonts w:eastAsia="Times New Roman"/>
          <w:sz w:val="24"/>
          <w:szCs w:val="24"/>
        </w:rPr>
        <w:t>а</w:t>
      </w:r>
      <w:r>
        <w:rPr>
          <w:rFonts w:eastAsia="Times New Roman"/>
          <w:sz w:val="24"/>
          <w:szCs w:val="24"/>
        </w:rPr>
        <w:t>станяване на животни с оглед тяхното събиране на едно място</w:t>
      </w:r>
      <w:r w:rsidR="00183AAC">
        <w:rPr>
          <w:rFonts w:eastAsia="Times New Roman"/>
          <w:sz w:val="24"/>
          <w:szCs w:val="24"/>
        </w:rPr>
        <w:t>,</w:t>
      </w:r>
      <w:r>
        <w:rPr>
          <w:rFonts w:eastAsia="Times New Roman"/>
          <w:sz w:val="24"/>
          <w:szCs w:val="24"/>
        </w:rPr>
        <w:t xml:space="preserve"> за да не създават неудобства за жителите и гостите в нашия град. Към насто</w:t>
      </w:r>
      <w:r w:rsidR="00183AAC">
        <w:rPr>
          <w:rFonts w:eastAsia="Times New Roman"/>
          <w:sz w:val="24"/>
          <w:szCs w:val="24"/>
        </w:rPr>
        <w:t>я</w:t>
      </w:r>
      <w:r>
        <w:rPr>
          <w:rFonts w:eastAsia="Times New Roman"/>
          <w:sz w:val="24"/>
          <w:szCs w:val="24"/>
        </w:rPr>
        <w:t>щия</w:t>
      </w:r>
      <w:r w:rsidR="00183AAC">
        <w:rPr>
          <w:rFonts w:eastAsia="Times New Roman"/>
          <w:sz w:val="24"/>
          <w:szCs w:val="24"/>
        </w:rPr>
        <w:t>т</w:t>
      </w:r>
      <w:r>
        <w:rPr>
          <w:rFonts w:eastAsia="Times New Roman"/>
          <w:sz w:val="24"/>
          <w:szCs w:val="24"/>
        </w:rPr>
        <w:t xml:space="preserve"> момент има над 250 животни настанени там. От години ОА търси възможности през проекти и програми </w:t>
      </w:r>
      <w:r w:rsidR="00183AAC">
        <w:rPr>
          <w:rFonts w:eastAsia="Times New Roman"/>
          <w:sz w:val="24"/>
          <w:szCs w:val="24"/>
        </w:rPr>
        <w:t>д</w:t>
      </w:r>
      <w:r>
        <w:rPr>
          <w:rFonts w:eastAsia="Times New Roman"/>
          <w:sz w:val="24"/>
          <w:szCs w:val="24"/>
        </w:rPr>
        <w:t>а изгради нов такъв, за съжаление липсват такива Европейски и национални програми за изграждане на приюти за кучета. Общината ежегодно търси вари</w:t>
      </w:r>
      <w:r w:rsidR="00183AAC">
        <w:rPr>
          <w:rFonts w:eastAsia="Times New Roman"/>
          <w:sz w:val="24"/>
          <w:szCs w:val="24"/>
        </w:rPr>
        <w:t>а</w:t>
      </w:r>
      <w:r>
        <w:rPr>
          <w:rFonts w:eastAsia="Times New Roman"/>
          <w:sz w:val="24"/>
          <w:szCs w:val="24"/>
        </w:rPr>
        <w:t>нти и отделя средства от общинския бюджет да обезпечава съществуването на този т.нар. приют. Вие сте абсолютно права, че положението там не добро и с оглед капацитета на имота, който е малък за толкова животни, а те всяка година стават все повече и повече. Намиращите се около нас общини нямат такъв обект и общо взето община Сандански събира кучетата на всички общини около нас. Условията не са добри, както за животните, така и за работещите там. В момента община Сандански е в процедура по обособяване на този имот като такъв, защото част от този имот все още се води държавен, а общината го стопанисва повече от 30 години. 250 кучета да се гледат всеки ден е много трудно, както физически така и фина</w:t>
      </w:r>
      <w:r w:rsidR="00183AAC">
        <w:rPr>
          <w:rFonts w:eastAsia="Times New Roman"/>
          <w:sz w:val="24"/>
          <w:szCs w:val="24"/>
        </w:rPr>
        <w:t>н</w:t>
      </w:r>
      <w:r>
        <w:rPr>
          <w:rFonts w:eastAsia="Times New Roman"/>
          <w:sz w:val="24"/>
          <w:szCs w:val="24"/>
        </w:rPr>
        <w:t>сово. 2022 година общи</w:t>
      </w:r>
      <w:r w:rsidR="00183AAC">
        <w:rPr>
          <w:rFonts w:eastAsia="Times New Roman"/>
          <w:sz w:val="24"/>
          <w:szCs w:val="24"/>
        </w:rPr>
        <w:t>на</w:t>
      </w:r>
      <w:r>
        <w:rPr>
          <w:rFonts w:eastAsia="Times New Roman"/>
          <w:sz w:val="24"/>
          <w:szCs w:val="24"/>
        </w:rPr>
        <w:t>та е дала около 80 000 лева за този обект, 2023г</w:t>
      </w:r>
      <w:r w:rsidR="00183AAC">
        <w:rPr>
          <w:rFonts w:eastAsia="Times New Roman"/>
          <w:sz w:val="24"/>
          <w:szCs w:val="24"/>
        </w:rPr>
        <w:t xml:space="preserve">. </w:t>
      </w:r>
      <w:r>
        <w:rPr>
          <w:rFonts w:eastAsia="Times New Roman"/>
          <w:sz w:val="24"/>
          <w:szCs w:val="24"/>
        </w:rPr>
        <w:t>вече са 101 000 лева, 2024 г.</w:t>
      </w:r>
      <w:r w:rsidR="00183AAC">
        <w:rPr>
          <w:rFonts w:eastAsia="Times New Roman"/>
          <w:sz w:val="24"/>
          <w:szCs w:val="24"/>
        </w:rPr>
        <w:t xml:space="preserve"> </w:t>
      </w:r>
      <w:r>
        <w:rPr>
          <w:rFonts w:eastAsia="Times New Roman"/>
          <w:sz w:val="24"/>
          <w:szCs w:val="24"/>
        </w:rPr>
        <w:t>те са 120 000 лева, 2025 година са някъде около 180 000 лева. Казвам това, за да се види, че ежегодно общината дава все повече финансови средства  за то</w:t>
      </w:r>
      <w:r w:rsidR="00183AAC">
        <w:rPr>
          <w:rFonts w:eastAsia="Times New Roman"/>
          <w:sz w:val="24"/>
          <w:szCs w:val="24"/>
        </w:rPr>
        <w:t>зи</w:t>
      </w:r>
      <w:r>
        <w:rPr>
          <w:rFonts w:eastAsia="Times New Roman"/>
          <w:sz w:val="24"/>
          <w:szCs w:val="24"/>
        </w:rPr>
        <w:t xml:space="preserve"> временен обект. Не казвам, че е достатъчно. Има писмо от хората, които работят и помагат в отглеждането на кучетата следващата година да се заложат в бюджета около 260 000 лева. Искам да кажа нещо важно: волята ни е обща да подобрим услови</w:t>
      </w:r>
      <w:r w:rsidR="00183AAC">
        <w:rPr>
          <w:rFonts w:eastAsia="Times New Roman"/>
          <w:sz w:val="24"/>
          <w:szCs w:val="24"/>
        </w:rPr>
        <w:t>я</w:t>
      </w:r>
      <w:r>
        <w:rPr>
          <w:rFonts w:eastAsia="Times New Roman"/>
          <w:sz w:val="24"/>
          <w:szCs w:val="24"/>
        </w:rPr>
        <w:t>та за бездомни</w:t>
      </w:r>
      <w:r w:rsidR="00183AAC">
        <w:rPr>
          <w:rFonts w:eastAsia="Times New Roman"/>
          <w:sz w:val="24"/>
          <w:szCs w:val="24"/>
        </w:rPr>
        <w:t>т</w:t>
      </w:r>
      <w:r>
        <w:rPr>
          <w:rFonts w:eastAsia="Times New Roman"/>
          <w:sz w:val="24"/>
          <w:szCs w:val="24"/>
        </w:rPr>
        <w:t>е кучета и това трябва да бъде със спеше</w:t>
      </w:r>
      <w:r w:rsidR="00183AAC">
        <w:rPr>
          <w:rFonts w:eastAsia="Times New Roman"/>
          <w:sz w:val="24"/>
          <w:szCs w:val="24"/>
        </w:rPr>
        <w:t>н</w:t>
      </w:r>
      <w:r>
        <w:rPr>
          <w:rFonts w:eastAsia="Times New Roman"/>
          <w:sz w:val="24"/>
          <w:szCs w:val="24"/>
        </w:rPr>
        <w:t xml:space="preserve"> порядък. Средствата които се харчат,  освен за работещите там, не са малко и тези за храна на кучетата, за </w:t>
      </w:r>
      <w:r>
        <w:rPr>
          <w:rFonts w:eastAsia="Times New Roman"/>
          <w:sz w:val="24"/>
          <w:szCs w:val="24"/>
        </w:rPr>
        <w:lastRenderedPageBreak/>
        <w:t>обезпаразитяване и т.н. Пороят преди няколко седмици не ни помогна много и аз съм благодарен на всички, които се включиха в почистването на калта от клетките. Искам да апелирам и нашите съграждани. Важно е общината да се грижи за животните, но е важно и този процес да бъде споделен, защото онези, които обичат животните, имат домашни любимци и са вкъщи включително ловджии са длъжни всяко едно животно да бъде регистрирано в ОА. А</w:t>
      </w:r>
      <w:r w:rsidR="00183AAC">
        <w:rPr>
          <w:rFonts w:eastAsia="Times New Roman"/>
          <w:sz w:val="24"/>
          <w:szCs w:val="24"/>
        </w:rPr>
        <w:t>к</w:t>
      </w:r>
      <w:r>
        <w:rPr>
          <w:rFonts w:eastAsia="Times New Roman"/>
          <w:sz w:val="24"/>
          <w:szCs w:val="24"/>
        </w:rPr>
        <w:t>о напра</w:t>
      </w:r>
      <w:r w:rsidR="00183AAC">
        <w:rPr>
          <w:rFonts w:eastAsia="Times New Roman"/>
          <w:sz w:val="24"/>
          <w:szCs w:val="24"/>
        </w:rPr>
        <w:t>ви</w:t>
      </w:r>
      <w:r>
        <w:rPr>
          <w:rFonts w:eastAsia="Times New Roman"/>
          <w:sz w:val="24"/>
          <w:szCs w:val="24"/>
        </w:rPr>
        <w:t>м справка в момента в деловодството на общината, че разберем, че регистрираните кучета са десетки, а реално те са хиляди! Има една такса, която никой не плаща. Таксата не е голяма, но заплащайки я сумата може да се реинвестира към този обект за кучета. Благодаря!</w:t>
      </w:r>
    </w:p>
    <w:p w14:paraId="74A1AA8F" w14:textId="77777777" w:rsidR="008E1A9A" w:rsidRDefault="008E1A9A" w:rsidP="008E1A9A">
      <w:pPr>
        <w:ind w:firstLine="567"/>
        <w:jc w:val="both"/>
        <w:rPr>
          <w:rFonts w:eastAsia="Times New Roman"/>
          <w:sz w:val="24"/>
          <w:szCs w:val="24"/>
        </w:rPr>
      </w:pPr>
    </w:p>
    <w:p w14:paraId="791928E1" w14:textId="77777777" w:rsidR="008E1A9A" w:rsidRDefault="008E1A9A" w:rsidP="00183AAC">
      <w:pPr>
        <w:ind w:firstLine="426"/>
        <w:jc w:val="both"/>
        <w:rPr>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w:t>
      </w:r>
      <w:r w:rsidRPr="000C4A80">
        <w:rPr>
          <w:iCs/>
          <w:sz w:val="24"/>
          <w:szCs w:val="24"/>
          <w:lang w:val="en-US"/>
        </w:rPr>
        <w:t xml:space="preserve"> </w:t>
      </w:r>
      <w:r>
        <w:rPr>
          <w:iCs/>
          <w:sz w:val="24"/>
          <w:szCs w:val="24"/>
        </w:rPr>
        <w:t xml:space="preserve"> Благодаря, г-н Кмете!  Г-жо Хаджиева, заповядайте!</w:t>
      </w:r>
    </w:p>
    <w:p w14:paraId="55424689" w14:textId="77777777" w:rsidR="008E1A9A" w:rsidRDefault="008E1A9A" w:rsidP="008E1A9A">
      <w:pPr>
        <w:ind w:firstLine="567"/>
        <w:jc w:val="both"/>
        <w:rPr>
          <w:iCs/>
          <w:sz w:val="24"/>
          <w:szCs w:val="24"/>
        </w:rPr>
      </w:pPr>
    </w:p>
    <w:p w14:paraId="47F8D820" w14:textId="77777777" w:rsidR="00183AAC" w:rsidRDefault="008E1A9A" w:rsidP="00183AAC">
      <w:pPr>
        <w:ind w:firstLine="426"/>
        <w:jc w:val="both"/>
        <w:rPr>
          <w:iCs/>
          <w:sz w:val="24"/>
          <w:szCs w:val="24"/>
        </w:rPr>
      </w:pPr>
      <w:r w:rsidRPr="006F221F">
        <w:rPr>
          <w:i/>
          <w:iCs/>
          <w:sz w:val="24"/>
          <w:szCs w:val="24"/>
        </w:rPr>
        <w:t>Димитрина Любомирова Хаджиев-Недина</w:t>
      </w:r>
      <w:r w:rsidR="00183AAC">
        <w:rPr>
          <w:i/>
          <w:iCs/>
          <w:sz w:val="24"/>
          <w:szCs w:val="24"/>
        </w:rPr>
        <w:t xml:space="preserve"> </w:t>
      </w:r>
      <w:r w:rsidRPr="006F221F">
        <w:rPr>
          <w:i/>
          <w:iCs/>
          <w:sz w:val="24"/>
          <w:szCs w:val="24"/>
        </w:rPr>
        <w:t xml:space="preserve">- общински съветник - </w:t>
      </w:r>
      <w:r>
        <w:rPr>
          <w:iCs/>
          <w:sz w:val="24"/>
          <w:szCs w:val="24"/>
        </w:rPr>
        <w:t xml:space="preserve"> Не разбрах от отговора на г-н Дончев дали е про</w:t>
      </w:r>
      <w:r w:rsidR="00183AAC">
        <w:rPr>
          <w:iCs/>
          <w:sz w:val="24"/>
          <w:szCs w:val="24"/>
        </w:rPr>
        <w:t>ект</w:t>
      </w:r>
      <w:r>
        <w:rPr>
          <w:iCs/>
          <w:sz w:val="24"/>
          <w:szCs w:val="24"/>
        </w:rPr>
        <w:t>ирано компенсиращо засаждане на дървета? Вие казахте, че от проверката</w:t>
      </w:r>
      <w:r w:rsidR="00183AAC">
        <w:rPr>
          <w:iCs/>
          <w:sz w:val="24"/>
          <w:szCs w:val="24"/>
        </w:rPr>
        <w:t>,</w:t>
      </w:r>
      <w:r>
        <w:rPr>
          <w:iCs/>
          <w:sz w:val="24"/>
          <w:szCs w:val="24"/>
        </w:rPr>
        <w:t xml:space="preserve"> която е извършена тези дървета са стари и трябва да бъдат унищожени. </w:t>
      </w:r>
    </w:p>
    <w:p w14:paraId="6A98C6EA" w14:textId="51A5DF42" w:rsidR="008E1A9A" w:rsidRDefault="008E1A9A" w:rsidP="00183AAC">
      <w:pPr>
        <w:ind w:firstLine="426"/>
        <w:jc w:val="both"/>
        <w:rPr>
          <w:iCs/>
          <w:sz w:val="24"/>
          <w:szCs w:val="24"/>
        </w:rPr>
      </w:pPr>
      <w:r>
        <w:rPr>
          <w:iCs/>
          <w:sz w:val="24"/>
          <w:szCs w:val="24"/>
        </w:rPr>
        <w:t>И ако ми позволите едно доуточняващо изказване към отговора на г-н Кмета. Съглас</w:t>
      </w:r>
      <w:r w:rsidR="00183AAC">
        <w:rPr>
          <w:iCs/>
          <w:sz w:val="24"/>
          <w:szCs w:val="24"/>
        </w:rPr>
        <w:t>на</w:t>
      </w:r>
      <w:r>
        <w:rPr>
          <w:iCs/>
          <w:sz w:val="24"/>
          <w:szCs w:val="24"/>
        </w:rPr>
        <w:t xml:space="preserve"> съм с това, което казвате, г-н Кмете, но по отношение на това, че собствени</w:t>
      </w:r>
      <w:r w:rsidR="00183AAC">
        <w:rPr>
          <w:iCs/>
          <w:sz w:val="24"/>
          <w:szCs w:val="24"/>
        </w:rPr>
        <w:t>цит</w:t>
      </w:r>
      <w:r>
        <w:rPr>
          <w:iCs/>
          <w:sz w:val="24"/>
          <w:szCs w:val="24"/>
        </w:rPr>
        <w:t>е на домашни любимци не ги регистрират и не плащат данък, въпроса ми е: Какво прави общинска администрация</w:t>
      </w:r>
      <w:r w:rsidR="00183AAC">
        <w:rPr>
          <w:iCs/>
          <w:sz w:val="24"/>
          <w:szCs w:val="24"/>
        </w:rPr>
        <w:t>,</w:t>
      </w:r>
      <w:r>
        <w:rPr>
          <w:iCs/>
          <w:sz w:val="24"/>
          <w:szCs w:val="24"/>
        </w:rPr>
        <w:t xml:space="preserve"> за да контролира този процес?</w:t>
      </w:r>
    </w:p>
    <w:p w14:paraId="0213F45A" w14:textId="77777777" w:rsidR="008E1A9A" w:rsidRDefault="008E1A9A" w:rsidP="008E1A9A">
      <w:pPr>
        <w:ind w:firstLine="567"/>
        <w:jc w:val="both"/>
        <w:rPr>
          <w:iCs/>
          <w:sz w:val="24"/>
          <w:szCs w:val="24"/>
        </w:rPr>
      </w:pPr>
    </w:p>
    <w:p w14:paraId="5291BF0A" w14:textId="22D2DF1E" w:rsidR="008E1A9A" w:rsidRDefault="008E1A9A" w:rsidP="00183AAC">
      <w:pPr>
        <w:ind w:firstLine="426"/>
        <w:jc w:val="both"/>
        <w:rPr>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w:t>
      </w:r>
      <w:r w:rsidRPr="000C4A80">
        <w:rPr>
          <w:iCs/>
          <w:sz w:val="24"/>
          <w:szCs w:val="24"/>
          <w:lang w:val="en-US"/>
        </w:rPr>
        <w:t xml:space="preserve"> </w:t>
      </w:r>
      <w:r>
        <w:rPr>
          <w:iCs/>
          <w:sz w:val="24"/>
          <w:szCs w:val="24"/>
        </w:rPr>
        <w:t>И аз благодаря, г-жо Хаджиева</w:t>
      </w:r>
      <w:r w:rsidR="005F73F8">
        <w:rPr>
          <w:iCs/>
          <w:sz w:val="24"/>
          <w:szCs w:val="24"/>
        </w:rPr>
        <w:t>!</w:t>
      </w:r>
      <w:r>
        <w:rPr>
          <w:iCs/>
          <w:sz w:val="24"/>
          <w:szCs w:val="24"/>
        </w:rPr>
        <w:t xml:space="preserve"> Заповядайте, г-н Дончев!</w:t>
      </w:r>
    </w:p>
    <w:p w14:paraId="3C5AD221" w14:textId="77777777" w:rsidR="008E1A9A" w:rsidRDefault="008E1A9A" w:rsidP="008E1A9A">
      <w:pPr>
        <w:ind w:firstLine="567"/>
        <w:jc w:val="both"/>
        <w:rPr>
          <w:iCs/>
          <w:sz w:val="24"/>
          <w:szCs w:val="24"/>
        </w:rPr>
      </w:pPr>
    </w:p>
    <w:p w14:paraId="033C1143" w14:textId="73C785B3" w:rsidR="008E1A9A" w:rsidRDefault="008E1A9A" w:rsidP="005F73F8">
      <w:pPr>
        <w:ind w:firstLine="426"/>
        <w:jc w:val="both"/>
        <w:rPr>
          <w:iCs/>
          <w:sz w:val="24"/>
          <w:szCs w:val="24"/>
        </w:rPr>
      </w:pPr>
      <w:r w:rsidRPr="000C4A80">
        <w:rPr>
          <w:rFonts w:eastAsia="Times New Roman"/>
          <w:i/>
          <w:sz w:val="24"/>
          <w:szCs w:val="24"/>
        </w:rPr>
        <w:t xml:space="preserve">Атанас Славчев Стоянов – Кмет на община Сандански – </w:t>
      </w:r>
      <w:r>
        <w:rPr>
          <w:rFonts w:eastAsia="Times New Roman"/>
          <w:sz w:val="24"/>
          <w:szCs w:val="24"/>
        </w:rPr>
        <w:t>Докато той се подготвя ще отговоря аз. Община Сандански е подготвила съответните флаери и брошури и чрез инспектората се предоставят на имащите домашни любимци. Подготвили сме и една презентация, която ще се разпространи през страниците на общината, че освен правата, които имат животните и всички, които ги обичат да напра</w:t>
      </w:r>
      <w:r w:rsidR="005F73F8">
        <w:rPr>
          <w:rFonts w:eastAsia="Times New Roman"/>
          <w:sz w:val="24"/>
          <w:szCs w:val="24"/>
        </w:rPr>
        <w:t>ви</w:t>
      </w:r>
      <w:r>
        <w:rPr>
          <w:rFonts w:eastAsia="Times New Roman"/>
          <w:sz w:val="24"/>
          <w:szCs w:val="24"/>
        </w:rPr>
        <w:t xml:space="preserve">м така, че солидарно всички да подпомогнат и финансовия процес по оздравяване състоянието на този обект. </w:t>
      </w:r>
    </w:p>
    <w:p w14:paraId="326EDF94" w14:textId="77777777" w:rsidR="008E1A9A" w:rsidRDefault="008E1A9A" w:rsidP="008E1A9A">
      <w:pPr>
        <w:ind w:firstLine="567"/>
        <w:jc w:val="both"/>
        <w:rPr>
          <w:iCs/>
          <w:sz w:val="24"/>
          <w:szCs w:val="24"/>
        </w:rPr>
      </w:pPr>
    </w:p>
    <w:p w14:paraId="6283F8FF" w14:textId="2808296C" w:rsidR="008E1A9A" w:rsidRDefault="008E1A9A" w:rsidP="005F73F8">
      <w:pPr>
        <w:ind w:firstLine="426"/>
        <w:jc w:val="both"/>
        <w:rPr>
          <w:iCs/>
          <w:sz w:val="24"/>
          <w:szCs w:val="24"/>
        </w:rPr>
      </w:pPr>
      <w:r w:rsidRPr="00AD7FF7">
        <w:rPr>
          <w:i/>
          <w:iCs/>
          <w:sz w:val="24"/>
          <w:szCs w:val="24"/>
        </w:rPr>
        <w:t>Благой Дончев</w:t>
      </w:r>
      <w:r w:rsidR="005F73F8">
        <w:rPr>
          <w:i/>
          <w:iCs/>
          <w:sz w:val="24"/>
          <w:szCs w:val="24"/>
        </w:rPr>
        <w:t xml:space="preserve"> </w:t>
      </w:r>
      <w:r w:rsidRPr="00AD7FF7">
        <w:rPr>
          <w:i/>
          <w:iCs/>
          <w:sz w:val="24"/>
          <w:szCs w:val="24"/>
        </w:rPr>
        <w:t xml:space="preserve">- зам. </w:t>
      </w:r>
      <w:r w:rsidR="005F73F8">
        <w:rPr>
          <w:i/>
          <w:iCs/>
          <w:sz w:val="24"/>
          <w:szCs w:val="24"/>
        </w:rPr>
        <w:t>к</w:t>
      </w:r>
      <w:r w:rsidRPr="00AD7FF7">
        <w:rPr>
          <w:i/>
          <w:iCs/>
          <w:sz w:val="24"/>
          <w:szCs w:val="24"/>
        </w:rPr>
        <w:t xml:space="preserve">мет </w:t>
      </w:r>
      <w:r w:rsidR="005F73F8">
        <w:rPr>
          <w:i/>
          <w:iCs/>
          <w:sz w:val="24"/>
          <w:szCs w:val="24"/>
        </w:rPr>
        <w:t>„</w:t>
      </w:r>
      <w:r w:rsidRPr="00AD7FF7">
        <w:rPr>
          <w:i/>
          <w:iCs/>
          <w:sz w:val="24"/>
          <w:szCs w:val="24"/>
        </w:rPr>
        <w:t>СОСОР</w:t>
      </w:r>
      <w:r w:rsidR="005F73F8">
        <w:rPr>
          <w:i/>
          <w:iCs/>
          <w:sz w:val="24"/>
          <w:szCs w:val="24"/>
        </w:rPr>
        <w:t xml:space="preserve">“ </w:t>
      </w:r>
      <w:r>
        <w:rPr>
          <w:iCs/>
          <w:sz w:val="24"/>
          <w:szCs w:val="24"/>
        </w:rPr>
        <w:t>- В границите на имота има пре</w:t>
      </w:r>
      <w:r w:rsidR="005F73F8">
        <w:rPr>
          <w:iCs/>
          <w:sz w:val="24"/>
          <w:szCs w:val="24"/>
        </w:rPr>
        <w:t>д</w:t>
      </w:r>
      <w:r>
        <w:rPr>
          <w:iCs/>
          <w:sz w:val="24"/>
          <w:szCs w:val="24"/>
        </w:rPr>
        <w:t>видено п</w:t>
      </w:r>
      <w:r w:rsidR="005F73F8">
        <w:rPr>
          <w:iCs/>
          <w:sz w:val="24"/>
          <w:szCs w:val="24"/>
        </w:rPr>
        <w:t>а</w:t>
      </w:r>
      <w:r>
        <w:rPr>
          <w:iCs/>
          <w:sz w:val="24"/>
          <w:szCs w:val="24"/>
        </w:rPr>
        <w:t>ркоустройство около самата сграда. В нея са предвиден</w:t>
      </w:r>
      <w:r w:rsidR="008152F8">
        <w:rPr>
          <w:iCs/>
          <w:sz w:val="24"/>
          <w:szCs w:val="24"/>
        </w:rPr>
        <w:t>и засаждане на храсти и дървета- ш</w:t>
      </w:r>
      <w:r>
        <w:rPr>
          <w:iCs/>
          <w:sz w:val="24"/>
          <w:szCs w:val="24"/>
        </w:rPr>
        <w:t>ироколистни дървета</w:t>
      </w:r>
      <w:r w:rsidR="005F73F8">
        <w:rPr>
          <w:iCs/>
          <w:sz w:val="24"/>
          <w:szCs w:val="24"/>
        </w:rPr>
        <w:t xml:space="preserve"> </w:t>
      </w:r>
      <w:r>
        <w:rPr>
          <w:iCs/>
          <w:sz w:val="24"/>
          <w:szCs w:val="24"/>
        </w:rPr>
        <w:t>- 16 броя, храс</w:t>
      </w:r>
      <w:r w:rsidR="005F73F8">
        <w:rPr>
          <w:iCs/>
          <w:sz w:val="24"/>
          <w:szCs w:val="24"/>
        </w:rPr>
        <w:t>т</w:t>
      </w:r>
      <w:r>
        <w:rPr>
          <w:iCs/>
          <w:sz w:val="24"/>
          <w:szCs w:val="24"/>
        </w:rPr>
        <w:t>и дълговидни</w:t>
      </w:r>
      <w:r w:rsidR="005F73F8">
        <w:rPr>
          <w:iCs/>
          <w:sz w:val="24"/>
          <w:szCs w:val="24"/>
        </w:rPr>
        <w:t xml:space="preserve"> </w:t>
      </w:r>
      <w:r>
        <w:rPr>
          <w:iCs/>
          <w:sz w:val="24"/>
          <w:szCs w:val="24"/>
        </w:rPr>
        <w:t>- 63 броя, храсти широколистни-</w:t>
      </w:r>
      <w:r w:rsidR="005F73F8">
        <w:rPr>
          <w:iCs/>
          <w:sz w:val="24"/>
          <w:szCs w:val="24"/>
        </w:rPr>
        <w:t xml:space="preserve"> </w:t>
      </w:r>
      <w:r>
        <w:rPr>
          <w:iCs/>
          <w:sz w:val="24"/>
          <w:szCs w:val="24"/>
        </w:rPr>
        <w:t xml:space="preserve"> 472 броя.</w:t>
      </w:r>
    </w:p>
    <w:p w14:paraId="7BF4435F" w14:textId="77777777" w:rsidR="008E1A9A" w:rsidRDefault="008E1A9A" w:rsidP="008E1A9A">
      <w:pPr>
        <w:ind w:firstLine="567"/>
        <w:jc w:val="both"/>
        <w:rPr>
          <w:i/>
          <w:iCs/>
          <w:sz w:val="24"/>
          <w:szCs w:val="24"/>
        </w:rPr>
      </w:pPr>
    </w:p>
    <w:p w14:paraId="64C99390" w14:textId="77777777" w:rsidR="008E1A9A" w:rsidRDefault="008E1A9A" w:rsidP="005F73F8">
      <w:pPr>
        <w:ind w:firstLine="426"/>
        <w:jc w:val="both"/>
        <w:rPr>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w:t>
      </w:r>
      <w:r w:rsidRPr="000C4A80">
        <w:rPr>
          <w:iCs/>
          <w:sz w:val="24"/>
          <w:szCs w:val="24"/>
          <w:lang w:val="en-US"/>
        </w:rPr>
        <w:t xml:space="preserve"> </w:t>
      </w:r>
      <w:r>
        <w:rPr>
          <w:iCs/>
          <w:sz w:val="24"/>
          <w:szCs w:val="24"/>
        </w:rPr>
        <w:t xml:space="preserve"> Благодаря, г-н Дончев! Г-н Калин Терзийски, заповядайте!</w:t>
      </w:r>
    </w:p>
    <w:p w14:paraId="242EE57D" w14:textId="77777777" w:rsidR="008E1A9A" w:rsidRDefault="008E1A9A" w:rsidP="008E1A9A">
      <w:pPr>
        <w:ind w:firstLine="567"/>
        <w:jc w:val="both"/>
        <w:rPr>
          <w:iCs/>
          <w:sz w:val="24"/>
          <w:szCs w:val="24"/>
        </w:rPr>
      </w:pPr>
    </w:p>
    <w:p w14:paraId="3626AEA6" w14:textId="2BEBF5FD" w:rsidR="008E1A9A" w:rsidRDefault="008E1A9A" w:rsidP="005F73F8">
      <w:pPr>
        <w:ind w:firstLine="426"/>
        <w:jc w:val="both"/>
        <w:rPr>
          <w:iCs/>
          <w:sz w:val="24"/>
          <w:szCs w:val="24"/>
        </w:rPr>
      </w:pPr>
      <w:r w:rsidRPr="00FF0F68">
        <w:rPr>
          <w:i/>
          <w:iCs/>
          <w:sz w:val="24"/>
          <w:szCs w:val="24"/>
        </w:rPr>
        <w:t>Калин Тошков Терзийски- общински съветник</w:t>
      </w:r>
      <w:r>
        <w:rPr>
          <w:iCs/>
          <w:sz w:val="24"/>
          <w:szCs w:val="24"/>
        </w:rPr>
        <w:t xml:space="preserve"> – Бла</w:t>
      </w:r>
      <w:r w:rsidR="00146C95">
        <w:rPr>
          <w:iCs/>
          <w:sz w:val="24"/>
          <w:szCs w:val="24"/>
        </w:rPr>
        <w:t>го</w:t>
      </w:r>
      <w:r w:rsidR="001A4427">
        <w:rPr>
          <w:iCs/>
          <w:sz w:val="24"/>
          <w:szCs w:val="24"/>
        </w:rPr>
        <w:t>даря, г-н Председател!</w:t>
      </w:r>
      <w:r>
        <w:rPr>
          <w:iCs/>
          <w:sz w:val="24"/>
          <w:szCs w:val="24"/>
        </w:rPr>
        <w:t xml:space="preserve"> Имам един въпрос, но преди това ще си позволя един коментар към изказването на г-н Терзийски</w:t>
      </w:r>
      <w:r w:rsidR="00146C95">
        <w:rPr>
          <w:iCs/>
          <w:sz w:val="24"/>
          <w:szCs w:val="24"/>
        </w:rPr>
        <w:t>,</w:t>
      </w:r>
      <w:r>
        <w:rPr>
          <w:iCs/>
          <w:sz w:val="24"/>
          <w:szCs w:val="24"/>
        </w:rPr>
        <w:t xml:space="preserve"> относно паркинга. Много хубава идея, но не</w:t>
      </w:r>
      <w:r w:rsidR="00146C95">
        <w:rPr>
          <w:iCs/>
          <w:sz w:val="24"/>
          <w:szCs w:val="24"/>
        </w:rPr>
        <w:t>о</w:t>
      </w:r>
      <w:r>
        <w:rPr>
          <w:iCs/>
          <w:sz w:val="24"/>
          <w:szCs w:val="24"/>
        </w:rPr>
        <w:t>съществима. Аз много пъти съм казвал, че нашата синя зона не функционира като синя зона. Ние нямаме метод, техническа възможност или желание синята зона да работи като такава. Отиваме си, паркираме си цял ден, пускаме си смс-и колко</w:t>
      </w:r>
      <w:r w:rsidR="00146C95">
        <w:rPr>
          <w:iCs/>
          <w:sz w:val="24"/>
          <w:szCs w:val="24"/>
        </w:rPr>
        <w:t>то</w:t>
      </w:r>
      <w:r>
        <w:rPr>
          <w:iCs/>
          <w:sz w:val="24"/>
          <w:szCs w:val="24"/>
        </w:rPr>
        <w:t xml:space="preserve"> си искаме</w:t>
      </w:r>
      <w:r w:rsidR="00146C95">
        <w:rPr>
          <w:iCs/>
          <w:sz w:val="24"/>
          <w:szCs w:val="24"/>
        </w:rPr>
        <w:t xml:space="preserve"> </w:t>
      </w:r>
      <w:r>
        <w:rPr>
          <w:iCs/>
          <w:sz w:val="24"/>
          <w:szCs w:val="24"/>
        </w:rPr>
        <w:t>- ние имаме голям платен паркинг. Не го ка</w:t>
      </w:r>
      <w:r w:rsidR="00224966">
        <w:rPr>
          <w:iCs/>
          <w:sz w:val="24"/>
          <w:szCs w:val="24"/>
        </w:rPr>
        <w:t>звам за първи път. Това, което Вие казвате не</w:t>
      </w:r>
      <w:r>
        <w:rPr>
          <w:iCs/>
          <w:sz w:val="24"/>
          <w:szCs w:val="24"/>
        </w:rPr>
        <w:t xml:space="preserve"> знам как ще стане: отваряме паркинг, запълва се сутринта и никаква социална функция. Из</w:t>
      </w:r>
      <w:r w:rsidR="00146C95">
        <w:rPr>
          <w:iCs/>
          <w:sz w:val="24"/>
          <w:szCs w:val="24"/>
        </w:rPr>
        <w:t>в</w:t>
      </w:r>
      <w:r>
        <w:rPr>
          <w:iCs/>
          <w:sz w:val="24"/>
          <w:szCs w:val="24"/>
        </w:rPr>
        <w:t xml:space="preserve">инявам се за отклонението. </w:t>
      </w:r>
    </w:p>
    <w:p w14:paraId="0506DFAA" w14:textId="1648A848" w:rsidR="008E1A9A" w:rsidRDefault="008E1A9A" w:rsidP="00146C95">
      <w:pPr>
        <w:ind w:firstLine="426"/>
        <w:jc w:val="both"/>
        <w:rPr>
          <w:iCs/>
          <w:sz w:val="24"/>
          <w:szCs w:val="24"/>
        </w:rPr>
      </w:pPr>
      <w:r>
        <w:rPr>
          <w:iCs/>
          <w:sz w:val="24"/>
          <w:szCs w:val="24"/>
        </w:rPr>
        <w:lastRenderedPageBreak/>
        <w:t>Един въпрос: г-н Кмете</w:t>
      </w:r>
      <w:r w:rsidR="00224966">
        <w:rPr>
          <w:iCs/>
          <w:sz w:val="24"/>
          <w:szCs w:val="24"/>
        </w:rPr>
        <w:t>,</w:t>
      </w:r>
      <w:r>
        <w:rPr>
          <w:iCs/>
          <w:sz w:val="24"/>
          <w:szCs w:val="24"/>
        </w:rPr>
        <w:t xml:space="preserve"> стана въпрос за ремонта на улиците в централна градска част. На улица „Васил Левски“ по проект не се подменя канализацията. Кога последно е подменена тази канализация и защо не е заложена сега като подмяна? Благодаря!  </w:t>
      </w:r>
    </w:p>
    <w:p w14:paraId="73BF2990" w14:textId="77777777" w:rsidR="008E1A9A" w:rsidRDefault="008E1A9A" w:rsidP="008E1A9A">
      <w:pPr>
        <w:ind w:firstLine="567"/>
        <w:jc w:val="both"/>
        <w:rPr>
          <w:iCs/>
          <w:sz w:val="24"/>
          <w:szCs w:val="24"/>
        </w:rPr>
      </w:pPr>
    </w:p>
    <w:p w14:paraId="07AA6AFC" w14:textId="77777777" w:rsidR="008E1A9A" w:rsidRDefault="008E1A9A" w:rsidP="00146C95">
      <w:pPr>
        <w:ind w:firstLine="426"/>
        <w:jc w:val="both"/>
        <w:rPr>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w:t>
      </w:r>
      <w:r w:rsidRPr="000C4A80">
        <w:rPr>
          <w:iCs/>
          <w:sz w:val="24"/>
          <w:szCs w:val="24"/>
          <w:lang w:val="en-US"/>
        </w:rPr>
        <w:t xml:space="preserve"> </w:t>
      </w:r>
      <w:r>
        <w:rPr>
          <w:iCs/>
          <w:sz w:val="24"/>
          <w:szCs w:val="24"/>
        </w:rPr>
        <w:t xml:space="preserve">И аз благодаря, г-н Терзийски! Г-н Дончев,  заповядайте! </w:t>
      </w:r>
    </w:p>
    <w:p w14:paraId="2FD6E7CA" w14:textId="77777777" w:rsidR="008E1A9A" w:rsidRDefault="008E1A9A" w:rsidP="008E1A9A">
      <w:pPr>
        <w:ind w:firstLine="567"/>
        <w:jc w:val="both"/>
        <w:rPr>
          <w:iCs/>
          <w:sz w:val="24"/>
          <w:szCs w:val="24"/>
        </w:rPr>
      </w:pPr>
    </w:p>
    <w:p w14:paraId="62870A98" w14:textId="0225213D" w:rsidR="008E1A9A" w:rsidRDefault="008E1A9A" w:rsidP="00146C95">
      <w:pPr>
        <w:ind w:firstLine="426"/>
        <w:jc w:val="both"/>
        <w:rPr>
          <w:iCs/>
          <w:sz w:val="24"/>
          <w:szCs w:val="24"/>
        </w:rPr>
      </w:pPr>
      <w:r w:rsidRPr="00AD7FF7">
        <w:rPr>
          <w:i/>
          <w:iCs/>
          <w:sz w:val="24"/>
          <w:szCs w:val="24"/>
        </w:rPr>
        <w:t>Благой Дончев</w:t>
      </w:r>
      <w:r w:rsidR="00146C95">
        <w:rPr>
          <w:i/>
          <w:iCs/>
          <w:sz w:val="24"/>
          <w:szCs w:val="24"/>
        </w:rPr>
        <w:t xml:space="preserve"> </w:t>
      </w:r>
      <w:r w:rsidRPr="00AD7FF7">
        <w:rPr>
          <w:i/>
          <w:iCs/>
          <w:sz w:val="24"/>
          <w:szCs w:val="24"/>
        </w:rPr>
        <w:t xml:space="preserve">- зам. </w:t>
      </w:r>
      <w:r w:rsidR="00146C95">
        <w:rPr>
          <w:i/>
          <w:iCs/>
          <w:sz w:val="24"/>
          <w:szCs w:val="24"/>
        </w:rPr>
        <w:t>к</w:t>
      </w:r>
      <w:r w:rsidRPr="00AD7FF7">
        <w:rPr>
          <w:i/>
          <w:iCs/>
          <w:sz w:val="24"/>
          <w:szCs w:val="24"/>
        </w:rPr>
        <w:t xml:space="preserve">мет </w:t>
      </w:r>
      <w:r w:rsidR="00146C95">
        <w:rPr>
          <w:i/>
          <w:iCs/>
          <w:sz w:val="24"/>
          <w:szCs w:val="24"/>
        </w:rPr>
        <w:t>„</w:t>
      </w:r>
      <w:r w:rsidRPr="00AD7FF7">
        <w:rPr>
          <w:i/>
          <w:iCs/>
          <w:sz w:val="24"/>
          <w:szCs w:val="24"/>
        </w:rPr>
        <w:t>СОСОР</w:t>
      </w:r>
      <w:r w:rsidR="00306F8B">
        <w:rPr>
          <w:i/>
          <w:iCs/>
          <w:sz w:val="24"/>
          <w:szCs w:val="24"/>
        </w:rPr>
        <w:t xml:space="preserve">“ </w:t>
      </w:r>
      <w:r>
        <w:rPr>
          <w:iCs/>
          <w:sz w:val="24"/>
          <w:szCs w:val="24"/>
        </w:rPr>
        <w:t>- На улица „Васил Левски“ се предвижда подмяна на водопровода, тротоарна и пътна настилка. За канализацията няма сигнали и възникнали аварии последните години и тя не е предвидена за подмяна.</w:t>
      </w:r>
    </w:p>
    <w:p w14:paraId="71AE5DBB" w14:textId="77777777" w:rsidR="008E1A9A" w:rsidRDefault="008E1A9A" w:rsidP="008E1A9A">
      <w:pPr>
        <w:ind w:firstLine="567"/>
        <w:jc w:val="both"/>
        <w:rPr>
          <w:iCs/>
          <w:sz w:val="24"/>
          <w:szCs w:val="24"/>
        </w:rPr>
      </w:pPr>
    </w:p>
    <w:p w14:paraId="494EBA15" w14:textId="77777777" w:rsidR="008E1A9A" w:rsidRDefault="008E1A9A" w:rsidP="009F1F88">
      <w:pPr>
        <w:ind w:firstLine="426"/>
        <w:jc w:val="both"/>
        <w:rPr>
          <w:iCs/>
          <w:sz w:val="24"/>
          <w:szCs w:val="24"/>
        </w:rPr>
      </w:pPr>
      <w:r w:rsidRPr="000C4A80">
        <w:rPr>
          <w:i/>
          <w:iCs/>
          <w:sz w:val="24"/>
          <w:szCs w:val="24"/>
        </w:rPr>
        <w:t xml:space="preserve">Георги Валентинов Батев – Председател на Общински съвет </w:t>
      </w:r>
      <w:r w:rsidRPr="000C4A80">
        <w:rPr>
          <w:iCs/>
          <w:sz w:val="24"/>
          <w:szCs w:val="24"/>
        </w:rPr>
        <w:t>–</w:t>
      </w:r>
      <w:r w:rsidRPr="000C4A80">
        <w:rPr>
          <w:iCs/>
          <w:sz w:val="24"/>
          <w:szCs w:val="24"/>
          <w:lang w:val="en-US"/>
        </w:rPr>
        <w:t xml:space="preserve"> </w:t>
      </w:r>
      <w:r>
        <w:rPr>
          <w:iCs/>
          <w:sz w:val="24"/>
          <w:szCs w:val="24"/>
        </w:rPr>
        <w:t>Благодаря, г-н Дончев! Следваща заявка г-н Шаламандов, заповядайте!</w:t>
      </w:r>
    </w:p>
    <w:p w14:paraId="6C4587E0" w14:textId="77777777" w:rsidR="008E1A9A" w:rsidRDefault="008E1A9A" w:rsidP="008E1A9A">
      <w:pPr>
        <w:ind w:firstLine="567"/>
        <w:jc w:val="both"/>
        <w:rPr>
          <w:iCs/>
          <w:sz w:val="24"/>
          <w:szCs w:val="24"/>
        </w:rPr>
      </w:pPr>
    </w:p>
    <w:p w14:paraId="45E07AF9" w14:textId="1D11A8E9" w:rsidR="009F1F88" w:rsidRDefault="008E1A9A" w:rsidP="009F1F88">
      <w:pPr>
        <w:ind w:firstLine="426"/>
        <w:jc w:val="both"/>
        <w:rPr>
          <w:iCs/>
          <w:sz w:val="24"/>
          <w:szCs w:val="24"/>
        </w:rPr>
      </w:pPr>
      <w:r w:rsidRPr="00763C26">
        <w:rPr>
          <w:i/>
          <w:iCs/>
          <w:sz w:val="24"/>
          <w:szCs w:val="24"/>
        </w:rPr>
        <w:t>Николай Димитров Шаламандов</w:t>
      </w:r>
      <w:r w:rsidR="009F1F88">
        <w:rPr>
          <w:i/>
          <w:iCs/>
          <w:sz w:val="24"/>
          <w:szCs w:val="24"/>
        </w:rPr>
        <w:t xml:space="preserve"> </w:t>
      </w:r>
      <w:r w:rsidRPr="00763C26">
        <w:rPr>
          <w:i/>
          <w:iCs/>
          <w:sz w:val="24"/>
          <w:szCs w:val="24"/>
        </w:rPr>
        <w:t xml:space="preserve">- общински съветник </w:t>
      </w:r>
      <w:r>
        <w:rPr>
          <w:i/>
          <w:iCs/>
          <w:sz w:val="24"/>
          <w:szCs w:val="24"/>
        </w:rPr>
        <w:t>–</w:t>
      </w:r>
      <w:r>
        <w:rPr>
          <w:iCs/>
          <w:sz w:val="24"/>
          <w:szCs w:val="24"/>
        </w:rPr>
        <w:t xml:space="preserve"> Благодаря, г-н Председател! Последните дни ми се случи да се сблъскам с центъра за хемодиализа </w:t>
      </w:r>
      <w:r w:rsidRPr="00763C26">
        <w:rPr>
          <w:i/>
          <w:iCs/>
          <w:sz w:val="24"/>
          <w:szCs w:val="24"/>
        </w:rPr>
        <w:t xml:space="preserve"> </w:t>
      </w:r>
      <w:r>
        <w:rPr>
          <w:iCs/>
          <w:sz w:val="24"/>
          <w:szCs w:val="24"/>
        </w:rPr>
        <w:t>и се оказа, че хемоди</w:t>
      </w:r>
      <w:r w:rsidR="009F1F88">
        <w:rPr>
          <w:iCs/>
          <w:sz w:val="24"/>
          <w:szCs w:val="24"/>
        </w:rPr>
        <w:t>а</w:t>
      </w:r>
      <w:r>
        <w:rPr>
          <w:iCs/>
          <w:sz w:val="24"/>
          <w:szCs w:val="24"/>
        </w:rPr>
        <w:t>лизно болните рязко са се увеличили-</w:t>
      </w:r>
      <w:r w:rsidR="00473A28">
        <w:rPr>
          <w:iCs/>
          <w:sz w:val="24"/>
          <w:szCs w:val="24"/>
        </w:rPr>
        <w:t xml:space="preserve"> </w:t>
      </w:r>
      <w:r>
        <w:rPr>
          <w:iCs/>
          <w:sz w:val="24"/>
          <w:szCs w:val="24"/>
        </w:rPr>
        <w:t>вече са около 40 и не достигат апарати. При разговор с лекарите в отделението малко на заядителен тон ми казаха: „Кмета беше тук и ни обеща два апарата.“ Тези апарати струват около 15 000 ле</w:t>
      </w:r>
      <w:r w:rsidR="00473A28">
        <w:rPr>
          <w:iCs/>
          <w:sz w:val="24"/>
          <w:szCs w:val="24"/>
        </w:rPr>
        <w:t>ва рециклирани, не нови. Въпросът</w:t>
      </w:r>
      <w:r>
        <w:rPr>
          <w:iCs/>
          <w:sz w:val="24"/>
          <w:szCs w:val="24"/>
        </w:rPr>
        <w:t xml:space="preserve"> ми е: има ли готовност об</w:t>
      </w:r>
      <w:r w:rsidR="009F1F88">
        <w:rPr>
          <w:iCs/>
          <w:sz w:val="24"/>
          <w:szCs w:val="24"/>
        </w:rPr>
        <w:t>щ</w:t>
      </w:r>
      <w:r>
        <w:rPr>
          <w:iCs/>
          <w:sz w:val="24"/>
          <w:szCs w:val="24"/>
        </w:rPr>
        <w:t xml:space="preserve">ината да закупени такива апарати? </w:t>
      </w:r>
    </w:p>
    <w:p w14:paraId="427A8AD2" w14:textId="7563FD12" w:rsidR="008E1A9A" w:rsidRPr="00B93398" w:rsidRDefault="008E1A9A" w:rsidP="009F1F88">
      <w:pPr>
        <w:ind w:firstLine="426"/>
        <w:jc w:val="both"/>
        <w:rPr>
          <w:iCs/>
          <w:sz w:val="24"/>
          <w:szCs w:val="24"/>
        </w:rPr>
      </w:pPr>
      <w:r>
        <w:rPr>
          <w:iCs/>
          <w:sz w:val="24"/>
          <w:szCs w:val="24"/>
        </w:rPr>
        <w:t>Втория</w:t>
      </w:r>
      <w:r w:rsidR="009F1F88">
        <w:rPr>
          <w:iCs/>
          <w:sz w:val="24"/>
          <w:szCs w:val="24"/>
        </w:rPr>
        <w:t>т</w:t>
      </w:r>
      <w:r>
        <w:rPr>
          <w:iCs/>
          <w:sz w:val="24"/>
          <w:szCs w:val="24"/>
        </w:rPr>
        <w:t xml:space="preserve"> ми въпрос е свързан с една информация споделена в социалните мрежи, може вече да</w:t>
      </w:r>
      <w:r w:rsidR="009F1F88">
        <w:rPr>
          <w:iCs/>
          <w:sz w:val="24"/>
          <w:szCs w:val="24"/>
        </w:rPr>
        <w:t xml:space="preserve"> е</w:t>
      </w:r>
      <w:r>
        <w:rPr>
          <w:iCs/>
          <w:sz w:val="24"/>
          <w:szCs w:val="24"/>
        </w:rPr>
        <w:t xml:space="preserve"> отстранен проблема, но държа да го кажа. Паметникът на  Васил Левски  има четири лампички, които не светят от доста време. Ако може да се сменят. Благодаря!</w:t>
      </w:r>
    </w:p>
    <w:p w14:paraId="722C6A3C" w14:textId="77777777" w:rsidR="008E1A9A" w:rsidRDefault="008E1A9A" w:rsidP="008E1A9A">
      <w:pPr>
        <w:ind w:firstLine="567"/>
        <w:jc w:val="both"/>
        <w:rPr>
          <w:iCs/>
          <w:sz w:val="24"/>
          <w:szCs w:val="24"/>
        </w:rPr>
      </w:pPr>
    </w:p>
    <w:p w14:paraId="2CF478BC" w14:textId="0AB59AAD" w:rsidR="008E1A9A" w:rsidRDefault="008E1A9A" w:rsidP="009F1F88">
      <w:pPr>
        <w:ind w:firstLine="426"/>
        <w:jc w:val="both"/>
        <w:rPr>
          <w:iCs/>
          <w:sz w:val="24"/>
          <w:szCs w:val="24"/>
        </w:rPr>
      </w:pPr>
      <w:r w:rsidRPr="000C4A80">
        <w:rPr>
          <w:i/>
          <w:iCs/>
          <w:sz w:val="24"/>
          <w:szCs w:val="24"/>
        </w:rPr>
        <w:t>Георги Валентинов Батев – Председател на Общински</w:t>
      </w:r>
      <w:r>
        <w:rPr>
          <w:i/>
          <w:iCs/>
          <w:sz w:val="24"/>
          <w:szCs w:val="24"/>
        </w:rPr>
        <w:t xml:space="preserve"> съвет</w:t>
      </w:r>
      <w:r w:rsidR="009F1F88">
        <w:rPr>
          <w:i/>
          <w:iCs/>
          <w:sz w:val="24"/>
          <w:szCs w:val="24"/>
        </w:rPr>
        <w:t xml:space="preserve"> </w:t>
      </w:r>
      <w:r>
        <w:rPr>
          <w:i/>
          <w:iCs/>
          <w:sz w:val="24"/>
          <w:szCs w:val="24"/>
        </w:rPr>
        <w:t xml:space="preserve">- </w:t>
      </w:r>
      <w:r>
        <w:rPr>
          <w:iCs/>
          <w:sz w:val="24"/>
          <w:szCs w:val="24"/>
        </w:rPr>
        <w:t xml:space="preserve"> И аз благодаря, г-н Шаламандов! Г-н Кмете, заповядайте!</w:t>
      </w:r>
    </w:p>
    <w:p w14:paraId="39C87E5E" w14:textId="77777777" w:rsidR="008E1A9A" w:rsidRDefault="008E1A9A" w:rsidP="008E1A9A">
      <w:pPr>
        <w:ind w:firstLine="567"/>
        <w:jc w:val="both"/>
        <w:rPr>
          <w:iCs/>
          <w:sz w:val="24"/>
          <w:szCs w:val="24"/>
        </w:rPr>
      </w:pPr>
    </w:p>
    <w:p w14:paraId="5BA4AD38" w14:textId="48D31277" w:rsidR="008E1A9A" w:rsidRDefault="008E1A9A" w:rsidP="009F1F88">
      <w:pPr>
        <w:ind w:firstLine="426"/>
        <w:jc w:val="both"/>
        <w:rPr>
          <w:sz w:val="24"/>
          <w:szCs w:val="24"/>
        </w:rPr>
      </w:pPr>
      <w:r w:rsidRPr="000C4A80">
        <w:rPr>
          <w:rFonts w:eastAsia="Times New Roman"/>
          <w:i/>
          <w:sz w:val="24"/>
          <w:szCs w:val="24"/>
        </w:rPr>
        <w:t>Атанас Славчев Стоянов – Кмет на община Сандански</w:t>
      </w:r>
      <w:r w:rsidR="009F1F88">
        <w:rPr>
          <w:rFonts w:eastAsia="Times New Roman"/>
          <w:i/>
          <w:sz w:val="24"/>
          <w:szCs w:val="24"/>
        </w:rPr>
        <w:t xml:space="preserve"> </w:t>
      </w:r>
      <w:r>
        <w:rPr>
          <w:rFonts w:eastAsia="Times New Roman"/>
          <w:i/>
          <w:sz w:val="24"/>
          <w:szCs w:val="24"/>
        </w:rPr>
        <w:t xml:space="preserve">- </w:t>
      </w:r>
      <w:r>
        <w:rPr>
          <w:sz w:val="24"/>
          <w:szCs w:val="24"/>
        </w:rPr>
        <w:t>Освен паметника Васил Левски има още един паметник</w:t>
      </w:r>
      <w:r w:rsidR="009F1F88">
        <w:rPr>
          <w:sz w:val="24"/>
          <w:szCs w:val="24"/>
        </w:rPr>
        <w:t>,</w:t>
      </w:r>
      <w:r>
        <w:rPr>
          <w:sz w:val="24"/>
          <w:szCs w:val="24"/>
        </w:rPr>
        <w:t xml:space="preserve"> на който е нарушено осветлението и ще бъдат възстановени. </w:t>
      </w:r>
    </w:p>
    <w:p w14:paraId="57962BB6" w14:textId="6F1D15DF" w:rsidR="008E1A9A" w:rsidRPr="00A32C06" w:rsidRDefault="008E1A9A" w:rsidP="009F1F88">
      <w:pPr>
        <w:ind w:firstLine="426"/>
        <w:jc w:val="both"/>
        <w:rPr>
          <w:sz w:val="24"/>
          <w:szCs w:val="24"/>
        </w:rPr>
      </w:pPr>
      <w:r>
        <w:rPr>
          <w:sz w:val="24"/>
          <w:szCs w:val="24"/>
        </w:rPr>
        <w:t xml:space="preserve">По отношение на </w:t>
      </w:r>
      <w:r w:rsidR="009F1F88">
        <w:rPr>
          <w:sz w:val="24"/>
          <w:szCs w:val="24"/>
        </w:rPr>
        <w:t>а</w:t>
      </w:r>
      <w:r>
        <w:rPr>
          <w:sz w:val="24"/>
          <w:szCs w:val="24"/>
        </w:rPr>
        <w:t>паратите по хемодиализа, не знам кой ползва моето име, обикнове</w:t>
      </w:r>
      <w:r w:rsidR="009F1F88">
        <w:rPr>
          <w:sz w:val="24"/>
          <w:szCs w:val="24"/>
        </w:rPr>
        <w:t>н</w:t>
      </w:r>
      <w:r>
        <w:rPr>
          <w:sz w:val="24"/>
          <w:szCs w:val="24"/>
        </w:rPr>
        <w:t>о така е за всеки кмет и аз не се сърдя. В разговор с ръководството на болницата идеята е не да закупим рециклирани, които струват между 15 000-</w:t>
      </w:r>
      <w:r w:rsidR="00473A28">
        <w:rPr>
          <w:sz w:val="24"/>
          <w:szCs w:val="24"/>
        </w:rPr>
        <w:t xml:space="preserve"> </w:t>
      </w:r>
      <w:r>
        <w:rPr>
          <w:sz w:val="24"/>
          <w:szCs w:val="24"/>
        </w:rPr>
        <w:t>20 000 лева, а да бъд</w:t>
      </w:r>
      <w:r w:rsidR="00473A28">
        <w:rPr>
          <w:sz w:val="24"/>
          <w:szCs w:val="24"/>
        </w:rPr>
        <w:t>ат закупени нови такива. Въпросът</w:t>
      </w:r>
      <w:r>
        <w:rPr>
          <w:sz w:val="24"/>
          <w:szCs w:val="24"/>
        </w:rPr>
        <w:t xml:space="preserve"> е на финансова оптимизация и да намерим средства за това. </w:t>
      </w:r>
    </w:p>
    <w:p w14:paraId="3717D450" w14:textId="77777777" w:rsidR="008E1A9A" w:rsidRDefault="008E1A9A" w:rsidP="008E1A9A">
      <w:pPr>
        <w:ind w:firstLine="567"/>
        <w:jc w:val="both"/>
        <w:rPr>
          <w:iCs/>
          <w:sz w:val="24"/>
          <w:szCs w:val="24"/>
        </w:rPr>
      </w:pPr>
    </w:p>
    <w:p w14:paraId="2838C9D2" w14:textId="5ACFC9D2" w:rsidR="008E1A9A" w:rsidRDefault="008E1A9A" w:rsidP="009F1F88">
      <w:pPr>
        <w:ind w:firstLine="426"/>
        <w:jc w:val="both"/>
        <w:rPr>
          <w:iCs/>
          <w:sz w:val="24"/>
          <w:szCs w:val="24"/>
        </w:rPr>
      </w:pPr>
      <w:r w:rsidRPr="000C4A80">
        <w:rPr>
          <w:i/>
          <w:iCs/>
          <w:sz w:val="24"/>
          <w:szCs w:val="24"/>
        </w:rPr>
        <w:t>Георги Валентинов Батев – Председател на Общински</w:t>
      </w:r>
      <w:r>
        <w:rPr>
          <w:i/>
          <w:iCs/>
          <w:sz w:val="24"/>
          <w:szCs w:val="24"/>
        </w:rPr>
        <w:t xml:space="preserve"> съвет</w:t>
      </w:r>
      <w:r w:rsidR="009F1F88">
        <w:rPr>
          <w:i/>
          <w:iCs/>
          <w:sz w:val="24"/>
          <w:szCs w:val="24"/>
        </w:rPr>
        <w:t xml:space="preserve"> </w:t>
      </w:r>
      <w:r>
        <w:rPr>
          <w:i/>
          <w:iCs/>
          <w:sz w:val="24"/>
          <w:szCs w:val="24"/>
        </w:rPr>
        <w:t xml:space="preserve">- </w:t>
      </w:r>
      <w:r>
        <w:rPr>
          <w:iCs/>
          <w:sz w:val="24"/>
          <w:szCs w:val="24"/>
        </w:rPr>
        <w:t xml:space="preserve"> Благодаря, г-н Кмете! Г-н Гогов, заповядайте!</w:t>
      </w:r>
    </w:p>
    <w:p w14:paraId="25A33F14" w14:textId="77777777" w:rsidR="008E1A9A" w:rsidRDefault="008E1A9A" w:rsidP="008E1A9A">
      <w:pPr>
        <w:ind w:firstLine="567"/>
        <w:jc w:val="both"/>
        <w:rPr>
          <w:iCs/>
          <w:sz w:val="24"/>
          <w:szCs w:val="24"/>
        </w:rPr>
      </w:pPr>
    </w:p>
    <w:p w14:paraId="3D8ED923" w14:textId="77777777" w:rsidR="009F1F88" w:rsidRDefault="008E1A9A" w:rsidP="008E1A9A">
      <w:pPr>
        <w:ind w:firstLine="567"/>
        <w:jc w:val="both"/>
        <w:rPr>
          <w:iCs/>
          <w:sz w:val="24"/>
          <w:szCs w:val="24"/>
        </w:rPr>
      </w:pPr>
      <w:r w:rsidRPr="00600939">
        <w:rPr>
          <w:i/>
          <w:iCs/>
          <w:sz w:val="24"/>
          <w:szCs w:val="24"/>
        </w:rPr>
        <w:t>Асен Иванов Гогов</w:t>
      </w:r>
      <w:r w:rsidR="009F1F88">
        <w:rPr>
          <w:i/>
          <w:iCs/>
          <w:sz w:val="24"/>
          <w:szCs w:val="24"/>
        </w:rPr>
        <w:t xml:space="preserve"> </w:t>
      </w:r>
      <w:r w:rsidRPr="00600939">
        <w:rPr>
          <w:i/>
          <w:iCs/>
          <w:sz w:val="24"/>
          <w:szCs w:val="24"/>
        </w:rPr>
        <w:t>- общински съветник</w:t>
      </w:r>
      <w:r>
        <w:rPr>
          <w:iCs/>
          <w:sz w:val="24"/>
          <w:szCs w:val="24"/>
        </w:rPr>
        <w:t xml:space="preserve"> – Уважаеми колеги, на миналото заседание имах конкретни въпроси към Кмета, на които не получих отговор. Попитах какво е финансовото състояние на общината? Отговори ми се нещо като: Кученцата обичат гранули.  Попитах: Общината има ли някакви дългове? Отговор: Кученцата обичат да лаят. Задавам въпрос към главния архитект: той ми обяснява, че кученцата обичат да пикаят. За това ще ви помоля да се отговаря малко по-конкретно, защото по някакъв начин винаги ни успивате. Ние чакаме 30 дни да дойде сесията и да си зададем въпросите и вие не ни отговаряте. </w:t>
      </w:r>
    </w:p>
    <w:p w14:paraId="02B7A82E" w14:textId="56354041" w:rsidR="008E1A9A" w:rsidRDefault="008E1A9A" w:rsidP="009F1F88">
      <w:pPr>
        <w:ind w:firstLine="426"/>
        <w:jc w:val="both"/>
        <w:rPr>
          <w:iCs/>
          <w:sz w:val="24"/>
          <w:szCs w:val="24"/>
        </w:rPr>
      </w:pPr>
      <w:r>
        <w:rPr>
          <w:iCs/>
          <w:sz w:val="24"/>
          <w:szCs w:val="24"/>
        </w:rPr>
        <w:lastRenderedPageBreak/>
        <w:t>Искам да попитам: тези камери няма ли да се сменят за да се слушат тези сесии?  Сега към колегите: може малко да се събудите, защото искат да вд</w:t>
      </w:r>
      <w:r w:rsidR="00473A28">
        <w:rPr>
          <w:iCs/>
          <w:sz w:val="24"/>
          <w:szCs w:val="24"/>
        </w:rPr>
        <w:t>игат такса смет. Мисля, че някои</w:t>
      </w:r>
      <w:r>
        <w:rPr>
          <w:iCs/>
          <w:sz w:val="24"/>
          <w:szCs w:val="24"/>
        </w:rPr>
        <w:t xml:space="preserve"> от колегите са толкова глупави, че вярват в обещанията на Кмета, но щом вие можете да сте толкова глупави аз мога да вярвам в Дядо Коледа.</w:t>
      </w:r>
    </w:p>
    <w:p w14:paraId="5ABB8BE1" w14:textId="77777777" w:rsidR="008E1A9A" w:rsidRDefault="008E1A9A" w:rsidP="008E1A9A">
      <w:pPr>
        <w:ind w:firstLine="567"/>
        <w:jc w:val="both"/>
        <w:rPr>
          <w:iCs/>
          <w:sz w:val="24"/>
          <w:szCs w:val="24"/>
        </w:rPr>
      </w:pPr>
    </w:p>
    <w:p w14:paraId="67F22628" w14:textId="08D453EE" w:rsidR="008E1A9A" w:rsidRDefault="008E1A9A" w:rsidP="009F1F88">
      <w:pPr>
        <w:ind w:firstLine="426"/>
        <w:jc w:val="both"/>
        <w:rPr>
          <w:iCs/>
          <w:sz w:val="24"/>
          <w:szCs w:val="24"/>
        </w:rPr>
      </w:pPr>
      <w:r w:rsidRPr="000C4A80">
        <w:rPr>
          <w:i/>
          <w:iCs/>
          <w:sz w:val="24"/>
          <w:szCs w:val="24"/>
        </w:rPr>
        <w:t>Георги Валентинов Батев – Председател на Общински</w:t>
      </w:r>
      <w:r>
        <w:rPr>
          <w:i/>
          <w:iCs/>
          <w:sz w:val="24"/>
          <w:szCs w:val="24"/>
        </w:rPr>
        <w:t xml:space="preserve"> съвет</w:t>
      </w:r>
      <w:r w:rsidR="009F1F88">
        <w:rPr>
          <w:i/>
          <w:iCs/>
          <w:sz w:val="24"/>
          <w:szCs w:val="24"/>
        </w:rPr>
        <w:t xml:space="preserve"> </w:t>
      </w:r>
      <w:r>
        <w:rPr>
          <w:i/>
          <w:iCs/>
          <w:sz w:val="24"/>
          <w:szCs w:val="24"/>
        </w:rPr>
        <w:t xml:space="preserve">- </w:t>
      </w:r>
      <w:r>
        <w:rPr>
          <w:iCs/>
          <w:sz w:val="24"/>
          <w:szCs w:val="24"/>
        </w:rPr>
        <w:t xml:space="preserve"> Г-н Гогов, моля без епитети към колегите. Имате ли конкретен въпрос? Б</w:t>
      </w:r>
      <w:r w:rsidR="00473A28">
        <w:rPr>
          <w:iCs/>
          <w:sz w:val="24"/>
          <w:szCs w:val="24"/>
        </w:rPr>
        <w:t>лагодаря за изказването!</w:t>
      </w:r>
    </w:p>
    <w:p w14:paraId="4FAEC132" w14:textId="120C151E" w:rsidR="008E1A9A" w:rsidRDefault="008E1A9A" w:rsidP="009F1F88">
      <w:pPr>
        <w:tabs>
          <w:tab w:val="left" w:pos="7090"/>
        </w:tabs>
        <w:spacing w:before="100" w:beforeAutospacing="1" w:after="100" w:afterAutospacing="1"/>
        <w:ind w:left="90" w:firstLine="336"/>
        <w:jc w:val="both"/>
        <w:rPr>
          <w:sz w:val="24"/>
          <w:szCs w:val="24"/>
        </w:rPr>
      </w:pPr>
      <w:r w:rsidRPr="000C4A80">
        <w:rPr>
          <w:rFonts w:eastAsia="Times New Roman"/>
          <w:i/>
          <w:sz w:val="24"/>
          <w:szCs w:val="24"/>
        </w:rPr>
        <w:t>Атанас Славчев Стоянов – Кмет на община Сандански</w:t>
      </w:r>
      <w:r w:rsidR="009F1F88">
        <w:rPr>
          <w:rFonts w:eastAsia="Times New Roman"/>
          <w:i/>
          <w:sz w:val="24"/>
          <w:szCs w:val="24"/>
        </w:rPr>
        <w:t xml:space="preserve"> </w:t>
      </w:r>
      <w:r>
        <w:rPr>
          <w:rFonts w:eastAsia="Times New Roman"/>
          <w:i/>
          <w:sz w:val="24"/>
          <w:szCs w:val="24"/>
        </w:rPr>
        <w:t xml:space="preserve">- </w:t>
      </w:r>
      <w:r>
        <w:rPr>
          <w:sz w:val="24"/>
          <w:szCs w:val="24"/>
        </w:rPr>
        <w:t>Може ли да кажа нещо? Понеже някой чакат един месец</w:t>
      </w:r>
      <w:r w:rsidR="009F1F88">
        <w:rPr>
          <w:sz w:val="24"/>
          <w:szCs w:val="24"/>
        </w:rPr>
        <w:t>,</w:t>
      </w:r>
      <w:r>
        <w:rPr>
          <w:sz w:val="24"/>
          <w:szCs w:val="24"/>
        </w:rPr>
        <w:t xml:space="preserve"> за да зададат въпроси на сесия, същите т</w:t>
      </w:r>
      <w:r w:rsidR="00473A28">
        <w:rPr>
          <w:sz w:val="24"/>
          <w:szCs w:val="24"/>
        </w:rPr>
        <w:t>ези преди няколко дни бяха при К</w:t>
      </w:r>
      <w:r>
        <w:rPr>
          <w:sz w:val="24"/>
          <w:szCs w:val="24"/>
        </w:rPr>
        <w:t>мета</w:t>
      </w:r>
      <w:r w:rsidR="009F1F88">
        <w:rPr>
          <w:sz w:val="24"/>
          <w:szCs w:val="24"/>
        </w:rPr>
        <w:t>,</w:t>
      </w:r>
      <w:r>
        <w:rPr>
          <w:sz w:val="24"/>
          <w:szCs w:val="24"/>
        </w:rPr>
        <w:t xml:space="preserve"> за да решаваме конкретни въпроси на хората.</w:t>
      </w:r>
    </w:p>
    <w:p w14:paraId="7E366DE2" w14:textId="77777777" w:rsidR="008E1A9A" w:rsidRDefault="008E1A9A" w:rsidP="009F1F88">
      <w:pPr>
        <w:tabs>
          <w:tab w:val="left" w:pos="7090"/>
        </w:tabs>
        <w:spacing w:before="100" w:beforeAutospacing="1" w:after="100" w:afterAutospacing="1"/>
        <w:ind w:left="90" w:firstLine="336"/>
        <w:jc w:val="both"/>
        <w:rPr>
          <w:iCs/>
          <w:sz w:val="24"/>
          <w:szCs w:val="24"/>
        </w:rPr>
      </w:pPr>
      <w:r w:rsidRPr="000C4A80">
        <w:rPr>
          <w:i/>
          <w:iCs/>
          <w:sz w:val="24"/>
          <w:szCs w:val="24"/>
        </w:rPr>
        <w:t>Георги Валентинов Батев – Председател на Общински</w:t>
      </w:r>
      <w:r>
        <w:rPr>
          <w:i/>
          <w:iCs/>
          <w:sz w:val="24"/>
          <w:szCs w:val="24"/>
        </w:rPr>
        <w:t xml:space="preserve"> съвет - </w:t>
      </w:r>
      <w:r>
        <w:rPr>
          <w:iCs/>
          <w:sz w:val="24"/>
          <w:szCs w:val="24"/>
        </w:rPr>
        <w:t xml:space="preserve"> Благодаря! Следваща заявка на г-н Иванов!</w:t>
      </w:r>
    </w:p>
    <w:p w14:paraId="09226553" w14:textId="083E911D" w:rsidR="008E1A9A" w:rsidRDefault="008E1A9A" w:rsidP="009F1F88">
      <w:pPr>
        <w:tabs>
          <w:tab w:val="left" w:pos="7090"/>
        </w:tabs>
        <w:spacing w:before="100" w:beforeAutospacing="1" w:after="100" w:afterAutospacing="1"/>
        <w:ind w:left="90" w:firstLine="336"/>
        <w:jc w:val="both"/>
        <w:rPr>
          <w:rFonts w:eastAsia="Times New Roman"/>
          <w:sz w:val="24"/>
          <w:szCs w:val="24"/>
        </w:rPr>
      </w:pPr>
      <w:r w:rsidRPr="000E31FE">
        <w:rPr>
          <w:rFonts w:eastAsia="Times New Roman"/>
          <w:i/>
          <w:sz w:val="24"/>
          <w:szCs w:val="24"/>
        </w:rPr>
        <w:t xml:space="preserve">Живко Кирилов Иванов – общински съветник </w:t>
      </w:r>
      <w:r>
        <w:rPr>
          <w:rFonts w:eastAsia="Times New Roman"/>
          <w:i/>
          <w:sz w:val="24"/>
          <w:szCs w:val="24"/>
        </w:rPr>
        <w:t>–</w:t>
      </w:r>
      <w:r w:rsidRPr="000E31FE">
        <w:rPr>
          <w:rFonts w:eastAsia="Times New Roman"/>
          <w:i/>
          <w:sz w:val="24"/>
          <w:szCs w:val="24"/>
        </w:rPr>
        <w:t xml:space="preserve"> </w:t>
      </w:r>
      <w:r>
        <w:rPr>
          <w:rFonts w:eastAsia="Times New Roman"/>
          <w:sz w:val="24"/>
          <w:szCs w:val="24"/>
        </w:rPr>
        <w:t>Уваж</w:t>
      </w:r>
      <w:r w:rsidR="009F1F88">
        <w:rPr>
          <w:rFonts w:eastAsia="Times New Roman"/>
          <w:sz w:val="24"/>
          <w:szCs w:val="24"/>
        </w:rPr>
        <w:t>а</w:t>
      </w:r>
      <w:r>
        <w:rPr>
          <w:rFonts w:eastAsia="Times New Roman"/>
          <w:sz w:val="24"/>
          <w:szCs w:val="24"/>
        </w:rPr>
        <w:t xml:space="preserve">еми дами и господа, така е устроена илюзията живот, че се раждаш, живееш, движиш се, радваш се, страдаш, но накрая идва истината в последния път. Всички знаем, че </w:t>
      </w:r>
      <w:r w:rsidR="009F1F88">
        <w:rPr>
          <w:rFonts w:eastAsia="Times New Roman"/>
          <w:sz w:val="24"/>
          <w:szCs w:val="24"/>
        </w:rPr>
        <w:t>по</w:t>
      </w:r>
      <w:r>
        <w:rPr>
          <w:rFonts w:eastAsia="Times New Roman"/>
          <w:sz w:val="24"/>
          <w:szCs w:val="24"/>
        </w:rPr>
        <w:t>следния път е към г</w:t>
      </w:r>
      <w:r w:rsidR="009F1F88">
        <w:rPr>
          <w:rFonts w:eastAsia="Times New Roman"/>
          <w:sz w:val="24"/>
          <w:szCs w:val="24"/>
        </w:rPr>
        <w:t>ро</w:t>
      </w:r>
      <w:r>
        <w:rPr>
          <w:rFonts w:eastAsia="Times New Roman"/>
          <w:sz w:val="24"/>
          <w:szCs w:val="24"/>
        </w:rPr>
        <w:t>бищата. Уважаеми г-н Кмет, последната седмица няколко жители ми отправих питания дали може да направя нещо за новата част на гробищния парк. В долната част на самото спускане няма стълбички, няма подпора</w:t>
      </w:r>
      <w:r w:rsidR="009F1F88">
        <w:rPr>
          <w:rFonts w:eastAsia="Times New Roman"/>
          <w:sz w:val="24"/>
          <w:szCs w:val="24"/>
        </w:rPr>
        <w:t>,</w:t>
      </w:r>
      <w:r>
        <w:rPr>
          <w:rFonts w:eastAsia="Times New Roman"/>
          <w:sz w:val="24"/>
          <w:szCs w:val="24"/>
        </w:rPr>
        <w:t xml:space="preserve"> на която да се хване човек</w:t>
      </w:r>
      <w:r w:rsidR="009F1F88">
        <w:rPr>
          <w:rFonts w:eastAsia="Times New Roman"/>
          <w:sz w:val="24"/>
          <w:szCs w:val="24"/>
        </w:rPr>
        <w:t>. В</w:t>
      </w:r>
      <w:r>
        <w:rPr>
          <w:rFonts w:eastAsia="Times New Roman"/>
          <w:sz w:val="24"/>
          <w:szCs w:val="24"/>
        </w:rPr>
        <w:t xml:space="preserve"> по-голя</w:t>
      </w:r>
      <w:r w:rsidR="00473A28">
        <w:rPr>
          <w:rFonts w:eastAsia="Times New Roman"/>
          <w:sz w:val="24"/>
          <w:szCs w:val="24"/>
        </w:rPr>
        <w:t>мата си част там ходят възрастни</w:t>
      </w:r>
      <w:r>
        <w:rPr>
          <w:rFonts w:eastAsia="Times New Roman"/>
          <w:sz w:val="24"/>
          <w:szCs w:val="24"/>
        </w:rPr>
        <w:t xml:space="preserve"> хора, вижте и направете нещо да стане малко по-лесно</w:t>
      </w:r>
      <w:r w:rsidR="009F1F88">
        <w:rPr>
          <w:rFonts w:eastAsia="Times New Roman"/>
          <w:sz w:val="24"/>
          <w:szCs w:val="24"/>
        </w:rPr>
        <w:t xml:space="preserve"> </w:t>
      </w:r>
      <w:r>
        <w:rPr>
          <w:rFonts w:eastAsia="Times New Roman"/>
          <w:sz w:val="24"/>
          <w:szCs w:val="24"/>
        </w:rPr>
        <w:t>достъпно.</w:t>
      </w:r>
      <w:r w:rsidR="00473A28">
        <w:rPr>
          <w:rFonts w:eastAsia="Times New Roman"/>
          <w:sz w:val="24"/>
          <w:szCs w:val="24"/>
        </w:rPr>
        <w:t xml:space="preserve"> Благодаря!</w:t>
      </w:r>
    </w:p>
    <w:p w14:paraId="0795DC20" w14:textId="74EAF646" w:rsidR="008E1A9A" w:rsidRDefault="008E1A9A" w:rsidP="009F1F88">
      <w:pPr>
        <w:tabs>
          <w:tab w:val="left" w:pos="7090"/>
        </w:tabs>
        <w:spacing w:before="100" w:beforeAutospacing="1" w:after="100" w:afterAutospacing="1"/>
        <w:ind w:left="90" w:firstLine="336"/>
        <w:jc w:val="both"/>
        <w:rPr>
          <w:iCs/>
          <w:sz w:val="24"/>
          <w:szCs w:val="24"/>
        </w:rPr>
      </w:pPr>
      <w:r w:rsidRPr="000C4A80">
        <w:rPr>
          <w:i/>
          <w:iCs/>
          <w:sz w:val="24"/>
          <w:szCs w:val="24"/>
        </w:rPr>
        <w:t>Георги Валентинов Батев – Председател на Общински</w:t>
      </w:r>
      <w:r>
        <w:rPr>
          <w:i/>
          <w:iCs/>
          <w:sz w:val="24"/>
          <w:szCs w:val="24"/>
        </w:rPr>
        <w:t xml:space="preserve"> съвет</w:t>
      </w:r>
      <w:r w:rsidR="009F1F88">
        <w:rPr>
          <w:i/>
          <w:iCs/>
          <w:sz w:val="24"/>
          <w:szCs w:val="24"/>
        </w:rPr>
        <w:t xml:space="preserve"> </w:t>
      </w:r>
      <w:r>
        <w:rPr>
          <w:i/>
          <w:iCs/>
          <w:sz w:val="24"/>
          <w:szCs w:val="24"/>
        </w:rPr>
        <w:t xml:space="preserve">- </w:t>
      </w:r>
      <w:r>
        <w:rPr>
          <w:iCs/>
          <w:sz w:val="24"/>
          <w:szCs w:val="24"/>
        </w:rPr>
        <w:t xml:space="preserve"> Благодаря, г-н Иванов!</w:t>
      </w:r>
      <w:r w:rsidR="009F1F88">
        <w:rPr>
          <w:iCs/>
          <w:sz w:val="24"/>
          <w:szCs w:val="24"/>
        </w:rPr>
        <w:t xml:space="preserve"> </w:t>
      </w:r>
      <w:r>
        <w:rPr>
          <w:iCs/>
          <w:sz w:val="24"/>
          <w:szCs w:val="24"/>
        </w:rPr>
        <w:t>Г-н Кмете!</w:t>
      </w:r>
    </w:p>
    <w:p w14:paraId="1B2A693B" w14:textId="1B4E8AE2" w:rsidR="008E1A9A" w:rsidRDefault="008E1A9A" w:rsidP="009F1F88">
      <w:pPr>
        <w:tabs>
          <w:tab w:val="left" w:pos="7090"/>
        </w:tabs>
        <w:spacing w:before="100" w:beforeAutospacing="1" w:after="100" w:afterAutospacing="1"/>
        <w:ind w:left="90" w:firstLine="336"/>
        <w:jc w:val="both"/>
        <w:rPr>
          <w:sz w:val="24"/>
          <w:szCs w:val="24"/>
        </w:rPr>
      </w:pPr>
      <w:r w:rsidRPr="000C4A80">
        <w:rPr>
          <w:rFonts w:eastAsia="Times New Roman"/>
          <w:i/>
          <w:sz w:val="24"/>
          <w:szCs w:val="24"/>
        </w:rPr>
        <w:t>Атанас Славчев Стоянов – Кмет на община Сандански</w:t>
      </w:r>
      <w:r w:rsidR="009F1F88">
        <w:rPr>
          <w:rFonts w:eastAsia="Times New Roman"/>
          <w:i/>
          <w:sz w:val="24"/>
          <w:szCs w:val="24"/>
        </w:rPr>
        <w:t xml:space="preserve"> </w:t>
      </w:r>
      <w:r>
        <w:rPr>
          <w:rFonts w:eastAsia="Times New Roman"/>
          <w:i/>
          <w:sz w:val="24"/>
          <w:szCs w:val="24"/>
        </w:rPr>
        <w:t xml:space="preserve">- </w:t>
      </w:r>
      <w:r>
        <w:rPr>
          <w:sz w:val="24"/>
          <w:szCs w:val="24"/>
        </w:rPr>
        <w:t xml:space="preserve">Всяка година съобразно възможностите на общината </w:t>
      </w:r>
      <w:r w:rsidR="009F1F88">
        <w:rPr>
          <w:sz w:val="24"/>
          <w:szCs w:val="24"/>
        </w:rPr>
        <w:t xml:space="preserve">се </w:t>
      </w:r>
      <w:r>
        <w:rPr>
          <w:sz w:val="24"/>
          <w:szCs w:val="24"/>
        </w:rPr>
        <w:t xml:space="preserve">бетонира част от улиците и </w:t>
      </w:r>
      <w:r w:rsidR="00473A28">
        <w:rPr>
          <w:sz w:val="24"/>
          <w:szCs w:val="24"/>
        </w:rPr>
        <w:t xml:space="preserve">се изграждат </w:t>
      </w:r>
      <w:r>
        <w:rPr>
          <w:sz w:val="24"/>
          <w:szCs w:val="24"/>
        </w:rPr>
        <w:t>стълби и парапети. Ще направим проверка и всичко възможно да облагородим новата част на гр</w:t>
      </w:r>
      <w:r w:rsidR="009F1F88">
        <w:rPr>
          <w:sz w:val="24"/>
          <w:szCs w:val="24"/>
        </w:rPr>
        <w:t>о</w:t>
      </w:r>
      <w:r>
        <w:rPr>
          <w:sz w:val="24"/>
          <w:szCs w:val="24"/>
        </w:rPr>
        <w:t>б</w:t>
      </w:r>
      <w:r w:rsidR="00473A28">
        <w:rPr>
          <w:sz w:val="24"/>
          <w:szCs w:val="24"/>
        </w:rPr>
        <w:t>и</w:t>
      </w:r>
      <w:r>
        <w:rPr>
          <w:sz w:val="24"/>
          <w:szCs w:val="24"/>
        </w:rPr>
        <w:t xml:space="preserve">щния парк. </w:t>
      </w:r>
    </w:p>
    <w:p w14:paraId="4513B95A" w14:textId="26DC4ABA" w:rsidR="008E1A9A" w:rsidRDefault="008E1A9A" w:rsidP="009F1F88">
      <w:pPr>
        <w:tabs>
          <w:tab w:val="left" w:pos="7090"/>
        </w:tabs>
        <w:spacing w:before="100" w:beforeAutospacing="1" w:after="100" w:afterAutospacing="1"/>
        <w:ind w:left="90" w:firstLine="336"/>
        <w:jc w:val="both"/>
        <w:rPr>
          <w:iCs/>
          <w:sz w:val="24"/>
          <w:szCs w:val="24"/>
        </w:rPr>
      </w:pPr>
      <w:r w:rsidRPr="000C4A80">
        <w:rPr>
          <w:i/>
          <w:iCs/>
          <w:sz w:val="24"/>
          <w:szCs w:val="24"/>
        </w:rPr>
        <w:t>Георги Валентинов Батев – Председател на Общински</w:t>
      </w:r>
      <w:r>
        <w:rPr>
          <w:i/>
          <w:iCs/>
          <w:sz w:val="24"/>
          <w:szCs w:val="24"/>
        </w:rPr>
        <w:t xml:space="preserve"> съвет</w:t>
      </w:r>
      <w:r w:rsidR="009F1F88">
        <w:rPr>
          <w:i/>
          <w:iCs/>
          <w:sz w:val="24"/>
          <w:szCs w:val="24"/>
        </w:rPr>
        <w:t xml:space="preserve"> </w:t>
      </w:r>
      <w:r>
        <w:rPr>
          <w:i/>
          <w:iCs/>
          <w:sz w:val="24"/>
          <w:szCs w:val="24"/>
        </w:rPr>
        <w:t>-</w:t>
      </w:r>
      <w:r w:rsidR="00D46ADD" w:rsidRPr="00D46ADD">
        <w:rPr>
          <w:iCs/>
          <w:sz w:val="24"/>
          <w:szCs w:val="24"/>
        </w:rPr>
        <w:t xml:space="preserve"> </w:t>
      </w:r>
      <w:r w:rsidR="00D46ADD">
        <w:rPr>
          <w:iCs/>
          <w:sz w:val="24"/>
          <w:szCs w:val="24"/>
        </w:rPr>
        <w:t>Благодаря, г-н Кмете!</w:t>
      </w:r>
      <w:r>
        <w:rPr>
          <w:i/>
          <w:iCs/>
          <w:sz w:val="24"/>
          <w:szCs w:val="24"/>
        </w:rPr>
        <w:t xml:space="preserve"> </w:t>
      </w:r>
      <w:r>
        <w:rPr>
          <w:iCs/>
          <w:sz w:val="24"/>
          <w:szCs w:val="24"/>
        </w:rPr>
        <w:t xml:space="preserve"> Г-н Костадинов, заповядайте!</w:t>
      </w:r>
    </w:p>
    <w:p w14:paraId="2D92AAFD" w14:textId="1202F3CC" w:rsidR="009F1F88" w:rsidRDefault="008E1A9A" w:rsidP="009F1F88">
      <w:pPr>
        <w:tabs>
          <w:tab w:val="left" w:pos="7090"/>
        </w:tabs>
        <w:ind w:left="90" w:firstLine="336"/>
        <w:jc w:val="both"/>
        <w:rPr>
          <w:iCs/>
          <w:sz w:val="24"/>
          <w:szCs w:val="24"/>
        </w:rPr>
      </w:pPr>
      <w:r>
        <w:rPr>
          <w:i/>
          <w:iCs/>
          <w:sz w:val="24"/>
          <w:szCs w:val="24"/>
        </w:rPr>
        <w:t>Аспарух Иванов Костадинов</w:t>
      </w:r>
      <w:r w:rsidR="009F1F88">
        <w:rPr>
          <w:i/>
          <w:iCs/>
          <w:sz w:val="24"/>
          <w:szCs w:val="24"/>
        </w:rPr>
        <w:t xml:space="preserve"> </w:t>
      </w:r>
      <w:r>
        <w:rPr>
          <w:i/>
          <w:iCs/>
          <w:sz w:val="24"/>
          <w:szCs w:val="24"/>
        </w:rPr>
        <w:t>-</w:t>
      </w:r>
      <w:r>
        <w:rPr>
          <w:iCs/>
          <w:sz w:val="24"/>
          <w:szCs w:val="24"/>
        </w:rPr>
        <w:t xml:space="preserve"> </w:t>
      </w:r>
      <w:r w:rsidRPr="00695060">
        <w:rPr>
          <w:i/>
          <w:iCs/>
          <w:sz w:val="24"/>
          <w:szCs w:val="24"/>
        </w:rPr>
        <w:t>общински съветник</w:t>
      </w:r>
      <w:r>
        <w:rPr>
          <w:iCs/>
          <w:sz w:val="24"/>
          <w:szCs w:val="24"/>
        </w:rPr>
        <w:t xml:space="preserve"> – Благодаря, г-н Пр</w:t>
      </w:r>
      <w:r w:rsidR="00ED6A4A">
        <w:rPr>
          <w:iCs/>
          <w:sz w:val="24"/>
          <w:szCs w:val="24"/>
        </w:rPr>
        <w:t>едседател! Имам два въпроса. Ули</w:t>
      </w:r>
      <w:r>
        <w:rPr>
          <w:iCs/>
          <w:sz w:val="24"/>
          <w:szCs w:val="24"/>
        </w:rPr>
        <w:t>ца „Васил Левски“, която коментирахме преди малко</w:t>
      </w:r>
      <w:r w:rsidR="009F1F88">
        <w:rPr>
          <w:iCs/>
          <w:sz w:val="24"/>
          <w:szCs w:val="24"/>
        </w:rPr>
        <w:t xml:space="preserve"> </w:t>
      </w:r>
      <w:r>
        <w:rPr>
          <w:iCs/>
          <w:sz w:val="24"/>
          <w:szCs w:val="24"/>
        </w:rPr>
        <w:t>- държа кметството и хората, които изпъ</w:t>
      </w:r>
      <w:r w:rsidR="009F1F88">
        <w:rPr>
          <w:iCs/>
          <w:sz w:val="24"/>
          <w:szCs w:val="24"/>
        </w:rPr>
        <w:t>лн</w:t>
      </w:r>
      <w:r>
        <w:rPr>
          <w:iCs/>
          <w:sz w:val="24"/>
          <w:szCs w:val="24"/>
        </w:rPr>
        <w:t>яват контрола на улицата да бъде осторожно. Да се следи какво се слага и как се слага</w:t>
      </w:r>
      <w:r w:rsidR="009F1F88">
        <w:rPr>
          <w:iCs/>
          <w:sz w:val="24"/>
          <w:szCs w:val="24"/>
        </w:rPr>
        <w:t>,</w:t>
      </w:r>
      <w:r>
        <w:rPr>
          <w:iCs/>
          <w:sz w:val="24"/>
          <w:szCs w:val="24"/>
        </w:rPr>
        <w:t xml:space="preserve"> като материали. Държа на качествено изпълнение на обекта. </w:t>
      </w:r>
    </w:p>
    <w:p w14:paraId="20BA7F06" w14:textId="51C27F18" w:rsidR="008E1A9A" w:rsidRDefault="008E1A9A" w:rsidP="009F1F88">
      <w:pPr>
        <w:tabs>
          <w:tab w:val="left" w:pos="7090"/>
        </w:tabs>
        <w:ind w:left="90" w:firstLine="336"/>
        <w:jc w:val="both"/>
        <w:rPr>
          <w:iCs/>
          <w:sz w:val="24"/>
          <w:szCs w:val="24"/>
        </w:rPr>
      </w:pPr>
      <w:r>
        <w:rPr>
          <w:iCs/>
          <w:sz w:val="24"/>
          <w:szCs w:val="24"/>
        </w:rPr>
        <w:t>Другия</w:t>
      </w:r>
      <w:r w:rsidR="009F1F88">
        <w:rPr>
          <w:iCs/>
          <w:sz w:val="24"/>
          <w:szCs w:val="24"/>
        </w:rPr>
        <w:t>т</w:t>
      </w:r>
      <w:r>
        <w:rPr>
          <w:iCs/>
          <w:sz w:val="24"/>
          <w:szCs w:val="24"/>
        </w:rPr>
        <w:t xml:space="preserve"> ми въпрос: на Хлебозавода, има теч на вода може би от месец. Постоянно тече вода и водата изтича на бул. „Европа“ . Нека се направи проверка каква е причината и да се отстрани проблема.</w:t>
      </w:r>
    </w:p>
    <w:p w14:paraId="2DA7CE0A" w14:textId="65EBB067" w:rsidR="008E1A9A" w:rsidRDefault="008E1A9A" w:rsidP="009F1F88">
      <w:pPr>
        <w:tabs>
          <w:tab w:val="left" w:pos="7090"/>
        </w:tabs>
        <w:spacing w:before="100" w:beforeAutospacing="1" w:after="100" w:afterAutospacing="1"/>
        <w:ind w:left="90" w:firstLine="336"/>
        <w:jc w:val="both"/>
        <w:rPr>
          <w:iCs/>
          <w:sz w:val="24"/>
          <w:szCs w:val="24"/>
        </w:rPr>
      </w:pPr>
      <w:r w:rsidRPr="000C4A80">
        <w:rPr>
          <w:i/>
          <w:iCs/>
          <w:sz w:val="24"/>
          <w:szCs w:val="24"/>
        </w:rPr>
        <w:t>Георги Валентинов Батев – Председател на Общински</w:t>
      </w:r>
      <w:r>
        <w:rPr>
          <w:i/>
          <w:iCs/>
          <w:sz w:val="24"/>
          <w:szCs w:val="24"/>
        </w:rPr>
        <w:t xml:space="preserve"> съвет</w:t>
      </w:r>
      <w:r w:rsidR="009F1F88">
        <w:rPr>
          <w:i/>
          <w:iCs/>
          <w:sz w:val="24"/>
          <w:szCs w:val="24"/>
        </w:rPr>
        <w:t xml:space="preserve"> </w:t>
      </w:r>
      <w:r>
        <w:rPr>
          <w:i/>
          <w:iCs/>
          <w:sz w:val="24"/>
          <w:szCs w:val="24"/>
        </w:rPr>
        <w:t xml:space="preserve">- </w:t>
      </w:r>
      <w:r>
        <w:rPr>
          <w:iCs/>
          <w:sz w:val="24"/>
          <w:szCs w:val="24"/>
        </w:rPr>
        <w:t xml:space="preserve"> Благодаря, г-н Костадинов! Г-н Аргиров, заповядайте реплика.</w:t>
      </w:r>
    </w:p>
    <w:p w14:paraId="19982CB4" w14:textId="201EFEA1" w:rsidR="008E1A9A" w:rsidRDefault="008E1A9A" w:rsidP="009F1F88">
      <w:pPr>
        <w:tabs>
          <w:tab w:val="left" w:pos="7090"/>
        </w:tabs>
        <w:spacing w:before="100" w:beforeAutospacing="1" w:after="100" w:afterAutospacing="1"/>
        <w:ind w:left="90" w:firstLine="336"/>
        <w:jc w:val="both"/>
        <w:rPr>
          <w:iCs/>
          <w:sz w:val="24"/>
          <w:szCs w:val="24"/>
        </w:rPr>
      </w:pPr>
      <w:r>
        <w:rPr>
          <w:i/>
          <w:iCs/>
          <w:sz w:val="24"/>
          <w:szCs w:val="24"/>
        </w:rPr>
        <w:t>Явор Иванов Аргиров</w:t>
      </w:r>
      <w:r w:rsidR="009F1F88">
        <w:rPr>
          <w:i/>
          <w:iCs/>
          <w:sz w:val="24"/>
          <w:szCs w:val="24"/>
        </w:rPr>
        <w:t xml:space="preserve"> </w:t>
      </w:r>
      <w:r>
        <w:rPr>
          <w:i/>
          <w:iCs/>
          <w:sz w:val="24"/>
          <w:szCs w:val="24"/>
        </w:rPr>
        <w:t>-</w:t>
      </w:r>
      <w:r>
        <w:rPr>
          <w:iCs/>
          <w:sz w:val="24"/>
          <w:szCs w:val="24"/>
        </w:rPr>
        <w:t xml:space="preserve"> </w:t>
      </w:r>
      <w:r w:rsidRPr="00A23C23">
        <w:rPr>
          <w:i/>
          <w:iCs/>
          <w:sz w:val="24"/>
          <w:szCs w:val="24"/>
        </w:rPr>
        <w:t>общински съветник</w:t>
      </w:r>
      <w:r>
        <w:rPr>
          <w:iCs/>
          <w:sz w:val="24"/>
          <w:szCs w:val="24"/>
        </w:rPr>
        <w:t xml:space="preserve"> – Репликата ми в към Костадинов, относно из</w:t>
      </w:r>
      <w:r w:rsidR="009F1F88">
        <w:rPr>
          <w:iCs/>
          <w:sz w:val="24"/>
          <w:szCs w:val="24"/>
        </w:rPr>
        <w:t>к</w:t>
      </w:r>
      <w:r>
        <w:rPr>
          <w:iCs/>
          <w:sz w:val="24"/>
          <w:szCs w:val="24"/>
        </w:rPr>
        <w:t xml:space="preserve">азването за ул. „Васил Левски“ . Виждам, че много бързо се сдобихте с </w:t>
      </w:r>
      <w:r>
        <w:rPr>
          <w:iCs/>
          <w:sz w:val="24"/>
          <w:szCs w:val="24"/>
        </w:rPr>
        <w:lastRenderedPageBreak/>
        <w:t xml:space="preserve">проекта за пожарната, а проекта за ул. „Васил Левски“ го няма. Аз помолих да се предостави и да го обсъдим. </w:t>
      </w:r>
    </w:p>
    <w:p w14:paraId="7DF7AB69" w14:textId="10FA73E5" w:rsidR="008E1A9A" w:rsidRDefault="008E1A9A" w:rsidP="009F1F88">
      <w:pPr>
        <w:tabs>
          <w:tab w:val="left" w:pos="7090"/>
        </w:tabs>
        <w:spacing w:before="100" w:beforeAutospacing="1" w:after="100" w:afterAutospacing="1"/>
        <w:ind w:left="90" w:firstLine="336"/>
        <w:jc w:val="both"/>
        <w:rPr>
          <w:sz w:val="24"/>
          <w:szCs w:val="24"/>
        </w:rPr>
      </w:pPr>
      <w:r w:rsidRPr="000C4A80">
        <w:rPr>
          <w:rFonts w:eastAsia="Times New Roman"/>
          <w:i/>
          <w:sz w:val="24"/>
          <w:szCs w:val="24"/>
        </w:rPr>
        <w:t>Атанас Славчев Стоянов – Кмет на община Сандански</w:t>
      </w:r>
      <w:r w:rsidR="009F1F88">
        <w:rPr>
          <w:rFonts w:eastAsia="Times New Roman"/>
          <w:i/>
          <w:sz w:val="24"/>
          <w:szCs w:val="24"/>
        </w:rPr>
        <w:t xml:space="preserve"> </w:t>
      </w:r>
      <w:r>
        <w:rPr>
          <w:rFonts w:eastAsia="Times New Roman"/>
          <w:i/>
          <w:sz w:val="24"/>
          <w:szCs w:val="24"/>
        </w:rPr>
        <w:t xml:space="preserve">- </w:t>
      </w:r>
      <w:r>
        <w:rPr>
          <w:sz w:val="24"/>
          <w:szCs w:val="24"/>
        </w:rPr>
        <w:t>Имаше писме</w:t>
      </w:r>
      <w:r w:rsidR="009F1F88">
        <w:rPr>
          <w:sz w:val="24"/>
          <w:szCs w:val="24"/>
        </w:rPr>
        <w:t>н</w:t>
      </w:r>
      <w:r>
        <w:rPr>
          <w:sz w:val="24"/>
          <w:szCs w:val="24"/>
        </w:rPr>
        <w:t xml:space="preserve">о питане от г-ж Хаджиева и за това бяхме подготвени с този проект. </w:t>
      </w:r>
    </w:p>
    <w:p w14:paraId="2177D9ED" w14:textId="502FAF4B" w:rsidR="008E1A9A" w:rsidRDefault="008E1A9A" w:rsidP="009F1F88">
      <w:pPr>
        <w:tabs>
          <w:tab w:val="left" w:pos="7090"/>
        </w:tabs>
        <w:spacing w:before="100" w:beforeAutospacing="1" w:after="100" w:afterAutospacing="1"/>
        <w:ind w:left="90" w:firstLine="336"/>
        <w:jc w:val="both"/>
        <w:rPr>
          <w:iCs/>
          <w:sz w:val="24"/>
          <w:szCs w:val="24"/>
        </w:rPr>
      </w:pPr>
      <w:r w:rsidRPr="000C4A80">
        <w:rPr>
          <w:i/>
          <w:iCs/>
          <w:sz w:val="24"/>
          <w:szCs w:val="24"/>
        </w:rPr>
        <w:t>Георги Валентинов Батев – Председател на Общински</w:t>
      </w:r>
      <w:r>
        <w:rPr>
          <w:i/>
          <w:iCs/>
          <w:sz w:val="24"/>
          <w:szCs w:val="24"/>
        </w:rPr>
        <w:t xml:space="preserve"> съвет</w:t>
      </w:r>
      <w:r w:rsidR="009F1F88">
        <w:rPr>
          <w:i/>
          <w:iCs/>
          <w:sz w:val="24"/>
          <w:szCs w:val="24"/>
        </w:rPr>
        <w:t xml:space="preserve"> </w:t>
      </w:r>
      <w:r>
        <w:rPr>
          <w:i/>
          <w:iCs/>
          <w:sz w:val="24"/>
          <w:szCs w:val="24"/>
        </w:rPr>
        <w:t xml:space="preserve">- </w:t>
      </w:r>
      <w:r>
        <w:rPr>
          <w:iCs/>
          <w:sz w:val="24"/>
          <w:szCs w:val="24"/>
        </w:rPr>
        <w:t xml:space="preserve"> Благодаря! Г-н Гогов, заповядайте! Виждам заявка за изказване!</w:t>
      </w:r>
    </w:p>
    <w:p w14:paraId="0DF01977" w14:textId="437ACA96" w:rsidR="008E1A9A" w:rsidRDefault="008E1A9A" w:rsidP="001B7CBD">
      <w:pPr>
        <w:tabs>
          <w:tab w:val="left" w:pos="7090"/>
        </w:tabs>
        <w:spacing w:before="100" w:beforeAutospacing="1" w:after="100" w:afterAutospacing="1"/>
        <w:ind w:left="90" w:firstLine="336"/>
        <w:jc w:val="both"/>
        <w:rPr>
          <w:iCs/>
          <w:sz w:val="24"/>
          <w:szCs w:val="24"/>
        </w:rPr>
      </w:pPr>
      <w:r>
        <w:rPr>
          <w:i/>
          <w:iCs/>
          <w:sz w:val="24"/>
          <w:szCs w:val="24"/>
        </w:rPr>
        <w:t>Асен Иванов Гогов</w:t>
      </w:r>
      <w:r w:rsidR="009F1F88">
        <w:rPr>
          <w:i/>
          <w:iCs/>
          <w:sz w:val="24"/>
          <w:szCs w:val="24"/>
        </w:rPr>
        <w:t xml:space="preserve"> </w:t>
      </w:r>
      <w:r>
        <w:rPr>
          <w:i/>
          <w:iCs/>
          <w:sz w:val="24"/>
          <w:szCs w:val="24"/>
        </w:rPr>
        <w:t>-</w:t>
      </w:r>
      <w:r>
        <w:rPr>
          <w:iCs/>
          <w:sz w:val="24"/>
          <w:szCs w:val="24"/>
        </w:rPr>
        <w:t xml:space="preserve"> </w:t>
      </w:r>
      <w:r w:rsidRPr="001F0147">
        <w:rPr>
          <w:i/>
          <w:iCs/>
          <w:sz w:val="24"/>
          <w:szCs w:val="24"/>
        </w:rPr>
        <w:t>общински съветник</w:t>
      </w:r>
      <w:r>
        <w:rPr>
          <w:iCs/>
          <w:sz w:val="24"/>
          <w:szCs w:val="24"/>
        </w:rPr>
        <w:t xml:space="preserve"> – Аз наистин</w:t>
      </w:r>
      <w:r w:rsidR="00D46ADD">
        <w:rPr>
          <w:iCs/>
          <w:sz w:val="24"/>
          <w:szCs w:val="24"/>
        </w:rPr>
        <w:t>а съм ходил при Кмета, не вся</w:t>
      </w:r>
      <w:r>
        <w:rPr>
          <w:iCs/>
          <w:sz w:val="24"/>
          <w:szCs w:val="24"/>
        </w:rPr>
        <w:t>ка седмица. Тази седмица съм бил при него, защото ние сме тук</w:t>
      </w:r>
      <w:r w:rsidR="009F1F88">
        <w:rPr>
          <w:iCs/>
          <w:sz w:val="24"/>
          <w:szCs w:val="24"/>
        </w:rPr>
        <w:t>,</w:t>
      </w:r>
      <w:r>
        <w:rPr>
          <w:iCs/>
          <w:sz w:val="24"/>
          <w:szCs w:val="24"/>
        </w:rPr>
        <w:t xml:space="preserve"> за да решаваме на хората проблеми и аз за това дойдох при Вас, за да решаваме проблеми на хората, а не мои лични. Сега ще задам въпроса с камерите?</w:t>
      </w:r>
    </w:p>
    <w:p w14:paraId="58BAB2A9" w14:textId="77777777" w:rsidR="00D46ADD" w:rsidRDefault="008E1A9A" w:rsidP="00D46ADD">
      <w:pPr>
        <w:tabs>
          <w:tab w:val="left" w:pos="7090"/>
        </w:tabs>
        <w:ind w:left="90" w:firstLine="336"/>
        <w:jc w:val="both"/>
        <w:rPr>
          <w:iCs/>
          <w:sz w:val="24"/>
          <w:szCs w:val="24"/>
        </w:rPr>
      </w:pPr>
      <w:r w:rsidRPr="000C4A80">
        <w:rPr>
          <w:i/>
          <w:iCs/>
          <w:sz w:val="24"/>
          <w:szCs w:val="24"/>
        </w:rPr>
        <w:t>Георги Валентинов Батев – Председател на Общински</w:t>
      </w:r>
      <w:r>
        <w:rPr>
          <w:i/>
          <w:iCs/>
          <w:sz w:val="24"/>
          <w:szCs w:val="24"/>
        </w:rPr>
        <w:t xml:space="preserve"> съвет</w:t>
      </w:r>
      <w:r w:rsidR="009F1F88">
        <w:rPr>
          <w:i/>
          <w:iCs/>
          <w:sz w:val="24"/>
          <w:szCs w:val="24"/>
        </w:rPr>
        <w:t xml:space="preserve"> </w:t>
      </w:r>
      <w:r>
        <w:rPr>
          <w:i/>
          <w:iCs/>
          <w:sz w:val="24"/>
          <w:szCs w:val="24"/>
        </w:rPr>
        <w:t xml:space="preserve">- </w:t>
      </w:r>
      <w:r>
        <w:rPr>
          <w:iCs/>
          <w:sz w:val="24"/>
          <w:szCs w:val="24"/>
        </w:rPr>
        <w:t xml:space="preserve"> Г-н Гогов, проблемите са отстранени и в момента камерите работят перфектно. </w:t>
      </w:r>
    </w:p>
    <w:p w14:paraId="4F0D9ED4" w14:textId="0D64D2E4" w:rsidR="008E1A9A" w:rsidRDefault="008E1A9A" w:rsidP="00D46ADD">
      <w:pPr>
        <w:tabs>
          <w:tab w:val="left" w:pos="7090"/>
        </w:tabs>
        <w:ind w:left="90" w:firstLine="336"/>
        <w:jc w:val="both"/>
        <w:rPr>
          <w:iCs/>
          <w:sz w:val="24"/>
          <w:szCs w:val="24"/>
        </w:rPr>
      </w:pPr>
      <w:r>
        <w:rPr>
          <w:iCs/>
          <w:sz w:val="24"/>
          <w:szCs w:val="24"/>
        </w:rPr>
        <w:t>Има писмено искане от група доброволци относно приюта за кучета. Моля заповядайте за изказване в рамките на 5 минути.</w:t>
      </w:r>
    </w:p>
    <w:p w14:paraId="5893187C" w14:textId="2C5B0904" w:rsidR="008E1A9A" w:rsidRDefault="008E1A9A" w:rsidP="001B7CBD">
      <w:pPr>
        <w:tabs>
          <w:tab w:val="left" w:pos="7090"/>
        </w:tabs>
        <w:spacing w:before="100" w:beforeAutospacing="1" w:after="100" w:afterAutospacing="1"/>
        <w:ind w:left="90" w:firstLine="336"/>
        <w:jc w:val="both"/>
        <w:rPr>
          <w:iCs/>
          <w:sz w:val="24"/>
          <w:szCs w:val="24"/>
        </w:rPr>
      </w:pPr>
      <w:r>
        <w:rPr>
          <w:i/>
          <w:iCs/>
          <w:sz w:val="24"/>
          <w:szCs w:val="24"/>
        </w:rPr>
        <w:t>София</w:t>
      </w:r>
      <w:r w:rsidR="009F1F88">
        <w:rPr>
          <w:i/>
          <w:iCs/>
          <w:sz w:val="24"/>
          <w:szCs w:val="24"/>
        </w:rPr>
        <w:t xml:space="preserve"> </w:t>
      </w:r>
      <w:r>
        <w:rPr>
          <w:i/>
          <w:iCs/>
          <w:sz w:val="24"/>
          <w:szCs w:val="24"/>
        </w:rPr>
        <w:t>Костадинов</w:t>
      </w:r>
      <w:r w:rsidR="009F1F88">
        <w:rPr>
          <w:i/>
          <w:iCs/>
          <w:sz w:val="24"/>
          <w:szCs w:val="24"/>
        </w:rPr>
        <w:t xml:space="preserve"> –</w:t>
      </w:r>
      <w:r>
        <w:rPr>
          <w:i/>
          <w:iCs/>
          <w:sz w:val="24"/>
          <w:szCs w:val="24"/>
        </w:rPr>
        <w:t xml:space="preserve"> гражданин</w:t>
      </w:r>
      <w:r w:rsidR="009F1F88">
        <w:rPr>
          <w:i/>
          <w:iCs/>
          <w:sz w:val="24"/>
          <w:szCs w:val="24"/>
        </w:rPr>
        <w:t xml:space="preserve"> </w:t>
      </w:r>
      <w:r>
        <w:rPr>
          <w:i/>
          <w:iCs/>
          <w:sz w:val="24"/>
          <w:szCs w:val="24"/>
        </w:rPr>
        <w:t xml:space="preserve">- </w:t>
      </w:r>
      <w:r w:rsidR="00754752">
        <w:rPr>
          <w:iCs/>
          <w:sz w:val="24"/>
          <w:szCs w:val="24"/>
        </w:rPr>
        <w:t>Благодаря за възможността!</w:t>
      </w:r>
      <w:r>
        <w:rPr>
          <w:iCs/>
          <w:sz w:val="24"/>
          <w:szCs w:val="24"/>
        </w:rPr>
        <w:t xml:space="preserve"> Уважаеми г-н Кмете, уважаеми общински съветници. Казвам се София Костадинова и съм добров</w:t>
      </w:r>
      <w:r w:rsidR="002B0F46">
        <w:rPr>
          <w:iCs/>
          <w:sz w:val="24"/>
          <w:szCs w:val="24"/>
        </w:rPr>
        <w:t>о</w:t>
      </w:r>
      <w:r>
        <w:rPr>
          <w:iCs/>
          <w:sz w:val="24"/>
          <w:szCs w:val="24"/>
        </w:rPr>
        <w:t>лец в приюта за безстопанствени животни. Говоря от името на всички доброволци и имаме апел за помощ. Направихм</w:t>
      </w:r>
      <w:r w:rsidR="002B0F46">
        <w:rPr>
          <w:iCs/>
          <w:sz w:val="24"/>
          <w:szCs w:val="24"/>
        </w:rPr>
        <w:t>е</w:t>
      </w:r>
      <w:r>
        <w:rPr>
          <w:iCs/>
          <w:sz w:val="24"/>
          <w:szCs w:val="24"/>
        </w:rPr>
        <w:t xml:space="preserve"> благотворителна кампания  на благотворителния базар, има кутии и в над 20 обекта в Сандански. Със събраната сума ще бъд</w:t>
      </w:r>
      <w:r w:rsidR="00FC419E">
        <w:rPr>
          <w:iCs/>
          <w:sz w:val="24"/>
          <w:szCs w:val="24"/>
        </w:rPr>
        <w:t>а</w:t>
      </w:r>
      <w:r>
        <w:rPr>
          <w:iCs/>
          <w:sz w:val="24"/>
          <w:szCs w:val="24"/>
        </w:rPr>
        <w:t xml:space="preserve">т закупени къщички за кучета. Наистина апелираме за помощ, защото трябва да се направят нови заграждения и нови настилки </w:t>
      </w:r>
      <w:r w:rsidR="00FC419E">
        <w:rPr>
          <w:iCs/>
          <w:sz w:val="24"/>
          <w:szCs w:val="24"/>
        </w:rPr>
        <w:t>на</w:t>
      </w:r>
      <w:r>
        <w:rPr>
          <w:iCs/>
          <w:sz w:val="24"/>
          <w:szCs w:val="24"/>
        </w:rPr>
        <w:t xml:space="preserve"> така наречения приют. Има много работа в него и тази гласност, която ние даваме не е с цел конфронтация, а искаме да има вз</w:t>
      </w:r>
      <w:r w:rsidR="00FC419E">
        <w:rPr>
          <w:iCs/>
          <w:sz w:val="24"/>
          <w:szCs w:val="24"/>
        </w:rPr>
        <w:t>а</w:t>
      </w:r>
      <w:r>
        <w:rPr>
          <w:iCs/>
          <w:sz w:val="24"/>
          <w:szCs w:val="24"/>
        </w:rPr>
        <w:t xml:space="preserve">имодействие и наистина търсим помощ за подкрепа. </w:t>
      </w:r>
      <w:r w:rsidR="00754752">
        <w:rPr>
          <w:iCs/>
          <w:sz w:val="24"/>
          <w:szCs w:val="24"/>
        </w:rPr>
        <w:t>Благодаря!</w:t>
      </w:r>
    </w:p>
    <w:p w14:paraId="28D7F08B" w14:textId="3E3E9D8D" w:rsidR="001B7CBD" w:rsidRDefault="00985888" w:rsidP="001B7CBD">
      <w:pPr>
        <w:tabs>
          <w:tab w:val="left" w:pos="7090"/>
        </w:tabs>
        <w:ind w:left="90" w:firstLine="336"/>
        <w:jc w:val="both"/>
        <w:rPr>
          <w:iCs/>
          <w:sz w:val="24"/>
          <w:szCs w:val="24"/>
        </w:rPr>
      </w:pPr>
      <w:r w:rsidRPr="00985888">
        <w:rPr>
          <w:i/>
          <w:iCs/>
          <w:sz w:val="24"/>
          <w:szCs w:val="24"/>
        </w:rPr>
        <w:t>Елен Владимировна-</w:t>
      </w:r>
      <w:r w:rsidR="003E161B">
        <w:rPr>
          <w:i/>
          <w:iCs/>
          <w:sz w:val="24"/>
          <w:szCs w:val="24"/>
        </w:rPr>
        <w:t xml:space="preserve"> </w:t>
      </w:r>
      <w:r w:rsidRPr="00985888">
        <w:rPr>
          <w:i/>
          <w:iCs/>
          <w:sz w:val="24"/>
          <w:szCs w:val="24"/>
        </w:rPr>
        <w:t>гражданин</w:t>
      </w:r>
      <w:r w:rsidR="008E1A9A" w:rsidRPr="00985888">
        <w:rPr>
          <w:iCs/>
          <w:sz w:val="24"/>
          <w:szCs w:val="24"/>
        </w:rPr>
        <w:t>-</w:t>
      </w:r>
      <w:r w:rsidR="008E1A9A">
        <w:rPr>
          <w:iCs/>
          <w:sz w:val="24"/>
          <w:szCs w:val="24"/>
        </w:rPr>
        <w:t xml:space="preserve"> Аз искам да добавя, че тази година се изградиха само 3 клетки в приюта и то благодарение на доброволци и с дарени средства. </w:t>
      </w:r>
    </w:p>
    <w:p w14:paraId="7EEC34C5" w14:textId="26F4BF70" w:rsidR="001B7CBD" w:rsidRDefault="008E1A9A" w:rsidP="001B7CBD">
      <w:pPr>
        <w:tabs>
          <w:tab w:val="left" w:pos="7090"/>
        </w:tabs>
        <w:ind w:left="90" w:firstLine="336"/>
        <w:jc w:val="both"/>
        <w:rPr>
          <w:iCs/>
          <w:sz w:val="24"/>
          <w:szCs w:val="24"/>
        </w:rPr>
      </w:pPr>
      <w:r>
        <w:rPr>
          <w:iCs/>
          <w:sz w:val="24"/>
          <w:szCs w:val="24"/>
        </w:rPr>
        <w:t xml:space="preserve">Искам да попитам кога ще </w:t>
      </w:r>
      <w:r w:rsidR="001B7CBD">
        <w:rPr>
          <w:iCs/>
          <w:sz w:val="24"/>
          <w:szCs w:val="24"/>
        </w:rPr>
        <w:t>за</w:t>
      </w:r>
      <w:r>
        <w:rPr>
          <w:iCs/>
          <w:sz w:val="24"/>
          <w:szCs w:val="24"/>
        </w:rPr>
        <w:t>почне инспектората към община Сандански регистрацията на кучета, за ч</w:t>
      </w:r>
      <w:r w:rsidR="001B7CBD">
        <w:rPr>
          <w:iCs/>
          <w:sz w:val="24"/>
          <w:szCs w:val="24"/>
        </w:rPr>
        <w:t>и</w:t>
      </w:r>
      <w:r w:rsidR="00754752">
        <w:rPr>
          <w:iCs/>
          <w:sz w:val="24"/>
          <w:szCs w:val="24"/>
        </w:rPr>
        <w:t>пиране?</w:t>
      </w:r>
      <w:r>
        <w:rPr>
          <w:iCs/>
          <w:sz w:val="24"/>
          <w:szCs w:val="24"/>
        </w:rPr>
        <w:t xml:space="preserve"> Какви мерки ще се вземат и срещу отровените кучета? Това е. Говорим едни и същи неща. Ние пускаме постоян</w:t>
      </w:r>
      <w:r w:rsidR="001B7CBD">
        <w:rPr>
          <w:iCs/>
          <w:sz w:val="24"/>
          <w:szCs w:val="24"/>
        </w:rPr>
        <w:t>н</w:t>
      </w:r>
      <w:r>
        <w:rPr>
          <w:iCs/>
          <w:sz w:val="24"/>
          <w:szCs w:val="24"/>
        </w:rPr>
        <w:t xml:space="preserve">о молби и сигнали към ОбС и ОА, но получихме от ОбС само един отговор, че това е в компетенцията на Кмета. </w:t>
      </w:r>
    </w:p>
    <w:p w14:paraId="1E1F3559" w14:textId="45602256" w:rsidR="008E1A9A" w:rsidRDefault="008E1A9A" w:rsidP="001B7CBD">
      <w:pPr>
        <w:tabs>
          <w:tab w:val="left" w:pos="7090"/>
        </w:tabs>
        <w:ind w:left="90" w:firstLine="336"/>
        <w:jc w:val="both"/>
        <w:rPr>
          <w:iCs/>
          <w:sz w:val="24"/>
          <w:szCs w:val="24"/>
        </w:rPr>
      </w:pPr>
      <w:r>
        <w:rPr>
          <w:iCs/>
          <w:sz w:val="24"/>
          <w:szCs w:val="24"/>
        </w:rPr>
        <w:t xml:space="preserve">И искаме да попитаме конкретно защо ни беше забранен достъпа до приюта и кога ще ни бъде разрешено отново да посещаваме приюта и кога ще бъде разработен този план и инструктажа, който </w:t>
      </w:r>
      <w:r w:rsidR="00754752">
        <w:rPr>
          <w:iCs/>
          <w:sz w:val="24"/>
          <w:szCs w:val="24"/>
        </w:rPr>
        <w:t>казахте, че работите в момента?</w:t>
      </w:r>
    </w:p>
    <w:p w14:paraId="2E4E6B2E" w14:textId="304E1CB3" w:rsidR="008E1A9A" w:rsidRDefault="008E1A9A" w:rsidP="001B7CBD">
      <w:pPr>
        <w:tabs>
          <w:tab w:val="left" w:pos="7090"/>
        </w:tabs>
        <w:spacing w:before="100" w:beforeAutospacing="1" w:after="100" w:afterAutospacing="1"/>
        <w:ind w:left="90" w:firstLine="336"/>
        <w:jc w:val="both"/>
        <w:rPr>
          <w:iCs/>
          <w:sz w:val="24"/>
          <w:szCs w:val="24"/>
        </w:rPr>
      </w:pPr>
      <w:r w:rsidRPr="000C4A80">
        <w:rPr>
          <w:i/>
          <w:iCs/>
          <w:sz w:val="24"/>
          <w:szCs w:val="24"/>
        </w:rPr>
        <w:t>Георги Валентинов Батев – Председател на Общински</w:t>
      </w:r>
      <w:r>
        <w:rPr>
          <w:i/>
          <w:iCs/>
          <w:sz w:val="24"/>
          <w:szCs w:val="24"/>
        </w:rPr>
        <w:t xml:space="preserve"> съвет</w:t>
      </w:r>
      <w:r w:rsidR="001B7CBD">
        <w:rPr>
          <w:i/>
          <w:iCs/>
          <w:sz w:val="24"/>
          <w:szCs w:val="24"/>
        </w:rPr>
        <w:t xml:space="preserve"> </w:t>
      </w:r>
      <w:r>
        <w:rPr>
          <w:i/>
          <w:iCs/>
          <w:sz w:val="24"/>
          <w:szCs w:val="24"/>
        </w:rPr>
        <w:t xml:space="preserve">- </w:t>
      </w:r>
      <w:r>
        <w:rPr>
          <w:iCs/>
          <w:sz w:val="24"/>
          <w:szCs w:val="24"/>
        </w:rPr>
        <w:t xml:space="preserve"> Благодаря ви</w:t>
      </w:r>
      <w:r w:rsidR="001B7CBD">
        <w:rPr>
          <w:iCs/>
          <w:sz w:val="24"/>
          <w:szCs w:val="24"/>
        </w:rPr>
        <w:t>!</w:t>
      </w:r>
    </w:p>
    <w:p w14:paraId="11728101" w14:textId="73400EA7" w:rsidR="008E1A9A" w:rsidRDefault="008E1A9A" w:rsidP="001B7CBD">
      <w:pPr>
        <w:tabs>
          <w:tab w:val="left" w:pos="7090"/>
        </w:tabs>
        <w:spacing w:before="100" w:beforeAutospacing="1" w:after="100" w:afterAutospacing="1"/>
        <w:ind w:left="90" w:firstLine="336"/>
        <w:jc w:val="both"/>
        <w:rPr>
          <w:sz w:val="24"/>
          <w:szCs w:val="24"/>
        </w:rPr>
      </w:pPr>
      <w:r w:rsidRPr="000C4A80">
        <w:rPr>
          <w:rFonts w:eastAsia="Times New Roman"/>
          <w:i/>
          <w:sz w:val="24"/>
          <w:szCs w:val="24"/>
        </w:rPr>
        <w:t>Атанас Славчев Стоянов – Кмет на община Сандански</w:t>
      </w:r>
      <w:r w:rsidR="00257ACB">
        <w:rPr>
          <w:rFonts w:eastAsia="Times New Roman"/>
          <w:i/>
          <w:sz w:val="24"/>
          <w:szCs w:val="24"/>
        </w:rPr>
        <w:t xml:space="preserve"> </w:t>
      </w:r>
      <w:r>
        <w:rPr>
          <w:rFonts w:eastAsia="Times New Roman"/>
          <w:i/>
          <w:sz w:val="24"/>
          <w:szCs w:val="24"/>
        </w:rPr>
        <w:t xml:space="preserve">- </w:t>
      </w:r>
      <w:r>
        <w:rPr>
          <w:sz w:val="24"/>
          <w:szCs w:val="24"/>
        </w:rPr>
        <w:t>Достъпа в приюта винаги става след подаване за заявление</w:t>
      </w:r>
      <w:r w:rsidR="00257ACB">
        <w:rPr>
          <w:sz w:val="24"/>
          <w:szCs w:val="24"/>
        </w:rPr>
        <w:t xml:space="preserve"> </w:t>
      </w:r>
      <w:r>
        <w:rPr>
          <w:sz w:val="24"/>
          <w:szCs w:val="24"/>
        </w:rPr>
        <w:t>- устно или писмено</w:t>
      </w:r>
      <w:r w:rsidR="00257ACB">
        <w:rPr>
          <w:sz w:val="24"/>
          <w:szCs w:val="24"/>
        </w:rPr>
        <w:t>,</w:t>
      </w:r>
      <w:r>
        <w:rPr>
          <w:sz w:val="24"/>
          <w:szCs w:val="24"/>
        </w:rPr>
        <w:t xml:space="preserve"> за да може да има представител на приюта там или служител на общината. Аз съм благодар</w:t>
      </w:r>
      <w:r w:rsidR="00257ACB">
        <w:rPr>
          <w:sz w:val="24"/>
          <w:szCs w:val="24"/>
        </w:rPr>
        <w:t>е</w:t>
      </w:r>
      <w:r>
        <w:rPr>
          <w:sz w:val="24"/>
          <w:szCs w:val="24"/>
        </w:rPr>
        <w:t>н на всички добров</w:t>
      </w:r>
      <w:r w:rsidR="00257ACB">
        <w:rPr>
          <w:sz w:val="24"/>
          <w:szCs w:val="24"/>
        </w:rPr>
        <w:t>о</w:t>
      </w:r>
      <w:r>
        <w:rPr>
          <w:sz w:val="24"/>
          <w:szCs w:val="24"/>
        </w:rPr>
        <w:t>л</w:t>
      </w:r>
      <w:r w:rsidR="00257ACB">
        <w:rPr>
          <w:sz w:val="24"/>
          <w:szCs w:val="24"/>
        </w:rPr>
        <w:t>ц</w:t>
      </w:r>
      <w:r>
        <w:rPr>
          <w:sz w:val="24"/>
          <w:szCs w:val="24"/>
        </w:rPr>
        <w:t>и, обсъд</w:t>
      </w:r>
      <w:r w:rsidR="00257ACB">
        <w:rPr>
          <w:sz w:val="24"/>
          <w:szCs w:val="24"/>
        </w:rPr>
        <w:t>и</w:t>
      </w:r>
      <w:r>
        <w:rPr>
          <w:sz w:val="24"/>
          <w:szCs w:val="24"/>
        </w:rPr>
        <w:t>ли сме проблемите многократно, длъжници сме в не малка част от това, което казвате. Това е един процес, в който всички трябва да участваме.</w:t>
      </w:r>
    </w:p>
    <w:p w14:paraId="70CBCD2A" w14:textId="14120C85" w:rsidR="008E1A9A" w:rsidRDefault="008E1A9A" w:rsidP="00257ACB">
      <w:pPr>
        <w:tabs>
          <w:tab w:val="left" w:pos="7090"/>
        </w:tabs>
        <w:spacing w:before="100" w:beforeAutospacing="1" w:after="100" w:afterAutospacing="1"/>
        <w:ind w:left="90" w:firstLine="336"/>
        <w:jc w:val="both"/>
        <w:rPr>
          <w:iCs/>
          <w:sz w:val="24"/>
          <w:szCs w:val="24"/>
        </w:rPr>
      </w:pPr>
      <w:r w:rsidRPr="000C4A80">
        <w:rPr>
          <w:i/>
          <w:iCs/>
          <w:sz w:val="24"/>
          <w:szCs w:val="24"/>
        </w:rPr>
        <w:t>Георги Валентинов Батев – Председател на Общински</w:t>
      </w:r>
      <w:r>
        <w:rPr>
          <w:i/>
          <w:iCs/>
          <w:sz w:val="24"/>
          <w:szCs w:val="24"/>
        </w:rPr>
        <w:t xml:space="preserve"> съвет</w:t>
      </w:r>
      <w:r w:rsidR="00257ACB">
        <w:rPr>
          <w:i/>
          <w:iCs/>
          <w:sz w:val="24"/>
          <w:szCs w:val="24"/>
        </w:rPr>
        <w:t xml:space="preserve"> </w:t>
      </w:r>
      <w:r>
        <w:rPr>
          <w:i/>
          <w:iCs/>
          <w:sz w:val="24"/>
          <w:szCs w:val="24"/>
        </w:rPr>
        <w:t xml:space="preserve">- </w:t>
      </w:r>
      <w:r>
        <w:rPr>
          <w:iCs/>
          <w:sz w:val="24"/>
          <w:szCs w:val="24"/>
        </w:rPr>
        <w:t xml:space="preserve"> Благодаря</w:t>
      </w:r>
      <w:r w:rsidR="00754752">
        <w:rPr>
          <w:iCs/>
          <w:sz w:val="24"/>
          <w:szCs w:val="24"/>
        </w:rPr>
        <w:t>,</w:t>
      </w:r>
      <w:r>
        <w:rPr>
          <w:iCs/>
          <w:sz w:val="24"/>
          <w:szCs w:val="24"/>
        </w:rPr>
        <w:t xml:space="preserve"> г-н Кмете! Г-н Терзийски, заповядайте!</w:t>
      </w:r>
    </w:p>
    <w:p w14:paraId="558AC13D" w14:textId="08EBFAD1" w:rsidR="008E1A9A" w:rsidRDefault="008E1A9A" w:rsidP="00257ACB">
      <w:pPr>
        <w:tabs>
          <w:tab w:val="left" w:pos="7090"/>
        </w:tabs>
        <w:spacing w:before="100" w:beforeAutospacing="1" w:after="100" w:afterAutospacing="1"/>
        <w:ind w:firstLine="426"/>
        <w:jc w:val="both"/>
        <w:rPr>
          <w:sz w:val="24"/>
          <w:szCs w:val="24"/>
        </w:rPr>
      </w:pPr>
      <w:r w:rsidRPr="00167CBA">
        <w:rPr>
          <w:i/>
          <w:sz w:val="24"/>
          <w:szCs w:val="24"/>
        </w:rPr>
        <w:lastRenderedPageBreak/>
        <w:t>Ивелин Емилов Терзийски – общински съветник</w:t>
      </w:r>
      <w:r>
        <w:rPr>
          <w:sz w:val="24"/>
          <w:szCs w:val="24"/>
        </w:rPr>
        <w:t xml:space="preserve"> – По мои</w:t>
      </w:r>
      <w:r w:rsidR="00257ACB">
        <w:rPr>
          <w:sz w:val="24"/>
          <w:szCs w:val="24"/>
        </w:rPr>
        <w:t xml:space="preserve"> </w:t>
      </w:r>
      <w:r>
        <w:rPr>
          <w:sz w:val="24"/>
          <w:szCs w:val="24"/>
        </w:rPr>
        <w:t>спомен г-н Иванов тази година предложи повече средст</w:t>
      </w:r>
      <w:r w:rsidR="00257ACB">
        <w:rPr>
          <w:sz w:val="24"/>
          <w:szCs w:val="24"/>
        </w:rPr>
        <w:t>в</w:t>
      </w:r>
      <w:r>
        <w:rPr>
          <w:sz w:val="24"/>
          <w:szCs w:val="24"/>
        </w:rPr>
        <w:t xml:space="preserve">а в бюджета, но не знам </w:t>
      </w:r>
      <w:r w:rsidR="00754752">
        <w:rPr>
          <w:sz w:val="24"/>
          <w:szCs w:val="24"/>
        </w:rPr>
        <w:t>до каква степен те са изплатени</w:t>
      </w:r>
      <w:r>
        <w:rPr>
          <w:sz w:val="24"/>
          <w:szCs w:val="24"/>
        </w:rPr>
        <w:t xml:space="preserve">. Няколко пъти се спомена инспектората. Аз не съм убеден в ефективността на този инспекторат. Споделял съм го няколко пъти. Аз съм съветник няколко години и не знам кои са хората в този инспекторат. Не съм ги виждал. Освен г-н </w:t>
      </w:r>
      <w:r w:rsidR="00257ACB">
        <w:rPr>
          <w:sz w:val="24"/>
          <w:szCs w:val="24"/>
        </w:rPr>
        <w:t>Гетов</w:t>
      </w:r>
      <w:r>
        <w:rPr>
          <w:sz w:val="24"/>
          <w:szCs w:val="24"/>
        </w:rPr>
        <w:t>, който идва когато има отчет, и това е. Инспектората очевидно трябва да</w:t>
      </w:r>
      <w:r w:rsidR="00257ACB">
        <w:rPr>
          <w:sz w:val="24"/>
          <w:szCs w:val="24"/>
        </w:rPr>
        <w:t xml:space="preserve"> </w:t>
      </w:r>
      <w:r>
        <w:rPr>
          <w:sz w:val="24"/>
          <w:szCs w:val="24"/>
        </w:rPr>
        <w:t>има по-важна роля с много процеси в общината. Малко да ги „натискаме“ да работят. Благодаря!</w:t>
      </w:r>
    </w:p>
    <w:p w14:paraId="47241A1A" w14:textId="6001E5A3" w:rsidR="008E1A9A" w:rsidRDefault="008E1A9A" w:rsidP="00257ACB">
      <w:pPr>
        <w:tabs>
          <w:tab w:val="left" w:pos="7090"/>
        </w:tabs>
        <w:spacing w:before="100" w:beforeAutospacing="1" w:after="100" w:afterAutospacing="1"/>
        <w:ind w:firstLine="426"/>
        <w:jc w:val="both"/>
        <w:rPr>
          <w:iCs/>
          <w:sz w:val="24"/>
          <w:szCs w:val="24"/>
        </w:rPr>
      </w:pPr>
      <w:r w:rsidRPr="000C4A80">
        <w:rPr>
          <w:i/>
          <w:iCs/>
          <w:sz w:val="24"/>
          <w:szCs w:val="24"/>
        </w:rPr>
        <w:t>Георги Валентинов Батев – Председател на Общински</w:t>
      </w:r>
      <w:r>
        <w:rPr>
          <w:i/>
          <w:iCs/>
          <w:sz w:val="24"/>
          <w:szCs w:val="24"/>
        </w:rPr>
        <w:t xml:space="preserve"> съвет</w:t>
      </w:r>
      <w:r w:rsidR="00257ACB">
        <w:rPr>
          <w:i/>
          <w:iCs/>
          <w:sz w:val="24"/>
          <w:szCs w:val="24"/>
        </w:rPr>
        <w:t xml:space="preserve"> </w:t>
      </w:r>
      <w:r>
        <w:rPr>
          <w:i/>
          <w:iCs/>
          <w:sz w:val="24"/>
          <w:szCs w:val="24"/>
        </w:rPr>
        <w:t xml:space="preserve">- </w:t>
      </w:r>
      <w:r>
        <w:rPr>
          <w:iCs/>
          <w:sz w:val="24"/>
          <w:szCs w:val="24"/>
        </w:rPr>
        <w:t xml:space="preserve"> Благодаря</w:t>
      </w:r>
      <w:r w:rsidR="00754752">
        <w:rPr>
          <w:iCs/>
          <w:sz w:val="24"/>
          <w:szCs w:val="24"/>
        </w:rPr>
        <w:t>,</w:t>
      </w:r>
      <w:r>
        <w:rPr>
          <w:iCs/>
          <w:sz w:val="24"/>
          <w:szCs w:val="24"/>
        </w:rPr>
        <w:t xml:space="preserve"> г-н Терзийски</w:t>
      </w:r>
      <w:r w:rsidR="00257ACB">
        <w:rPr>
          <w:iCs/>
          <w:sz w:val="24"/>
          <w:szCs w:val="24"/>
        </w:rPr>
        <w:t>!</w:t>
      </w:r>
      <w:r>
        <w:rPr>
          <w:iCs/>
          <w:sz w:val="24"/>
          <w:szCs w:val="24"/>
        </w:rPr>
        <w:t xml:space="preserve"> Следваща заявка г-н Манолев!</w:t>
      </w:r>
    </w:p>
    <w:p w14:paraId="4F0A2239" w14:textId="43858C86" w:rsidR="008E1A9A" w:rsidRDefault="008E1A9A" w:rsidP="00257ACB">
      <w:pPr>
        <w:tabs>
          <w:tab w:val="left" w:pos="7090"/>
        </w:tabs>
        <w:ind w:firstLine="426"/>
        <w:jc w:val="both"/>
        <w:rPr>
          <w:iCs/>
          <w:sz w:val="24"/>
          <w:szCs w:val="24"/>
        </w:rPr>
      </w:pPr>
      <w:r w:rsidRPr="00AE359D">
        <w:rPr>
          <w:i/>
          <w:iCs/>
          <w:sz w:val="24"/>
          <w:szCs w:val="24"/>
        </w:rPr>
        <w:t>Георги Манолев</w:t>
      </w:r>
      <w:r w:rsidR="00257ACB">
        <w:rPr>
          <w:i/>
          <w:iCs/>
          <w:sz w:val="24"/>
          <w:szCs w:val="24"/>
        </w:rPr>
        <w:t xml:space="preserve"> –</w:t>
      </w:r>
      <w:r w:rsidRPr="00AE359D">
        <w:rPr>
          <w:i/>
          <w:iCs/>
          <w:sz w:val="24"/>
          <w:szCs w:val="24"/>
        </w:rPr>
        <w:t xml:space="preserve"> гражданин</w:t>
      </w:r>
      <w:r w:rsidR="00257ACB">
        <w:rPr>
          <w:i/>
          <w:iCs/>
          <w:sz w:val="24"/>
          <w:szCs w:val="24"/>
        </w:rPr>
        <w:t xml:space="preserve"> </w:t>
      </w:r>
      <w:r w:rsidRPr="00AE359D">
        <w:rPr>
          <w:i/>
          <w:iCs/>
          <w:sz w:val="24"/>
          <w:szCs w:val="24"/>
        </w:rPr>
        <w:t>-</w:t>
      </w:r>
      <w:r>
        <w:rPr>
          <w:iCs/>
          <w:sz w:val="24"/>
          <w:szCs w:val="24"/>
        </w:rPr>
        <w:t xml:space="preserve"> Благодаря на г-н Аргиров, че ми се обади лично по телефона</w:t>
      </w:r>
      <w:r w:rsidR="00257ACB">
        <w:rPr>
          <w:iCs/>
          <w:sz w:val="24"/>
          <w:szCs w:val="24"/>
        </w:rPr>
        <w:t>,</w:t>
      </w:r>
      <w:r>
        <w:rPr>
          <w:iCs/>
          <w:sz w:val="24"/>
          <w:szCs w:val="24"/>
        </w:rPr>
        <w:t xml:space="preserve"> за да ме информира за една точка от дневния ред, която не е ясно в </w:t>
      </w:r>
      <w:r w:rsidR="00257ACB">
        <w:rPr>
          <w:iCs/>
          <w:sz w:val="24"/>
          <w:szCs w:val="24"/>
        </w:rPr>
        <w:t>к</w:t>
      </w:r>
      <w:r>
        <w:rPr>
          <w:iCs/>
          <w:sz w:val="24"/>
          <w:szCs w:val="24"/>
        </w:rPr>
        <w:t>оя местност е, няма номер на имота. Внесена е без всякаква информация, без набиране на нужните документи и данни и се предлага да се гласува нещо, което не засяга общината. Ние сме съседи на този имот и за това сме тук. Ние сме съседи на този имот и сме засегн</w:t>
      </w:r>
      <w:r w:rsidR="00257ACB">
        <w:rPr>
          <w:iCs/>
          <w:sz w:val="24"/>
          <w:szCs w:val="24"/>
        </w:rPr>
        <w:t>а</w:t>
      </w:r>
      <w:r>
        <w:rPr>
          <w:iCs/>
          <w:sz w:val="24"/>
          <w:szCs w:val="24"/>
        </w:rPr>
        <w:t>ти. Искаме да се изчисти въпроса. Ние имаме решение за възстановяване на имот</w:t>
      </w:r>
      <w:r w:rsidR="00257ACB">
        <w:rPr>
          <w:iCs/>
          <w:sz w:val="24"/>
          <w:szCs w:val="24"/>
        </w:rPr>
        <w:t>а</w:t>
      </w:r>
      <w:r>
        <w:rPr>
          <w:iCs/>
          <w:sz w:val="24"/>
          <w:szCs w:val="24"/>
        </w:rPr>
        <w:t xml:space="preserve"> там. Моля да отпадне тази точка от дневния ред.  Аз предоставих документите които имаме. </w:t>
      </w:r>
    </w:p>
    <w:p w14:paraId="1441D852" w14:textId="77777777" w:rsidR="00257ACB" w:rsidRDefault="008E1A9A" w:rsidP="00257ACB">
      <w:pPr>
        <w:tabs>
          <w:tab w:val="left" w:pos="7090"/>
        </w:tabs>
        <w:ind w:firstLine="426"/>
        <w:jc w:val="both"/>
        <w:rPr>
          <w:iCs/>
          <w:sz w:val="24"/>
          <w:szCs w:val="24"/>
        </w:rPr>
      </w:pPr>
      <w:r>
        <w:rPr>
          <w:iCs/>
          <w:sz w:val="24"/>
          <w:szCs w:val="24"/>
        </w:rPr>
        <w:t>Имам само две питания: Ако може каптажа зад Банята да се види</w:t>
      </w:r>
      <w:r w:rsidR="00257ACB">
        <w:rPr>
          <w:iCs/>
          <w:sz w:val="24"/>
          <w:szCs w:val="24"/>
        </w:rPr>
        <w:t>,</w:t>
      </w:r>
      <w:r>
        <w:rPr>
          <w:iCs/>
          <w:sz w:val="24"/>
          <w:szCs w:val="24"/>
        </w:rPr>
        <w:t xml:space="preserve"> защото през ден-два има аварии. Този въпрос трябва да се реши. </w:t>
      </w:r>
    </w:p>
    <w:p w14:paraId="52CFC92F" w14:textId="3B4ADED1" w:rsidR="008E1A9A" w:rsidRDefault="008E1A9A" w:rsidP="00257ACB">
      <w:pPr>
        <w:tabs>
          <w:tab w:val="left" w:pos="7090"/>
        </w:tabs>
        <w:ind w:firstLine="426"/>
        <w:jc w:val="both"/>
        <w:rPr>
          <w:iCs/>
          <w:sz w:val="24"/>
          <w:szCs w:val="24"/>
        </w:rPr>
      </w:pPr>
      <w:r>
        <w:rPr>
          <w:iCs/>
          <w:sz w:val="24"/>
          <w:szCs w:val="24"/>
        </w:rPr>
        <w:t>И другото: Какво се случва с детския санаториум? Беше пуснат за продажба долния санатор</w:t>
      </w:r>
      <w:r w:rsidR="00257ACB">
        <w:rPr>
          <w:iCs/>
          <w:sz w:val="24"/>
          <w:szCs w:val="24"/>
        </w:rPr>
        <w:t>и</w:t>
      </w:r>
      <w:r>
        <w:rPr>
          <w:iCs/>
          <w:sz w:val="24"/>
          <w:szCs w:val="24"/>
        </w:rPr>
        <w:t>ум. След като разбрах се о</w:t>
      </w:r>
      <w:r w:rsidR="00257ACB">
        <w:rPr>
          <w:iCs/>
          <w:sz w:val="24"/>
          <w:szCs w:val="24"/>
        </w:rPr>
        <w:t>б</w:t>
      </w:r>
      <w:r>
        <w:rPr>
          <w:iCs/>
          <w:sz w:val="24"/>
          <w:szCs w:val="24"/>
        </w:rPr>
        <w:t>адих на депутата Георги Георгиев и той спря продажбата. Този санатор</w:t>
      </w:r>
      <w:r w:rsidR="00257ACB">
        <w:rPr>
          <w:iCs/>
          <w:sz w:val="24"/>
          <w:szCs w:val="24"/>
        </w:rPr>
        <w:t>иу</w:t>
      </w:r>
      <w:r>
        <w:rPr>
          <w:iCs/>
          <w:sz w:val="24"/>
          <w:szCs w:val="24"/>
        </w:rPr>
        <w:t>м трябва да се направи нещо. Искам да стане общински</w:t>
      </w:r>
      <w:r w:rsidR="00257ACB">
        <w:rPr>
          <w:iCs/>
          <w:sz w:val="24"/>
          <w:szCs w:val="24"/>
        </w:rPr>
        <w:t>,</w:t>
      </w:r>
      <w:r>
        <w:rPr>
          <w:iCs/>
          <w:sz w:val="24"/>
          <w:szCs w:val="24"/>
        </w:rPr>
        <w:t xml:space="preserve"> пък ако трябва да се продаде. </w:t>
      </w:r>
    </w:p>
    <w:p w14:paraId="4C214145" w14:textId="0E578199" w:rsidR="008E1A9A" w:rsidRDefault="008E1A9A" w:rsidP="00257ACB">
      <w:pPr>
        <w:tabs>
          <w:tab w:val="left" w:pos="7090"/>
        </w:tabs>
        <w:spacing w:before="100" w:beforeAutospacing="1" w:after="100" w:afterAutospacing="1"/>
        <w:ind w:firstLine="426"/>
        <w:jc w:val="both"/>
        <w:rPr>
          <w:iCs/>
          <w:sz w:val="24"/>
          <w:szCs w:val="24"/>
        </w:rPr>
      </w:pPr>
      <w:r w:rsidRPr="000C4A80">
        <w:rPr>
          <w:i/>
          <w:iCs/>
          <w:sz w:val="24"/>
          <w:szCs w:val="24"/>
        </w:rPr>
        <w:t>Георги Валентинов Батев – Председател на Общински</w:t>
      </w:r>
      <w:r>
        <w:rPr>
          <w:i/>
          <w:iCs/>
          <w:sz w:val="24"/>
          <w:szCs w:val="24"/>
        </w:rPr>
        <w:t xml:space="preserve"> съвет</w:t>
      </w:r>
      <w:r w:rsidR="00257ACB">
        <w:rPr>
          <w:i/>
          <w:iCs/>
          <w:sz w:val="24"/>
          <w:szCs w:val="24"/>
        </w:rPr>
        <w:t xml:space="preserve"> </w:t>
      </w:r>
      <w:r>
        <w:rPr>
          <w:i/>
          <w:iCs/>
          <w:sz w:val="24"/>
          <w:szCs w:val="24"/>
        </w:rPr>
        <w:t xml:space="preserve">- </w:t>
      </w:r>
      <w:r>
        <w:rPr>
          <w:iCs/>
          <w:sz w:val="24"/>
          <w:szCs w:val="24"/>
        </w:rPr>
        <w:t xml:space="preserve"> Благодаря, г-н Манолев! Имате внесено възражение и всичко е изпратено на колегите! Следваща заявка за изказване е на г-н Стойчо Димитров. </w:t>
      </w:r>
    </w:p>
    <w:p w14:paraId="32D1D121" w14:textId="0C6EBA37" w:rsidR="008E1A9A" w:rsidRDefault="008E1A9A" w:rsidP="00257ACB">
      <w:pPr>
        <w:tabs>
          <w:tab w:val="left" w:pos="7090"/>
        </w:tabs>
        <w:spacing w:before="100" w:beforeAutospacing="1" w:after="100" w:afterAutospacing="1"/>
        <w:ind w:firstLine="426"/>
        <w:jc w:val="both"/>
        <w:rPr>
          <w:iCs/>
          <w:sz w:val="24"/>
          <w:szCs w:val="24"/>
        </w:rPr>
      </w:pPr>
      <w:r w:rsidRPr="006902C8">
        <w:rPr>
          <w:i/>
          <w:iCs/>
          <w:sz w:val="24"/>
          <w:szCs w:val="24"/>
        </w:rPr>
        <w:t>Стойчо Димитров</w:t>
      </w:r>
      <w:r w:rsidR="00257ACB">
        <w:rPr>
          <w:i/>
          <w:iCs/>
          <w:sz w:val="24"/>
          <w:szCs w:val="24"/>
        </w:rPr>
        <w:t xml:space="preserve"> </w:t>
      </w:r>
      <w:r w:rsidRPr="006902C8">
        <w:rPr>
          <w:i/>
          <w:iCs/>
          <w:sz w:val="24"/>
          <w:szCs w:val="24"/>
        </w:rPr>
        <w:t>- гражданин</w:t>
      </w:r>
      <w:r>
        <w:rPr>
          <w:iCs/>
          <w:sz w:val="24"/>
          <w:szCs w:val="24"/>
        </w:rPr>
        <w:t xml:space="preserve"> – Искам да питам братя Арнаудови колко пари плащат за тази работилница? Тази работилница работи повече от 20 години. Тя носи само негативи на общината и недоволство от хората. Преминаването на това кр</w:t>
      </w:r>
      <w:r w:rsidR="00257ACB">
        <w:rPr>
          <w:iCs/>
          <w:sz w:val="24"/>
          <w:szCs w:val="24"/>
        </w:rPr>
        <w:t>ъ</w:t>
      </w:r>
      <w:r>
        <w:rPr>
          <w:iCs/>
          <w:sz w:val="24"/>
          <w:szCs w:val="24"/>
        </w:rPr>
        <w:t>стовище е много трудно. Няма задължителните 2 метра за преминаване, улицата е блокирана и няма минаване. Там преминават стотици хора</w:t>
      </w:r>
      <w:r w:rsidR="00257ACB">
        <w:rPr>
          <w:iCs/>
          <w:sz w:val="24"/>
          <w:szCs w:val="24"/>
        </w:rPr>
        <w:t>,</w:t>
      </w:r>
      <w:r>
        <w:rPr>
          <w:iCs/>
          <w:sz w:val="24"/>
          <w:szCs w:val="24"/>
        </w:rPr>
        <w:t xml:space="preserve"> за да ползват услугите на ВиК и УВЕКС и трябва да се направят повече пешеходни пътеки. Мо</w:t>
      </w:r>
      <w:r w:rsidR="00257ACB">
        <w:rPr>
          <w:iCs/>
          <w:sz w:val="24"/>
          <w:szCs w:val="24"/>
        </w:rPr>
        <w:t>е</w:t>
      </w:r>
      <w:r>
        <w:rPr>
          <w:iCs/>
          <w:sz w:val="24"/>
          <w:szCs w:val="24"/>
        </w:rPr>
        <w:t>то предложение е тази улица да стане частна</w:t>
      </w:r>
      <w:r w:rsidR="00257ACB">
        <w:rPr>
          <w:iCs/>
          <w:sz w:val="24"/>
          <w:szCs w:val="24"/>
        </w:rPr>
        <w:t>,</w:t>
      </w:r>
      <w:r>
        <w:rPr>
          <w:iCs/>
          <w:sz w:val="24"/>
          <w:szCs w:val="24"/>
        </w:rPr>
        <w:t xml:space="preserve"> за да се ползва от тази работилница, а не само уж двете места, да не плащат за нито едно. Ако не </w:t>
      </w:r>
      <w:r w:rsidR="00257ACB">
        <w:rPr>
          <w:iCs/>
          <w:sz w:val="24"/>
          <w:szCs w:val="24"/>
        </w:rPr>
        <w:t>пр</w:t>
      </w:r>
      <w:r>
        <w:rPr>
          <w:iCs/>
          <w:sz w:val="24"/>
          <w:szCs w:val="24"/>
        </w:rPr>
        <w:t xml:space="preserve">едоставите тук е ОбС фактури и касови бележки какво са плащали братя Арнаудови, аз съм длъжен да подам сигнал в Главна прокуратура и НАП, Икономическа и Криминална полиция. </w:t>
      </w:r>
    </w:p>
    <w:p w14:paraId="3650A965" w14:textId="77777777" w:rsidR="008E1A9A" w:rsidRDefault="008E1A9A" w:rsidP="00257ACB">
      <w:pPr>
        <w:tabs>
          <w:tab w:val="left" w:pos="7090"/>
        </w:tabs>
        <w:spacing w:before="100" w:beforeAutospacing="1" w:after="100" w:afterAutospacing="1"/>
        <w:ind w:firstLine="426"/>
        <w:jc w:val="both"/>
        <w:rPr>
          <w:iCs/>
          <w:sz w:val="24"/>
          <w:szCs w:val="24"/>
        </w:rPr>
      </w:pPr>
      <w:r w:rsidRPr="000C4A80">
        <w:rPr>
          <w:i/>
          <w:iCs/>
          <w:sz w:val="24"/>
          <w:szCs w:val="24"/>
        </w:rPr>
        <w:t>Георги Валентинов Батев – Председател на Общински</w:t>
      </w:r>
      <w:r>
        <w:rPr>
          <w:i/>
          <w:iCs/>
          <w:sz w:val="24"/>
          <w:szCs w:val="24"/>
        </w:rPr>
        <w:t xml:space="preserve"> съвет- </w:t>
      </w:r>
      <w:r>
        <w:rPr>
          <w:iCs/>
          <w:sz w:val="24"/>
          <w:szCs w:val="24"/>
        </w:rPr>
        <w:t xml:space="preserve"> Благодаря, г-н Димитров. Заповядайте, г-н Стоев за реплика!</w:t>
      </w:r>
    </w:p>
    <w:p w14:paraId="4F7F4954" w14:textId="21FB4302" w:rsidR="008E1A9A" w:rsidRDefault="008E1A9A" w:rsidP="00257ACB">
      <w:pPr>
        <w:tabs>
          <w:tab w:val="left" w:pos="7090"/>
        </w:tabs>
        <w:spacing w:before="100" w:beforeAutospacing="1" w:after="100" w:afterAutospacing="1"/>
        <w:ind w:firstLine="426"/>
        <w:jc w:val="both"/>
        <w:rPr>
          <w:iCs/>
          <w:sz w:val="24"/>
          <w:szCs w:val="24"/>
        </w:rPr>
      </w:pPr>
      <w:r w:rsidRPr="00A13135">
        <w:rPr>
          <w:i/>
          <w:iCs/>
          <w:sz w:val="24"/>
          <w:szCs w:val="24"/>
        </w:rPr>
        <w:t>Стоян Костадинов Стоев</w:t>
      </w:r>
      <w:r w:rsidR="00257ACB">
        <w:rPr>
          <w:i/>
          <w:iCs/>
          <w:sz w:val="24"/>
          <w:szCs w:val="24"/>
        </w:rPr>
        <w:t xml:space="preserve"> </w:t>
      </w:r>
      <w:r w:rsidRPr="00A13135">
        <w:rPr>
          <w:i/>
          <w:iCs/>
          <w:sz w:val="24"/>
          <w:szCs w:val="24"/>
        </w:rPr>
        <w:t>- общински съветник</w:t>
      </w:r>
      <w:r>
        <w:rPr>
          <w:iCs/>
          <w:sz w:val="24"/>
          <w:szCs w:val="24"/>
        </w:rPr>
        <w:t xml:space="preserve"> – Най-вероятно на</w:t>
      </w:r>
      <w:r w:rsidR="00257ACB">
        <w:rPr>
          <w:iCs/>
          <w:sz w:val="24"/>
          <w:szCs w:val="24"/>
        </w:rPr>
        <w:t xml:space="preserve"> </w:t>
      </w:r>
      <w:r>
        <w:rPr>
          <w:iCs/>
          <w:sz w:val="24"/>
          <w:szCs w:val="24"/>
        </w:rPr>
        <w:t>г-н Димитров не му е приятно да идва на всяка една наша сесия. Г-н Кмете не може ли да се възложи някаква проверка, да се направи анализ на този участник и да се пред</w:t>
      </w:r>
      <w:r w:rsidR="00257ACB">
        <w:rPr>
          <w:iCs/>
          <w:sz w:val="24"/>
          <w:szCs w:val="24"/>
        </w:rPr>
        <w:t>ст</w:t>
      </w:r>
      <w:r>
        <w:rPr>
          <w:iCs/>
          <w:sz w:val="24"/>
          <w:szCs w:val="24"/>
        </w:rPr>
        <w:t>авят някакви адекватни</w:t>
      </w:r>
      <w:r w:rsidR="0006733E">
        <w:rPr>
          <w:iCs/>
          <w:sz w:val="24"/>
          <w:szCs w:val="24"/>
        </w:rPr>
        <w:t xml:space="preserve"> мерки какво може да се промени?</w:t>
      </w:r>
      <w:r w:rsidR="00257ACB">
        <w:rPr>
          <w:iCs/>
          <w:sz w:val="24"/>
          <w:szCs w:val="24"/>
        </w:rPr>
        <w:t xml:space="preserve"> </w:t>
      </w:r>
      <w:r>
        <w:rPr>
          <w:iCs/>
          <w:sz w:val="24"/>
          <w:szCs w:val="24"/>
        </w:rPr>
        <w:t>Благодаря!</w:t>
      </w:r>
    </w:p>
    <w:p w14:paraId="612CF9D9" w14:textId="72C293C8" w:rsidR="008E1A9A" w:rsidRDefault="008E1A9A" w:rsidP="00257ACB">
      <w:pPr>
        <w:tabs>
          <w:tab w:val="left" w:pos="7090"/>
        </w:tabs>
        <w:spacing w:before="100" w:beforeAutospacing="1" w:after="100" w:afterAutospacing="1"/>
        <w:ind w:firstLine="426"/>
        <w:jc w:val="both"/>
        <w:rPr>
          <w:iCs/>
          <w:sz w:val="24"/>
          <w:szCs w:val="24"/>
        </w:rPr>
      </w:pPr>
      <w:r>
        <w:rPr>
          <w:i/>
          <w:iCs/>
          <w:sz w:val="24"/>
          <w:szCs w:val="24"/>
        </w:rPr>
        <w:lastRenderedPageBreak/>
        <w:t>Г</w:t>
      </w:r>
      <w:r w:rsidRPr="000C4A80">
        <w:rPr>
          <w:i/>
          <w:iCs/>
          <w:sz w:val="24"/>
          <w:szCs w:val="24"/>
        </w:rPr>
        <w:t>еорги Валентинов Батев – Председател на Общински</w:t>
      </w:r>
      <w:r>
        <w:rPr>
          <w:i/>
          <w:iCs/>
          <w:sz w:val="24"/>
          <w:szCs w:val="24"/>
        </w:rPr>
        <w:t xml:space="preserve"> съвет</w:t>
      </w:r>
      <w:r w:rsidR="00257ACB">
        <w:rPr>
          <w:i/>
          <w:iCs/>
          <w:sz w:val="24"/>
          <w:szCs w:val="24"/>
        </w:rPr>
        <w:t xml:space="preserve"> </w:t>
      </w:r>
      <w:r>
        <w:rPr>
          <w:i/>
          <w:iCs/>
          <w:sz w:val="24"/>
          <w:szCs w:val="24"/>
        </w:rPr>
        <w:t xml:space="preserve">- </w:t>
      </w:r>
      <w:r>
        <w:rPr>
          <w:iCs/>
          <w:sz w:val="24"/>
          <w:szCs w:val="24"/>
        </w:rPr>
        <w:t xml:space="preserve"> Благодаря, г-н Стоев! Още едно заявление има от Анна Иванова. Заповядайте!</w:t>
      </w:r>
    </w:p>
    <w:p w14:paraId="1579EDF9" w14:textId="0EB7FB1B" w:rsidR="008E1A9A" w:rsidRDefault="008E1A9A" w:rsidP="00E46DF2">
      <w:pPr>
        <w:tabs>
          <w:tab w:val="left" w:pos="7090"/>
        </w:tabs>
        <w:spacing w:before="100" w:beforeAutospacing="1" w:after="100" w:afterAutospacing="1"/>
        <w:ind w:firstLine="426"/>
        <w:jc w:val="both"/>
        <w:rPr>
          <w:iCs/>
          <w:sz w:val="24"/>
          <w:szCs w:val="24"/>
        </w:rPr>
      </w:pPr>
      <w:r w:rsidRPr="009668B7">
        <w:rPr>
          <w:i/>
          <w:iCs/>
          <w:sz w:val="24"/>
          <w:szCs w:val="24"/>
        </w:rPr>
        <w:t>Анна Иванова</w:t>
      </w:r>
      <w:r w:rsidR="00257ACB">
        <w:rPr>
          <w:i/>
          <w:iCs/>
          <w:sz w:val="24"/>
          <w:szCs w:val="24"/>
        </w:rPr>
        <w:t xml:space="preserve"> –</w:t>
      </w:r>
      <w:r w:rsidRPr="009668B7">
        <w:rPr>
          <w:i/>
          <w:iCs/>
          <w:sz w:val="24"/>
          <w:szCs w:val="24"/>
        </w:rPr>
        <w:t xml:space="preserve"> гражданин</w:t>
      </w:r>
      <w:r w:rsidR="00257ACB">
        <w:rPr>
          <w:i/>
          <w:iCs/>
          <w:sz w:val="24"/>
          <w:szCs w:val="24"/>
        </w:rPr>
        <w:t xml:space="preserve"> </w:t>
      </w:r>
      <w:r>
        <w:rPr>
          <w:iCs/>
          <w:sz w:val="24"/>
          <w:szCs w:val="24"/>
        </w:rPr>
        <w:t>-  Добър ден</w:t>
      </w:r>
      <w:r w:rsidR="00257ACB">
        <w:rPr>
          <w:iCs/>
          <w:sz w:val="24"/>
          <w:szCs w:val="24"/>
        </w:rPr>
        <w:t>!</w:t>
      </w:r>
      <w:r>
        <w:rPr>
          <w:iCs/>
          <w:sz w:val="24"/>
          <w:szCs w:val="24"/>
        </w:rPr>
        <w:t xml:space="preserve"> Първата среща с общинските съветници беше през 2014 г</w:t>
      </w:r>
      <w:r w:rsidR="0006733E">
        <w:rPr>
          <w:iCs/>
          <w:sz w:val="24"/>
          <w:szCs w:val="24"/>
        </w:rPr>
        <w:t>.</w:t>
      </w:r>
      <w:r>
        <w:rPr>
          <w:iCs/>
          <w:sz w:val="24"/>
          <w:szCs w:val="24"/>
        </w:rPr>
        <w:t xml:space="preserve"> по повод внесена улична регулация. Аз възразих и по-голяма част от вас отхвърлихте тази заповед за този път, който път е в кадастър и няма как да бъде внесено на общинска сесия. На следва</w:t>
      </w:r>
      <w:r w:rsidR="00257ACB">
        <w:rPr>
          <w:iCs/>
          <w:sz w:val="24"/>
          <w:szCs w:val="24"/>
        </w:rPr>
        <w:t>щ</w:t>
      </w:r>
      <w:r>
        <w:rPr>
          <w:iCs/>
          <w:sz w:val="24"/>
          <w:szCs w:val="24"/>
        </w:rPr>
        <w:t>ата сесия г-н Гоцев, внася въ</w:t>
      </w:r>
      <w:r w:rsidR="00257ACB">
        <w:rPr>
          <w:iCs/>
          <w:sz w:val="24"/>
          <w:szCs w:val="24"/>
        </w:rPr>
        <w:t>з</w:t>
      </w:r>
      <w:r>
        <w:rPr>
          <w:iCs/>
          <w:sz w:val="24"/>
          <w:szCs w:val="24"/>
        </w:rPr>
        <w:t>ражение, че аз съм ви излъгала и съм ви подвела. Към днешна дата отново има грешки в кадастъра</w:t>
      </w:r>
      <w:r w:rsidR="00257ACB">
        <w:rPr>
          <w:iCs/>
          <w:sz w:val="24"/>
          <w:szCs w:val="24"/>
        </w:rPr>
        <w:t xml:space="preserve"> </w:t>
      </w:r>
      <w:r>
        <w:rPr>
          <w:iCs/>
          <w:sz w:val="24"/>
          <w:szCs w:val="24"/>
        </w:rPr>
        <w:t>- има две разработки внесени от г-н Венцислав Якимов и неговата майка, където на сесия 2022 г. се</w:t>
      </w:r>
      <w:r w:rsidR="0006733E">
        <w:rPr>
          <w:iCs/>
          <w:sz w:val="24"/>
          <w:szCs w:val="24"/>
        </w:rPr>
        <w:t xml:space="preserve"> възлага на г-н Стоянов да преотр</w:t>
      </w:r>
      <w:r>
        <w:rPr>
          <w:iCs/>
          <w:sz w:val="24"/>
          <w:szCs w:val="24"/>
        </w:rPr>
        <w:t>еди път. Г-н Терзийски юли 2023 г. казва, че собствениците на имотите са направили лични разходи</w:t>
      </w:r>
      <w:r w:rsidR="00E46DF2">
        <w:rPr>
          <w:iCs/>
          <w:sz w:val="24"/>
          <w:szCs w:val="24"/>
        </w:rPr>
        <w:t>,</w:t>
      </w:r>
      <w:r>
        <w:rPr>
          <w:iCs/>
          <w:sz w:val="24"/>
          <w:szCs w:val="24"/>
        </w:rPr>
        <w:t xml:space="preserve"> за да процедират ПУП. Г-н Венцислав Якимов и неговата майка </w:t>
      </w:r>
      <w:r w:rsidR="00E46DF2">
        <w:rPr>
          <w:iCs/>
          <w:sz w:val="24"/>
          <w:szCs w:val="24"/>
        </w:rPr>
        <w:t>с</w:t>
      </w:r>
      <w:r>
        <w:rPr>
          <w:iCs/>
          <w:sz w:val="24"/>
          <w:szCs w:val="24"/>
        </w:rPr>
        <w:t>а купили ПУП-</w:t>
      </w:r>
      <w:r w:rsidR="0006733E">
        <w:rPr>
          <w:iCs/>
          <w:sz w:val="24"/>
          <w:szCs w:val="24"/>
        </w:rPr>
        <w:t xml:space="preserve"> </w:t>
      </w:r>
      <w:r>
        <w:rPr>
          <w:iCs/>
          <w:sz w:val="24"/>
          <w:szCs w:val="24"/>
        </w:rPr>
        <w:t>вете с пътя, цитирани като имот номер 02, а имот 02 не е имало в кадастрална карта. Кадаст</w:t>
      </w:r>
      <w:r w:rsidR="0006733E">
        <w:rPr>
          <w:iCs/>
          <w:sz w:val="24"/>
          <w:szCs w:val="24"/>
        </w:rPr>
        <w:t>ърът</w:t>
      </w:r>
      <w:r>
        <w:rPr>
          <w:iCs/>
          <w:sz w:val="24"/>
          <w:szCs w:val="24"/>
        </w:rPr>
        <w:t xml:space="preserve"> към днешна дата ми изпращат установителен лист кой е водил и чий е имот. Нещо повече 2020 г. откривам в имота на кръговото тежка техника. Другия</w:t>
      </w:r>
      <w:r w:rsidR="00E46DF2">
        <w:rPr>
          <w:iCs/>
          <w:sz w:val="24"/>
          <w:szCs w:val="24"/>
        </w:rPr>
        <w:t>т</w:t>
      </w:r>
      <w:r>
        <w:rPr>
          <w:iCs/>
          <w:sz w:val="24"/>
          <w:szCs w:val="24"/>
        </w:rPr>
        <w:t xml:space="preserve"> въпрос е, че имот</w:t>
      </w:r>
      <w:r w:rsidR="00E46DF2">
        <w:rPr>
          <w:iCs/>
          <w:sz w:val="24"/>
          <w:szCs w:val="24"/>
        </w:rPr>
        <w:t>,</w:t>
      </w:r>
      <w:r>
        <w:rPr>
          <w:iCs/>
          <w:sz w:val="24"/>
          <w:szCs w:val="24"/>
        </w:rPr>
        <w:t xml:space="preserve"> който е в централна част аз също не мога да ползвам.</w:t>
      </w:r>
    </w:p>
    <w:p w14:paraId="01AB31C4" w14:textId="578123F3" w:rsidR="008E1A9A" w:rsidRDefault="008E1A9A" w:rsidP="00E46DF2">
      <w:pPr>
        <w:tabs>
          <w:tab w:val="left" w:pos="7090"/>
        </w:tabs>
        <w:spacing w:before="100" w:beforeAutospacing="1" w:after="100" w:afterAutospacing="1"/>
        <w:ind w:firstLine="426"/>
        <w:jc w:val="both"/>
        <w:rPr>
          <w:iCs/>
          <w:sz w:val="24"/>
          <w:szCs w:val="24"/>
        </w:rPr>
      </w:pPr>
      <w:r>
        <w:rPr>
          <w:i/>
          <w:iCs/>
          <w:sz w:val="24"/>
          <w:szCs w:val="24"/>
        </w:rPr>
        <w:t>Г</w:t>
      </w:r>
      <w:r w:rsidRPr="000C4A80">
        <w:rPr>
          <w:i/>
          <w:iCs/>
          <w:sz w:val="24"/>
          <w:szCs w:val="24"/>
        </w:rPr>
        <w:t>еорги Валентинов Батев – Председател на Общински</w:t>
      </w:r>
      <w:r>
        <w:rPr>
          <w:i/>
          <w:iCs/>
          <w:sz w:val="24"/>
          <w:szCs w:val="24"/>
        </w:rPr>
        <w:t xml:space="preserve"> съвет</w:t>
      </w:r>
      <w:r w:rsidR="00E46DF2">
        <w:rPr>
          <w:i/>
          <w:iCs/>
          <w:sz w:val="24"/>
          <w:szCs w:val="24"/>
        </w:rPr>
        <w:t xml:space="preserve"> </w:t>
      </w:r>
      <w:r>
        <w:rPr>
          <w:i/>
          <w:iCs/>
          <w:sz w:val="24"/>
          <w:szCs w:val="24"/>
        </w:rPr>
        <w:t xml:space="preserve">- </w:t>
      </w:r>
      <w:r>
        <w:rPr>
          <w:iCs/>
          <w:sz w:val="24"/>
          <w:szCs w:val="24"/>
        </w:rPr>
        <w:t xml:space="preserve"> Благодаря, г-жо Иванова. Запознахте колеги, но това е частен въпрос. Г-н Терзийски, заповядайте!</w:t>
      </w:r>
    </w:p>
    <w:p w14:paraId="1FA0EA8C" w14:textId="3A72B8BA" w:rsidR="008E1A9A" w:rsidRDefault="008E1A9A" w:rsidP="00E46DF2">
      <w:pPr>
        <w:tabs>
          <w:tab w:val="left" w:pos="7090"/>
        </w:tabs>
        <w:spacing w:before="100" w:beforeAutospacing="1" w:after="100" w:afterAutospacing="1"/>
        <w:ind w:firstLine="426"/>
        <w:jc w:val="both"/>
        <w:rPr>
          <w:iCs/>
          <w:sz w:val="24"/>
          <w:szCs w:val="24"/>
        </w:rPr>
      </w:pPr>
      <w:r w:rsidRPr="004D03E9">
        <w:rPr>
          <w:i/>
          <w:iCs/>
          <w:sz w:val="24"/>
          <w:szCs w:val="24"/>
        </w:rPr>
        <w:t>Калин Тошков Терзийски</w:t>
      </w:r>
      <w:r w:rsidR="00E46DF2">
        <w:rPr>
          <w:i/>
          <w:iCs/>
          <w:sz w:val="24"/>
          <w:szCs w:val="24"/>
        </w:rPr>
        <w:t xml:space="preserve"> </w:t>
      </w:r>
      <w:r w:rsidRPr="004D03E9">
        <w:rPr>
          <w:i/>
          <w:iCs/>
          <w:sz w:val="24"/>
          <w:szCs w:val="24"/>
        </w:rPr>
        <w:t>- общински съветник</w:t>
      </w:r>
      <w:r>
        <w:rPr>
          <w:iCs/>
          <w:sz w:val="24"/>
          <w:szCs w:val="24"/>
        </w:rPr>
        <w:t xml:space="preserve"> – Първо, ние не сме кадастър, не отбелязваме, не заснемаме, а и не сме и съд да делим. Това, което се върши в ОбС е на база закон и на база предоставени документи. Ако някой има претенции тук не е мястото. Пак повтарям, ние не сме кадастър.</w:t>
      </w:r>
    </w:p>
    <w:p w14:paraId="7B52B521" w14:textId="33AC6B2C" w:rsidR="008E1A9A" w:rsidRDefault="008E1A9A" w:rsidP="00E46DF2">
      <w:pPr>
        <w:tabs>
          <w:tab w:val="left" w:pos="7090"/>
        </w:tabs>
        <w:spacing w:before="100" w:beforeAutospacing="1" w:after="100" w:afterAutospacing="1"/>
        <w:ind w:firstLine="426"/>
        <w:jc w:val="both"/>
        <w:rPr>
          <w:iCs/>
          <w:sz w:val="24"/>
          <w:szCs w:val="24"/>
        </w:rPr>
      </w:pPr>
      <w:r>
        <w:rPr>
          <w:i/>
          <w:iCs/>
          <w:sz w:val="24"/>
          <w:szCs w:val="24"/>
        </w:rPr>
        <w:t>Г</w:t>
      </w:r>
      <w:r w:rsidRPr="000C4A80">
        <w:rPr>
          <w:i/>
          <w:iCs/>
          <w:sz w:val="24"/>
          <w:szCs w:val="24"/>
        </w:rPr>
        <w:t>еорги Валентинов Батев – Председател на Общински</w:t>
      </w:r>
      <w:r>
        <w:rPr>
          <w:i/>
          <w:iCs/>
          <w:sz w:val="24"/>
          <w:szCs w:val="24"/>
        </w:rPr>
        <w:t xml:space="preserve"> съвет</w:t>
      </w:r>
      <w:r w:rsidR="00E46DF2">
        <w:rPr>
          <w:i/>
          <w:iCs/>
          <w:sz w:val="24"/>
          <w:szCs w:val="24"/>
        </w:rPr>
        <w:t xml:space="preserve"> </w:t>
      </w:r>
      <w:r>
        <w:rPr>
          <w:i/>
          <w:iCs/>
          <w:sz w:val="24"/>
          <w:szCs w:val="24"/>
        </w:rPr>
        <w:t xml:space="preserve">- </w:t>
      </w:r>
      <w:r>
        <w:rPr>
          <w:iCs/>
          <w:sz w:val="24"/>
          <w:szCs w:val="24"/>
        </w:rPr>
        <w:t xml:space="preserve"> Благодаря, г-н Терзийски! Г-н Аргиров, заповядайте!</w:t>
      </w:r>
    </w:p>
    <w:p w14:paraId="2EFBB3A4" w14:textId="27B287A4" w:rsidR="008E1A9A" w:rsidRDefault="008E1A9A" w:rsidP="00E46DF2">
      <w:pPr>
        <w:tabs>
          <w:tab w:val="left" w:pos="7090"/>
        </w:tabs>
        <w:spacing w:before="100" w:beforeAutospacing="1" w:after="100" w:afterAutospacing="1"/>
        <w:ind w:firstLine="426"/>
        <w:jc w:val="both"/>
        <w:rPr>
          <w:iCs/>
          <w:sz w:val="24"/>
          <w:szCs w:val="24"/>
        </w:rPr>
      </w:pPr>
      <w:r w:rsidRPr="004D03E9">
        <w:rPr>
          <w:i/>
          <w:iCs/>
          <w:sz w:val="24"/>
          <w:szCs w:val="24"/>
        </w:rPr>
        <w:t>Явор Иванов Аргиров</w:t>
      </w:r>
      <w:r w:rsidR="00E46DF2">
        <w:rPr>
          <w:i/>
          <w:iCs/>
          <w:sz w:val="24"/>
          <w:szCs w:val="24"/>
        </w:rPr>
        <w:t xml:space="preserve"> </w:t>
      </w:r>
      <w:r w:rsidRPr="004D03E9">
        <w:rPr>
          <w:i/>
          <w:iCs/>
          <w:sz w:val="24"/>
          <w:szCs w:val="24"/>
        </w:rPr>
        <w:t>- общи</w:t>
      </w:r>
      <w:r w:rsidR="00E46DF2">
        <w:rPr>
          <w:i/>
          <w:iCs/>
          <w:sz w:val="24"/>
          <w:szCs w:val="24"/>
        </w:rPr>
        <w:t>нс</w:t>
      </w:r>
      <w:r w:rsidRPr="004D03E9">
        <w:rPr>
          <w:i/>
          <w:iCs/>
          <w:sz w:val="24"/>
          <w:szCs w:val="24"/>
        </w:rPr>
        <w:t>ки съветник</w:t>
      </w:r>
      <w:r>
        <w:rPr>
          <w:iCs/>
          <w:sz w:val="24"/>
          <w:szCs w:val="24"/>
        </w:rPr>
        <w:t xml:space="preserve"> – Г-н Председател, в момента се намираме на т. Питания. Граждани имат право </w:t>
      </w:r>
      <w:r w:rsidR="0006733E">
        <w:rPr>
          <w:iCs/>
          <w:sz w:val="24"/>
          <w:szCs w:val="24"/>
        </w:rPr>
        <w:t>да отправят питания към Кмета, П</w:t>
      </w:r>
      <w:r w:rsidR="00683E90">
        <w:rPr>
          <w:iCs/>
          <w:sz w:val="24"/>
          <w:szCs w:val="24"/>
        </w:rPr>
        <w:t>редседателя или целия О</w:t>
      </w:r>
      <w:r>
        <w:rPr>
          <w:iCs/>
          <w:sz w:val="24"/>
          <w:szCs w:val="24"/>
        </w:rPr>
        <w:t>бщински съвет. Аз с изказването на последните не чух питане. Идват хората да си кажат какво ги боли, но тук не е мястото. Тук е мястото да се задават конкретни въпроси. Благодаря,</w:t>
      </w:r>
    </w:p>
    <w:p w14:paraId="09276FC6" w14:textId="22B69EE6" w:rsidR="008E1A9A" w:rsidRDefault="008E1A9A" w:rsidP="00E46DF2">
      <w:pPr>
        <w:tabs>
          <w:tab w:val="left" w:pos="7090"/>
        </w:tabs>
        <w:spacing w:before="100" w:beforeAutospacing="1" w:after="100" w:afterAutospacing="1"/>
        <w:ind w:firstLine="426"/>
        <w:jc w:val="both"/>
        <w:rPr>
          <w:iCs/>
          <w:sz w:val="24"/>
          <w:szCs w:val="24"/>
        </w:rPr>
      </w:pPr>
      <w:r>
        <w:rPr>
          <w:i/>
          <w:iCs/>
          <w:sz w:val="24"/>
          <w:szCs w:val="24"/>
        </w:rPr>
        <w:t>Г</w:t>
      </w:r>
      <w:r w:rsidRPr="000C4A80">
        <w:rPr>
          <w:i/>
          <w:iCs/>
          <w:sz w:val="24"/>
          <w:szCs w:val="24"/>
        </w:rPr>
        <w:t>еорги Валентинов Батев – Председател на Общински</w:t>
      </w:r>
      <w:r>
        <w:rPr>
          <w:i/>
          <w:iCs/>
          <w:sz w:val="24"/>
          <w:szCs w:val="24"/>
        </w:rPr>
        <w:t xml:space="preserve"> съвет</w:t>
      </w:r>
      <w:r w:rsidR="00E46DF2">
        <w:rPr>
          <w:i/>
          <w:iCs/>
          <w:sz w:val="24"/>
          <w:szCs w:val="24"/>
        </w:rPr>
        <w:t xml:space="preserve"> </w:t>
      </w:r>
      <w:r>
        <w:rPr>
          <w:i/>
          <w:iCs/>
          <w:sz w:val="24"/>
          <w:szCs w:val="24"/>
        </w:rPr>
        <w:t xml:space="preserve">- </w:t>
      </w:r>
      <w:r w:rsidR="00683E90">
        <w:rPr>
          <w:iCs/>
          <w:sz w:val="24"/>
          <w:szCs w:val="24"/>
        </w:rPr>
        <w:t xml:space="preserve"> И аз благодаря, </w:t>
      </w:r>
      <w:r>
        <w:rPr>
          <w:iCs/>
          <w:sz w:val="24"/>
          <w:szCs w:val="24"/>
        </w:rPr>
        <w:t>г-н Аргиров! Г-</w:t>
      </w:r>
      <w:r w:rsidR="00ED6A4A">
        <w:rPr>
          <w:iCs/>
          <w:sz w:val="24"/>
          <w:szCs w:val="24"/>
        </w:rPr>
        <w:t xml:space="preserve">н </w:t>
      </w:r>
      <w:r w:rsidR="00683E90">
        <w:rPr>
          <w:iCs/>
          <w:sz w:val="24"/>
          <w:szCs w:val="24"/>
        </w:rPr>
        <w:t>Тушев, изтече времето, но В</w:t>
      </w:r>
      <w:r>
        <w:rPr>
          <w:iCs/>
          <w:sz w:val="24"/>
          <w:szCs w:val="24"/>
        </w:rPr>
        <w:t>и давам думата и моля да бъдете кратък.</w:t>
      </w:r>
    </w:p>
    <w:p w14:paraId="48F7C690" w14:textId="52FA9D51" w:rsidR="008E1A9A" w:rsidRDefault="008E1A9A" w:rsidP="00E46DF2">
      <w:pPr>
        <w:tabs>
          <w:tab w:val="left" w:pos="7090"/>
        </w:tabs>
        <w:spacing w:before="100" w:beforeAutospacing="1" w:after="100" w:afterAutospacing="1"/>
        <w:ind w:firstLine="426"/>
        <w:jc w:val="both"/>
        <w:rPr>
          <w:iCs/>
          <w:sz w:val="24"/>
          <w:szCs w:val="24"/>
        </w:rPr>
      </w:pPr>
      <w:r w:rsidRPr="00A6631E">
        <w:rPr>
          <w:i/>
          <w:iCs/>
          <w:sz w:val="24"/>
          <w:szCs w:val="24"/>
        </w:rPr>
        <w:t>Йордан Юлие</w:t>
      </w:r>
      <w:r>
        <w:rPr>
          <w:i/>
          <w:iCs/>
          <w:sz w:val="24"/>
          <w:szCs w:val="24"/>
        </w:rPr>
        <w:t>в</w:t>
      </w:r>
      <w:r w:rsidRPr="00A6631E">
        <w:rPr>
          <w:i/>
          <w:iCs/>
          <w:sz w:val="24"/>
          <w:szCs w:val="24"/>
        </w:rPr>
        <w:t xml:space="preserve"> Тушев</w:t>
      </w:r>
      <w:r w:rsidR="00E46DF2">
        <w:rPr>
          <w:i/>
          <w:iCs/>
          <w:sz w:val="24"/>
          <w:szCs w:val="24"/>
        </w:rPr>
        <w:t xml:space="preserve"> </w:t>
      </w:r>
      <w:r w:rsidRPr="00A6631E">
        <w:rPr>
          <w:i/>
          <w:iCs/>
          <w:sz w:val="24"/>
          <w:szCs w:val="24"/>
        </w:rPr>
        <w:t>- общински съветник</w:t>
      </w:r>
      <w:r>
        <w:rPr>
          <w:iCs/>
          <w:sz w:val="24"/>
          <w:szCs w:val="24"/>
        </w:rPr>
        <w:t xml:space="preserve"> – Благодаря, г-н Председател! Аз ще насоча вниманието к</w:t>
      </w:r>
      <w:r w:rsidR="00E46DF2">
        <w:rPr>
          <w:iCs/>
          <w:sz w:val="24"/>
          <w:szCs w:val="24"/>
        </w:rPr>
        <w:t>ъ</w:t>
      </w:r>
      <w:r>
        <w:rPr>
          <w:iCs/>
          <w:sz w:val="24"/>
          <w:szCs w:val="24"/>
        </w:rPr>
        <w:t>м друга посока. Правим благотворителна кампания за едно детенц</w:t>
      </w:r>
      <w:r w:rsidR="00E46DF2">
        <w:rPr>
          <w:iCs/>
          <w:sz w:val="24"/>
          <w:szCs w:val="24"/>
        </w:rPr>
        <w:t>е</w:t>
      </w:r>
      <w:r>
        <w:rPr>
          <w:iCs/>
          <w:sz w:val="24"/>
          <w:szCs w:val="24"/>
        </w:rPr>
        <w:t xml:space="preserve"> от с. Лешница</w:t>
      </w:r>
      <w:r w:rsidR="00E46DF2">
        <w:rPr>
          <w:iCs/>
          <w:sz w:val="24"/>
          <w:szCs w:val="24"/>
        </w:rPr>
        <w:t>,</w:t>
      </w:r>
      <w:r>
        <w:rPr>
          <w:iCs/>
          <w:sz w:val="24"/>
          <w:szCs w:val="24"/>
        </w:rPr>
        <w:t xml:space="preserve"> за което събираме пари за една скъпоструваща процедура. Каня всички колеги и кметове на 27.12. в Спортна зала</w:t>
      </w:r>
      <w:r w:rsidR="00E46DF2">
        <w:rPr>
          <w:iCs/>
          <w:sz w:val="24"/>
          <w:szCs w:val="24"/>
        </w:rPr>
        <w:t>-</w:t>
      </w:r>
      <w:r w:rsidR="00683E90">
        <w:rPr>
          <w:iCs/>
          <w:sz w:val="24"/>
          <w:szCs w:val="24"/>
        </w:rPr>
        <w:t xml:space="preserve"> </w:t>
      </w:r>
      <w:r>
        <w:rPr>
          <w:iCs/>
          <w:sz w:val="24"/>
          <w:szCs w:val="24"/>
        </w:rPr>
        <w:t>Сандански ще се</w:t>
      </w:r>
      <w:r w:rsidR="00E46DF2">
        <w:rPr>
          <w:iCs/>
          <w:sz w:val="24"/>
          <w:szCs w:val="24"/>
        </w:rPr>
        <w:t xml:space="preserve"> </w:t>
      </w:r>
      <w:r>
        <w:rPr>
          <w:iCs/>
          <w:sz w:val="24"/>
          <w:szCs w:val="24"/>
        </w:rPr>
        <w:t>организира турнир за деца от 1-ви и 2-ри клас. Събраните средства ще се предоставят на малкия Максим. Благодаря!</w:t>
      </w:r>
    </w:p>
    <w:p w14:paraId="4F738D5E" w14:textId="7D1D2195" w:rsidR="009E04E7" w:rsidRPr="00361E53" w:rsidRDefault="008E1A9A" w:rsidP="00361E53">
      <w:pPr>
        <w:tabs>
          <w:tab w:val="left" w:pos="7090"/>
        </w:tabs>
        <w:spacing w:before="100" w:beforeAutospacing="1" w:after="100" w:afterAutospacing="1"/>
        <w:ind w:firstLine="630"/>
        <w:jc w:val="both"/>
        <w:rPr>
          <w:b/>
          <w:sz w:val="24"/>
          <w:szCs w:val="24"/>
          <w:lang w:val="en-US"/>
        </w:rPr>
      </w:pPr>
      <w:r>
        <w:rPr>
          <w:i/>
          <w:iCs/>
          <w:sz w:val="24"/>
          <w:szCs w:val="24"/>
        </w:rPr>
        <w:t>Г</w:t>
      </w:r>
      <w:r w:rsidRPr="000C4A80">
        <w:rPr>
          <w:i/>
          <w:iCs/>
          <w:sz w:val="24"/>
          <w:szCs w:val="24"/>
        </w:rPr>
        <w:t>еорги Валентинов Батев – Председател на Общински</w:t>
      </w:r>
      <w:r>
        <w:rPr>
          <w:i/>
          <w:iCs/>
          <w:sz w:val="24"/>
          <w:szCs w:val="24"/>
        </w:rPr>
        <w:t xml:space="preserve"> съвет</w:t>
      </w:r>
      <w:r w:rsidR="00E46DF2">
        <w:rPr>
          <w:i/>
          <w:iCs/>
          <w:sz w:val="24"/>
          <w:szCs w:val="24"/>
        </w:rPr>
        <w:t xml:space="preserve"> </w:t>
      </w:r>
      <w:r>
        <w:rPr>
          <w:i/>
          <w:iCs/>
          <w:sz w:val="24"/>
          <w:szCs w:val="24"/>
        </w:rPr>
        <w:t xml:space="preserve">- </w:t>
      </w:r>
      <w:r>
        <w:rPr>
          <w:iCs/>
          <w:sz w:val="24"/>
          <w:szCs w:val="24"/>
        </w:rPr>
        <w:t xml:space="preserve"> И аз благодаря, г-н Тушев!</w:t>
      </w:r>
    </w:p>
    <w:p w14:paraId="1D123FD5" w14:textId="77777777" w:rsidR="00DB534B" w:rsidRDefault="00DB534B" w:rsidP="00333961">
      <w:pPr>
        <w:pStyle w:val="4"/>
        <w:jc w:val="center"/>
        <w:rPr>
          <w:rFonts w:ascii="Times New Roman" w:hAnsi="Times New Roman"/>
          <w:b/>
          <w:color w:val="auto"/>
          <w:sz w:val="24"/>
          <w:szCs w:val="24"/>
        </w:rPr>
      </w:pPr>
    </w:p>
    <w:p w14:paraId="60278573" w14:textId="77777777" w:rsidR="00DB534B" w:rsidRDefault="00DB534B" w:rsidP="00333961">
      <w:pPr>
        <w:pStyle w:val="4"/>
        <w:jc w:val="center"/>
        <w:rPr>
          <w:rFonts w:ascii="Times New Roman" w:hAnsi="Times New Roman"/>
          <w:b/>
          <w:color w:val="auto"/>
          <w:sz w:val="24"/>
          <w:szCs w:val="24"/>
        </w:rPr>
      </w:pPr>
    </w:p>
    <w:p w14:paraId="1F03361A" w14:textId="77777777" w:rsidR="00333961" w:rsidRDefault="00333961" w:rsidP="00333961">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 (Втора) ОТНОШЕНИЕ ВЗЕХА:</w:t>
      </w:r>
    </w:p>
    <w:p w14:paraId="593F4CF3" w14:textId="77777777" w:rsidR="00333961" w:rsidRPr="00BD5F3D" w:rsidRDefault="00333961" w:rsidP="00333961"/>
    <w:p w14:paraId="6C77E762" w14:textId="77777777" w:rsidR="008B673D" w:rsidRPr="008B673D" w:rsidRDefault="00333961" w:rsidP="008B673D">
      <w:pPr>
        <w:tabs>
          <w:tab w:val="left" w:pos="851"/>
        </w:tabs>
        <w:ind w:firstLine="426"/>
        <w:jc w:val="both"/>
        <w:rPr>
          <w:rFonts w:eastAsia="Times New Roman"/>
          <w:b/>
          <w:sz w:val="24"/>
          <w:szCs w:val="24"/>
        </w:rPr>
      </w:pPr>
      <w:r w:rsidRPr="008B673D">
        <w:rPr>
          <w:i/>
          <w:iCs/>
          <w:sz w:val="24"/>
          <w:szCs w:val="24"/>
        </w:rPr>
        <w:t xml:space="preserve">Георги Валентинов Батев – Председател на Общински съвет </w:t>
      </w:r>
      <w:r w:rsidRPr="008B673D">
        <w:rPr>
          <w:iCs/>
          <w:sz w:val="24"/>
          <w:szCs w:val="24"/>
        </w:rPr>
        <w:t xml:space="preserve">– </w:t>
      </w:r>
      <w:r w:rsidRPr="008B673D">
        <w:rPr>
          <w:sz w:val="24"/>
          <w:szCs w:val="24"/>
        </w:rPr>
        <w:t>Преминаваме към т.2</w:t>
      </w:r>
      <w:r w:rsidRPr="008B673D">
        <w:rPr>
          <w:rFonts w:eastAsia="Times New Roman"/>
          <w:b/>
          <w:sz w:val="24"/>
          <w:szCs w:val="24"/>
        </w:rPr>
        <w:t xml:space="preserve">- </w:t>
      </w:r>
      <w:r w:rsidR="008B673D" w:rsidRPr="008B673D">
        <w:rPr>
          <w:rFonts w:eastAsia="Times New Roman"/>
          <w:b/>
          <w:sz w:val="24"/>
          <w:szCs w:val="24"/>
        </w:rPr>
        <w:t xml:space="preserve">Вх.№ 896/09.12.2025 г. - </w:t>
      </w:r>
      <w:r w:rsidR="008B673D" w:rsidRPr="008B673D">
        <w:rPr>
          <w:rFonts w:eastAsia="Times New Roman"/>
          <w:sz w:val="24"/>
          <w:szCs w:val="24"/>
        </w:rPr>
        <w:t xml:space="preserve">Предложение от Атанас Славчев Стоянов - Кмет на община Сандански, относно план-сметка за разходите за дейностите по чл.66 от ЗМДТ за 2026 г. на територията на общ. Сандански. </w:t>
      </w:r>
    </w:p>
    <w:p w14:paraId="1579C9E7" w14:textId="39115AD6" w:rsidR="00333961" w:rsidRDefault="00333961" w:rsidP="002535A8">
      <w:pPr>
        <w:pStyle w:val="a3"/>
        <w:ind w:left="0" w:firstLine="426"/>
        <w:jc w:val="both"/>
        <w:rPr>
          <w:iCs/>
          <w:sz w:val="24"/>
          <w:szCs w:val="24"/>
        </w:rPr>
      </w:pPr>
      <w:r w:rsidRPr="00900DB4">
        <w:rPr>
          <w:iCs/>
          <w:sz w:val="24"/>
          <w:szCs w:val="24"/>
        </w:rPr>
        <w:t>Има ли мнения, отношения, становища по материала?</w:t>
      </w:r>
      <w:r>
        <w:rPr>
          <w:iCs/>
          <w:sz w:val="24"/>
          <w:szCs w:val="24"/>
          <w:lang w:val="en-US"/>
        </w:rPr>
        <w:t xml:space="preserve"> </w:t>
      </w:r>
      <w:r>
        <w:rPr>
          <w:iCs/>
          <w:sz w:val="24"/>
          <w:szCs w:val="24"/>
        </w:rPr>
        <w:t xml:space="preserve">Няма. </w:t>
      </w:r>
      <w:r w:rsidRPr="00233FE3">
        <w:rPr>
          <w:i/>
          <w:iCs/>
          <w:sz w:val="24"/>
          <w:szCs w:val="24"/>
        </w:rPr>
        <w:t>/зачита проекта за решение/</w:t>
      </w:r>
      <w:r w:rsidR="00FA747D">
        <w:rPr>
          <w:iCs/>
          <w:sz w:val="24"/>
          <w:szCs w:val="24"/>
        </w:rPr>
        <w:t xml:space="preserve">. </w:t>
      </w:r>
      <w:r w:rsidRPr="001941E1">
        <w:rPr>
          <w:iCs/>
          <w:sz w:val="24"/>
          <w:szCs w:val="24"/>
        </w:rPr>
        <w:t>П</w:t>
      </w:r>
      <w:r w:rsidRPr="0065623D">
        <w:rPr>
          <w:iCs/>
          <w:sz w:val="24"/>
          <w:szCs w:val="24"/>
        </w:rPr>
        <w:t>реминаваме към гласуван</w:t>
      </w:r>
      <w:r>
        <w:rPr>
          <w:iCs/>
          <w:sz w:val="24"/>
          <w:szCs w:val="24"/>
        </w:rPr>
        <w:t>е на проекта за решение. Режим на гласуване.</w:t>
      </w:r>
    </w:p>
    <w:p w14:paraId="7C434FB9" w14:textId="77777777" w:rsidR="00EA52D0" w:rsidRDefault="00EA52D0" w:rsidP="00051988">
      <w:pPr>
        <w:ind w:firstLine="708"/>
        <w:jc w:val="both"/>
        <w:rPr>
          <w:iCs/>
          <w:sz w:val="24"/>
          <w:szCs w:val="24"/>
        </w:rPr>
      </w:pPr>
    </w:p>
    <w:p w14:paraId="0507E573" w14:textId="77777777" w:rsidR="00FA747D" w:rsidRPr="00FA747D" w:rsidRDefault="00FA747D" w:rsidP="00863959">
      <w:pPr>
        <w:numPr>
          <w:ilvl w:val="0"/>
          <w:numId w:val="3"/>
        </w:numPr>
        <w:rPr>
          <w:rFonts w:eastAsia="Times New Roman"/>
          <w:color w:val="000000"/>
        </w:rPr>
      </w:pPr>
      <w:r w:rsidRPr="00FA747D">
        <w:rPr>
          <w:rFonts w:eastAsia="Times New Roman"/>
          <w:color w:val="000000"/>
        </w:rPr>
        <w:t>Андрей Емилов Миладинов: Въздържал се</w:t>
      </w:r>
    </w:p>
    <w:p w14:paraId="1AFA1EAF" w14:textId="77777777" w:rsidR="00FA747D" w:rsidRPr="00FA747D" w:rsidRDefault="00FA747D" w:rsidP="00863959">
      <w:pPr>
        <w:numPr>
          <w:ilvl w:val="0"/>
          <w:numId w:val="3"/>
        </w:numPr>
        <w:rPr>
          <w:rFonts w:eastAsia="Times New Roman"/>
          <w:color w:val="000000"/>
        </w:rPr>
      </w:pPr>
      <w:r w:rsidRPr="00FA747D">
        <w:rPr>
          <w:rFonts w:eastAsia="Times New Roman"/>
          <w:color w:val="000000"/>
        </w:rPr>
        <w:t>Борислав Георгиев Иванов: За</w:t>
      </w:r>
    </w:p>
    <w:p w14:paraId="0877D201" w14:textId="77777777" w:rsidR="00FA747D" w:rsidRPr="00FA747D" w:rsidRDefault="00FA747D" w:rsidP="00863959">
      <w:pPr>
        <w:numPr>
          <w:ilvl w:val="0"/>
          <w:numId w:val="3"/>
        </w:numPr>
        <w:rPr>
          <w:rFonts w:eastAsia="Times New Roman"/>
          <w:color w:val="000000"/>
        </w:rPr>
      </w:pPr>
      <w:r w:rsidRPr="00FA747D">
        <w:rPr>
          <w:rFonts w:eastAsia="Times New Roman"/>
          <w:color w:val="000000"/>
        </w:rPr>
        <w:t>Георги Атанасов Панчев: За</w:t>
      </w:r>
    </w:p>
    <w:p w14:paraId="77C02D34" w14:textId="77777777" w:rsidR="00FA747D" w:rsidRPr="00FA747D" w:rsidRDefault="00FA747D" w:rsidP="00863959">
      <w:pPr>
        <w:numPr>
          <w:ilvl w:val="0"/>
          <w:numId w:val="3"/>
        </w:numPr>
        <w:rPr>
          <w:rFonts w:eastAsia="Times New Roman"/>
          <w:color w:val="000000"/>
        </w:rPr>
      </w:pPr>
      <w:r w:rsidRPr="00FA747D">
        <w:rPr>
          <w:rFonts w:eastAsia="Times New Roman"/>
          <w:color w:val="000000"/>
        </w:rPr>
        <w:t>Георги Валентинов Батев: За</w:t>
      </w:r>
    </w:p>
    <w:p w14:paraId="2293109D" w14:textId="77777777" w:rsidR="00FA747D" w:rsidRPr="00FA747D" w:rsidRDefault="00FA747D" w:rsidP="00863959">
      <w:pPr>
        <w:numPr>
          <w:ilvl w:val="0"/>
          <w:numId w:val="3"/>
        </w:numPr>
        <w:rPr>
          <w:rFonts w:eastAsia="Times New Roman"/>
          <w:color w:val="000000"/>
        </w:rPr>
      </w:pPr>
      <w:r w:rsidRPr="00FA747D">
        <w:rPr>
          <w:rFonts w:eastAsia="Times New Roman"/>
          <w:color w:val="000000"/>
        </w:rPr>
        <w:t>Димитрина Любомирова Хаджиева-Недина: За</w:t>
      </w:r>
    </w:p>
    <w:p w14:paraId="7EF12016" w14:textId="77777777" w:rsidR="00FA747D" w:rsidRPr="00FA747D" w:rsidRDefault="00FA747D" w:rsidP="00863959">
      <w:pPr>
        <w:numPr>
          <w:ilvl w:val="0"/>
          <w:numId w:val="3"/>
        </w:numPr>
        <w:rPr>
          <w:rFonts w:eastAsia="Times New Roman"/>
          <w:color w:val="000000"/>
        </w:rPr>
      </w:pPr>
      <w:r w:rsidRPr="00FA747D">
        <w:rPr>
          <w:rFonts w:eastAsia="Times New Roman"/>
          <w:color w:val="000000"/>
        </w:rPr>
        <w:t>Елена Руменова Димитрова: За</w:t>
      </w:r>
    </w:p>
    <w:p w14:paraId="0368F005" w14:textId="77777777" w:rsidR="00FA747D" w:rsidRPr="00FA747D" w:rsidRDefault="00FA747D" w:rsidP="00863959">
      <w:pPr>
        <w:numPr>
          <w:ilvl w:val="0"/>
          <w:numId w:val="3"/>
        </w:numPr>
        <w:rPr>
          <w:rFonts w:eastAsia="Times New Roman"/>
          <w:color w:val="000000"/>
        </w:rPr>
      </w:pPr>
      <w:r w:rsidRPr="00FA747D">
        <w:rPr>
          <w:rFonts w:eastAsia="Times New Roman"/>
          <w:color w:val="000000"/>
        </w:rPr>
        <w:t>Здравка Александрова Пашова: За</w:t>
      </w:r>
    </w:p>
    <w:p w14:paraId="6BCCA563" w14:textId="77777777" w:rsidR="00FA747D" w:rsidRPr="00FA747D" w:rsidRDefault="00FA747D" w:rsidP="00863959">
      <w:pPr>
        <w:numPr>
          <w:ilvl w:val="0"/>
          <w:numId w:val="3"/>
        </w:numPr>
        <w:rPr>
          <w:rFonts w:eastAsia="Times New Roman"/>
          <w:color w:val="000000"/>
        </w:rPr>
      </w:pPr>
      <w:r w:rsidRPr="00FA747D">
        <w:rPr>
          <w:rFonts w:eastAsia="Times New Roman"/>
          <w:color w:val="000000"/>
        </w:rPr>
        <w:t>Ивайло Емилов Димчев: За</w:t>
      </w:r>
    </w:p>
    <w:p w14:paraId="24F1C24C" w14:textId="77777777" w:rsidR="00FA747D" w:rsidRPr="00FA747D" w:rsidRDefault="00FA747D" w:rsidP="00863959">
      <w:pPr>
        <w:numPr>
          <w:ilvl w:val="0"/>
          <w:numId w:val="3"/>
        </w:numPr>
        <w:rPr>
          <w:rFonts w:eastAsia="Times New Roman"/>
          <w:color w:val="000000"/>
        </w:rPr>
      </w:pPr>
      <w:r w:rsidRPr="00FA747D">
        <w:rPr>
          <w:rFonts w:eastAsia="Times New Roman"/>
          <w:color w:val="000000"/>
        </w:rPr>
        <w:t>Ивелин Емилов Терзийски: За</w:t>
      </w:r>
    </w:p>
    <w:p w14:paraId="69B7B6D9" w14:textId="77777777" w:rsidR="00FA747D" w:rsidRPr="00FA747D" w:rsidRDefault="00FA747D" w:rsidP="00863959">
      <w:pPr>
        <w:numPr>
          <w:ilvl w:val="0"/>
          <w:numId w:val="3"/>
        </w:numPr>
        <w:rPr>
          <w:rFonts w:eastAsia="Times New Roman"/>
          <w:color w:val="000000"/>
        </w:rPr>
      </w:pPr>
      <w:r w:rsidRPr="00FA747D">
        <w:rPr>
          <w:rFonts w:eastAsia="Times New Roman"/>
          <w:color w:val="000000"/>
        </w:rPr>
        <w:t>Илиян Любчов Панчев: За</w:t>
      </w:r>
    </w:p>
    <w:p w14:paraId="47EE897C" w14:textId="77777777" w:rsidR="00FA747D" w:rsidRPr="00FA747D" w:rsidRDefault="00FA747D" w:rsidP="00863959">
      <w:pPr>
        <w:numPr>
          <w:ilvl w:val="0"/>
          <w:numId w:val="3"/>
        </w:numPr>
        <w:rPr>
          <w:rFonts w:eastAsia="Times New Roman"/>
          <w:color w:val="000000"/>
        </w:rPr>
      </w:pPr>
      <w:r w:rsidRPr="00FA747D">
        <w:rPr>
          <w:rFonts w:eastAsia="Times New Roman"/>
          <w:color w:val="000000"/>
        </w:rPr>
        <w:t>Калин Тошков Терзийски: Въздържал се</w:t>
      </w:r>
    </w:p>
    <w:p w14:paraId="251D2E0B" w14:textId="77777777" w:rsidR="00FA747D" w:rsidRPr="00FA747D" w:rsidRDefault="00FA747D" w:rsidP="00863959">
      <w:pPr>
        <w:numPr>
          <w:ilvl w:val="0"/>
          <w:numId w:val="3"/>
        </w:numPr>
        <w:rPr>
          <w:rFonts w:eastAsia="Times New Roman"/>
          <w:color w:val="000000"/>
        </w:rPr>
      </w:pPr>
      <w:r w:rsidRPr="00FA747D">
        <w:rPr>
          <w:rFonts w:eastAsia="Times New Roman"/>
          <w:color w:val="000000"/>
        </w:rPr>
        <w:t>Костадин Стоянов Миндов: За</w:t>
      </w:r>
    </w:p>
    <w:p w14:paraId="6B7C2739" w14:textId="77777777" w:rsidR="00FA747D" w:rsidRPr="00FA747D" w:rsidRDefault="00FA747D" w:rsidP="00863959">
      <w:pPr>
        <w:numPr>
          <w:ilvl w:val="0"/>
          <w:numId w:val="3"/>
        </w:numPr>
        <w:rPr>
          <w:rFonts w:eastAsia="Times New Roman"/>
          <w:color w:val="000000"/>
        </w:rPr>
      </w:pPr>
      <w:r w:rsidRPr="00FA747D">
        <w:rPr>
          <w:rFonts w:eastAsia="Times New Roman"/>
          <w:color w:val="000000"/>
        </w:rPr>
        <w:t>Леонид Петров Петканин: За</w:t>
      </w:r>
    </w:p>
    <w:p w14:paraId="14F99DA3" w14:textId="77777777" w:rsidR="00FA747D" w:rsidRPr="00FA747D" w:rsidRDefault="00FA747D" w:rsidP="00863959">
      <w:pPr>
        <w:numPr>
          <w:ilvl w:val="0"/>
          <w:numId w:val="3"/>
        </w:numPr>
        <w:rPr>
          <w:rFonts w:eastAsia="Times New Roman"/>
          <w:color w:val="000000"/>
        </w:rPr>
      </w:pPr>
      <w:r w:rsidRPr="00FA747D">
        <w:rPr>
          <w:rFonts w:eastAsia="Times New Roman"/>
          <w:color w:val="000000"/>
        </w:rPr>
        <w:t>Методи Менчев Атанасов: За</w:t>
      </w:r>
    </w:p>
    <w:p w14:paraId="4721274B" w14:textId="77777777" w:rsidR="00FA747D" w:rsidRPr="00FA747D" w:rsidRDefault="00FA747D" w:rsidP="00863959">
      <w:pPr>
        <w:numPr>
          <w:ilvl w:val="0"/>
          <w:numId w:val="3"/>
        </w:numPr>
        <w:rPr>
          <w:rFonts w:eastAsia="Times New Roman"/>
          <w:color w:val="000000"/>
        </w:rPr>
      </w:pPr>
      <w:r w:rsidRPr="00FA747D">
        <w:rPr>
          <w:rFonts w:eastAsia="Times New Roman"/>
          <w:color w:val="000000"/>
        </w:rPr>
        <w:t>Михаела Валериева Якимова: За</w:t>
      </w:r>
    </w:p>
    <w:p w14:paraId="5DED411C" w14:textId="77777777" w:rsidR="00FA747D" w:rsidRPr="00FA747D" w:rsidRDefault="00FA747D" w:rsidP="00863959">
      <w:pPr>
        <w:numPr>
          <w:ilvl w:val="0"/>
          <w:numId w:val="3"/>
        </w:numPr>
        <w:rPr>
          <w:rFonts w:eastAsia="Times New Roman"/>
          <w:color w:val="000000"/>
        </w:rPr>
      </w:pPr>
      <w:r w:rsidRPr="00FA747D">
        <w:rPr>
          <w:rFonts w:eastAsia="Times New Roman"/>
          <w:color w:val="000000"/>
        </w:rPr>
        <w:t>Николай Димитров Шаламандов: Против</w:t>
      </w:r>
    </w:p>
    <w:p w14:paraId="71E7B958" w14:textId="77777777" w:rsidR="00FA747D" w:rsidRPr="00FA747D" w:rsidRDefault="00FA747D" w:rsidP="00863959">
      <w:pPr>
        <w:numPr>
          <w:ilvl w:val="0"/>
          <w:numId w:val="3"/>
        </w:numPr>
        <w:rPr>
          <w:rFonts w:eastAsia="Times New Roman"/>
          <w:color w:val="000000"/>
        </w:rPr>
      </w:pPr>
      <w:r w:rsidRPr="00FA747D">
        <w:rPr>
          <w:rFonts w:eastAsia="Times New Roman"/>
          <w:color w:val="000000"/>
        </w:rPr>
        <w:t>Петър Василев Додушев: Въздържал се</w:t>
      </w:r>
    </w:p>
    <w:p w14:paraId="61BE4D91" w14:textId="77777777" w:rsidR="00FA747D" w:rsidRPr="00FA747D" w:rsidRDefault="00FA747D" w:rsidP="00863959">
      <w:pPr>
        <w:numPr>
          <w:ilvl w:val="0"/>
          <w:numId w:val="3"/>
        </w:numPr>
        <w:rPr>
          <w:rFonts w:eastAsia="Times New Roman"/>
          <w:color w:val="000000"/>
        </w:rPr>
      </w:pPr>
      <w:r w:rsidRPr="00FA747D">
        <w:rPr>
          <w:rFonts w:eastAsia="Times New Roman"/>
          <w:color w:val="000000"/>
        </w:rPr>
        <w:t>Стоян Костадинов Стоев: Въздържал се</w:t>
      </w:r>
    </w:p>
    <w:p w14:paraId="5CB2A364" w14:textId="77777777" w:rsidR="00FA747D" w:rsidRPr="00FA747D" w:rsidRDefault="00FA747D" w:rsidP="00863959">
      <w:pPr>
        <w:numPr>
          <w:ilvl w:val="0"/>
          <w:numId w:val="3"/>
        </w:numPr>
        <w:rPr>
          <w:rFonts w:eastAsia="Times New Roman"/>
          <w:color w:val="000000"/>
        </w:rPr>
      </w:pPr>
      <w:r w:rsidRPr="00FA747D">
        <w:rPr>
          <w:rFonts w:eastAsia="Times New Roman"/>
          <w:color w:val="000000"/>
        </w:rPr>
        <w:t>Юлиян Живков Ефендийски: За</w:t>
      </w:r>
    </w:p>
    <w:p w14:paraId="4C332CDD" w14:textId="77777777" w:rsidR="00FA747D" w:rsidRPr="00FA747D" w:rsidRDefault="00FA747D" w:rsidP="00863959">
      <w:pPr>
        <w:numPr>
          <w:ilvl w:val="0"/>
          <w:numId w:val="3"/>
        </w:numPr>
        <w:rPr>
          <w:rFonts w:eastAsia="Times New Roman"/>
          <w:color w:val="000000"/>
        </w:rPr>
      </w:pPr>
      <w:r w:rsidRPr="00FA747D">
        <w:rPr>
          <w:rFonts w:eastAsia="Times New Roman"/>
          <w:color w:val="000000"/>
        </w:rPr>
        <w:t>Явор Иванов Аргиров: За</w:t>
      </w:r>
    </w:p>
    <w:p w14:paraId="215DCD5E" w14:textId="77777777" w:rsidR="00FA747D" w:rsidRDefault="00FA747D" w:rsidP="00FA747D">
      <w:pPr>
        <w:ind w:firstLine="360"/>
        <w:jc w:val="both"/>
        <w:rPr>
          <w:b/>
          <w:bCs/>
          <w:i/>
          <w:iCs/>
          <w:sz w:val="24"/>
          <w:szCs w:val="24"/>
        </w:rPr>
      </w:pPr>
    </w:p>
    <w:p w14:paraId="355C22FB" w14:textId="69FD2D92" w:rsidR="00EA52D0" w:rsidRDefault="00EA52D0" w:rsidP="00FA747D">
      <w:pPr>
        <w:ind w:firstLine="360"/>
        <w:jc w:val="both"/>
        <w:rPr>
          <w:b/>
          <w:bCs/>
          <w:i/>
          <w:iCs/>
          <w:sz w:val="24"/>
          <w:szCs w:val="24"/>
        </w:rPr>
      </w:pPr>
      <w:r w:rsidRPr="00013028">
        <w:rPr>
          <w:b/>
          <w:bCs/>
          <w:i/>
          <w:iCs/>
          <w:sz w:val="24"/>
          <w:szCs w:val="24"/>
        </w:rPr>
        <w:t>С поименно гласуване</w:t>
      </w:r>
      <w:r w:rsidRPr="007D7478">
        <w:rPr>
          <w:b/>
          <w:bCs/>
          <w:i/>
          <w:iCs/>
          <w:sz w:val="24"/>
          <w:szCs w:val="24"/>
        </w:rPr>
        <w:t xml:space="preserve"> от гласували </w:t>
      </w:r>
      <w:r w:rsidR="00FA747D">
        <w:rPr>
          <w:b/>
          <w:bCs/>
          <w:i/>
          <w:iCs/>
          <w:sz w:val="24"/>
          <w:szCs w:val="24"/>
        </w:rPr>
        <w:t xml:space="preserve">20 </w:t>
      </w:r>
      <w:r w:rsidRPr="007D7478">
        <w:rPr>
          <w:b/>
          <w:bCs/>
          <w:i/>
          <w:iCs/>
          <w:sz w:val="24"/>
          <w:szCs w:val="24"/>
        </w:rPr>
        <w:t>общински съветници, </w:t>
      </w:r>
      <w:r w:rsidRPr="007D7478">
        <w:rPr>
          <w:rFonts w:eastAsia="Times New Roman"/>
          <w:b/>
          <w:i/>
          <w:iCs/>
          <w:sz w:val="24"/>
          <w:szCs w:val="24"/>
        </w:rPr>
        <w:t>'за' -</w:t>
      </w:r>
      <w:r>
        <w:rPr>
          <w:rFonts w:eastAsia="Times New Roman"/>
          <w:b/>
          <w:i/>
          <w:iCs/>
          <w:sz w:val="24"/>
          <w:szCs w:val="24"/>
        </w:rPr>
        <w:t xml:space="preserve"> </w:t>
      </w:r>
      <w:r w:rsidR="00FA747D">
        <w:rPr>
          <w:rFonts w:eastAsia="Times New Roman"/>
          <w:b/>
          <w:i/>
          <w:iCs/>
          <w:sz w:val="24"/>
          <w:szCs w:val="24"/>
        </w:rPr>
        <w:t>15</w:t>
      </w:r>
      <w:r w:rsidRPr="007D7478">
        <w:rPr>
          <w:rFonts w:eastAsia="Times New Roman"/>
          <w:b/>
          <w:i/>
          <w:iCs/>
          <w:sz w:val="24"/>
          <w:szCs w:val="24"/>
        </w:rPr>
        <w:t>, 'против' -</w:t>
      </w:r>
      <w:r w:rsidR="00171158">
        <w:rPr>
          <w:rFonts w:eastAsia="Times New Roman"/>
          <w:b/>
          <w:i/>
          <w:iCs/>
          <w:sz w:val="24"/>
          <w:szCs w:val="24"/>
        </w:rPr>
        <w:t xml:space="preserve"> </w:t>
      </w:r>
      <w:r w:rsidR="00FA747D">
        <w:rPr>
          <w:rFonts w:eastAsia="Times New Roman"/>
          <w:b/>
          <w:i/>
          <w:iCs/>
          <w:sz w:val="24"/>
          <w:szCs w:val="24"/>
        </w:rPr>
        <w:t>1</w:t>
      </w:r>
      <w:r w:rsidRPr="007D7478">
        <w:rPr>
          <w:rFonts w:eastAsia="Times New Roman"/>
          <w:b/>
          <w:i/>
          <w:iCs/>
          <w:sz w:val="24"/>
          <w:szCs w:val="24"/>
        </w:rPr>
        <w:t xml:space="preserve"> и 'въздържали се' – </w:t>
      </w:r>
      <w:r w:rsidR="00FA747D">
        <w:rPr>
          <w:rFonts w:eastAsia="Times New Roman"/>
          <w:b/>
          <w:i/>
          <w:iCs/>
          <w:sz w:val="24"/>
          <w:szCs w:val="24"/>
        </w:rPr>
        <w:t>4</w:t>
      </w:r>
      <w:r w:rsidRPr="007D7478">
        <w:rPr>
          <w:rFonts w:eastAsia="Times New Roman"/>
          <w:b/>
          <w:i/>
          <w:iCs/>
          <w:sz w:val="24"/>
          <w:szCs w:val="24"/>
        </w:rPr>
        <w:t xml:space="preserve">, </w:t>
      </w:r>
      <w:r w:rsidRPr="007D7478">
        <w:rPr>
          <w:b/>
          <w:bCs/>
          <w:i/>
          <w:iCs/>
          <w:sz w:val="24"/>
          <w:szCs w:val="24"/>
        </w:rPr>
        <w:t xml:space="preserve"> предложението СЕ ПРИЕМА.</w:t>
      </w:r>
    </w:p>
    <w:p w14:paraId="30CA232A" w14:textId="77777777" w:rsidR="001824F5" w:rsidRDefault="001824F5" w:rsidP="00FA747D">
      <w:pPr>
        <w:ind w:firstLine="360"/>
        <w:jc w:val="both"/>
        <w:rPr>
          <w:b/>
          <w:bCs/>
          <w:i/>
          <w:iCs/>
          <w:sz w:val="24"/>
          <w:szCs w:val="24"/>
        </w:rPr>
      </w:pPr>
    </w:p>
    <w:p w14:paraId="31758E5C" w14:textId="2E405205" w:rsidR="00BE2E86" w:rsidRPr="001824F5" w:rsidRDefault="001824F5" w:rsidP="00FA747D">
      <w:pPr>
        <w:ind w:firstLine="360"/>
        <w:jc w:val="both"/>
        <w:rPr>
          <w:i/>
          <w:iCs/>
          <w:sz w:val="24"/>
          <w:szCs w:val="24"/>
        </w:rPr>
      </w:pPr>
      <w:r w:rsidRPr="001824F5">
        <w:rPr>
          <w:i/>
          <w:iCs/>
          <w:sz w:val="24"/>
          <w:szCs w:val="24"/>
        </w:rPr>
        <w:t xml:space="preserve">Стоян Владимиров Златков – общински съветник – </w:t>
      </w:r>
      <w:r w:rsidRPr="001824F5">
        <w:rPr>
          <w:sz w:val="24"/>
          <w:szCs w:val="24"/>
        </w:rPr>
        <w:t>Предложение за прегласуване.</w:t>
      </w:r>
    </w:p>
    <w:p w14:paraId="74974349" w14:textId="77777777" w:rsidR="001824F5" w:rsidRDefault="001824F5" w:rsidP="00FA747D">
      <w:pPr>
        <w:ind w:firstLine="360"/>
        <w:jc w:val="both"/>
        <w:rPr>
          <w:b/>
          <w:bCs/>
          <w:i/>
          <w:iCs/>
          <w:sz w:val="24"/>
          <w:szCs w:val="24"/>
        </w:rPr>
      </w:pPr>
    </w:p>
    <w:p w14:paraId="0927CE42" w14:textId="7B84BC7F" w:rsidR="00FA747D" w:rsidRDefault="00BE2E86" w:rsidP="00BE2E86">
      <w:pPr>
        <w:ind w:firstLine="360"/>
        <w:jc w:val="both"/>
        <w:rPr>
          <w:iCs/>
          <w:sz w:val="24"/>
          <w:szCs w:val="24"/>
        </w:rPr>
      </w:pPr>
      <w:r w:rsidRPr="008B673D">
        <w:rPr>
          <w:i/>
          <w:iCs/>
          <w:sz w:val="24"/>
          <w:szCs w:val="24"/>
        </w:rPr>
        <w:t xml:space="preserve">Георги Валентинов Батев – Председател на Общински съвет </w:t>
      </w:r>
      <w:r w:rsidRPr="008B673D">
        <w:rPr>
          <w:iCs/>
          <w:sz w:val="24"/>
          <w:szCs w:val="24"/>
        </w:rPr>
        <w:t>–</w:t>
      </w:r>
      <w:r>
        <w:rPr>
          <w:iCs/>
          <w:sz w:val="24"/>
          <w:szCs w:val="24"/>
        </w:rPr>
        <w:t xml:space="preserve"> Прегласуване по предложение на </w:t>
      </w:r>
      <w:r w:rsidR="001824F5">
        <w:rPr>
          <w:iCs/>
          <w:sz w:val="24"/>
          <w:szCs w:val="24"/>
        </w:rPr>
        <w:t xml:space="preserve">г-н Златков. </w:t>
      </w:r>
      <w:r>
        <w:rPr>
          <w:iCs/>
          <w:sz w:val="24"/>
          <w:szCs w:val="24"/>
        </w:rPr>
        <w:t>Режим на гласуване.</w:t>
      </w:r>
    </w:p>
    <w:p w14:paraId="45916A1C" w14:textId="77777777" w:rsidR="00BE2E86" w:rsidRDefault="00BE2E86" w:rsidP="00BE2E86">
      <w:pPr>
        <w:ind w:firstLine="360"/>
        <w:jc w:val="both"/>
        <w:rPr>
          <w:iCs/>
          <w:sz w:val="24"/>
          <w:szCs w:val="24"/>
        </w:rPr>
      </w:pPr>
    </w:p>
    <w:p w14:paraId="69944615" w14:textId="77777777" w:rsidR="00BE2E86" w:rsidRPr="00BE2E86" w:rsidRDefault="00BE2E86" w:rsidP="00863959">
      <w:pPr>
        <w:numPr>
          <w:ilvl w:val="0"/>
          <w:numId w:val="4"/>
        </w:numPr>
        <w:rPr>
          <w:rFonts w:eastAsia="Times New Roman"/>
          <w:color w:val="000000"/>
        </w:rPr>
      </w:pPr>
      <w:r w:rsidRPr="00BE2E86">
        <w:rPr>
          <w:rFonts w:eastAsia="Times New Roman"/>
          <w:color w:val="000000"/>
        </w:rPr>
        <w:t>Андрей Емилов Миладинов: Въздържал се</w:t>
      </w:r>
    </w:p>
    <w:p w14:paraId="785170E9" w14:textId="77777777" w:rsidR="00BE2E86" w:rsidRPr="00BE2E86" w:rsidRDefault="00BE2E86" w:rsidP="00863959">
      <w:pPr>
        <w:numPr>
          <w:ilvl w:val="0"/>
          <w:numId w:val="4"/>
        </w:numPr>
        <w:rPr>
          <w:rFonts w:eastAsia="Times New Roman"/>
          <w:color w:val="000000"/>
        </w:rPr>
      </w:pPr>
      <w:r w:rsidRPr="00BE2E86">
        <w:rPr>
          <w:rFonts w:eastAsia="Times New Roman"/>
          <w:color w:val="000000"/>
        </w:rPr>
        <w:t>Аспарух Иванов Костадинов: За</w:t>
      </w:r>
    </w:p>
    <w:p w14:paraId="6765A051" w14:textId="77777777" w:rsidR="00BE2E86" w:rsidRPr="00BE2E86" w:rsidRDefault="00BE2E86" w:rsidP="00863959">
      <w:pPr>
        <w:numPr>
          <w:ilvl w:val="0"/>
          <w:numId w:val="4"/>
        </w:numPr>
        <w:rPr>
          <w:rFonts w:eastAsia="Times New Roman"/>
          <w:color w:val="000000"/>
        </w:rPr>
      </w:pPr>
      <w:r w:rsidRPr="00BE2E86">
        <w:rPr>
          <w:rFonts w:eastAsia="Times New Roman"/>
          <w:color w:val="000000"/>
        </w:rPr>
        <w:t>Борислав Георгиев Иванов: За</w:t>
      </w:r>
    </w:p>
    <w:p w14:paraId="40C41F10" w14:textId="77777777" w:rsidR="00BE2E86" w:rsidRPr="00BE2E86" w:rsidRDefault="00BE2E86" w:rsidP="00863959">
      <w:pPr>
        <w:numPr>
          <w:ilvl w:val="0"/>
          <w:numId w:val="4"/>
        </w:numPr>
        <w:rPr>
          <w:rFonts w:eastAsia="Times New Roman"/>
          <w:color w:val="000000"/>
        </w:rPr>
      </w:pPr>
      <w:r w:rsidRPr="00BE2E86">
        <w:rPr>
          <w:rFonts w:eastAsia="Times New Roman"/>
          <w:color w:val="000000"/>
        </w:rPr>
        <w:t>Георги Атанасов Панчев: За</w:t>
      </w:r>
    </w:p>
    <w:p w14:paraId="3EE88846" w14:textId="77777777" w:rsidR="00BE2E86" w:rsidRPr="00BE2E86" w:rsidRDefault="00BE2E86" w:rsidP="00863959">
      <w:pPr>
        <w:numPr>
          <w:ilvl w:val="0"/>
          <w:numId w:val="4"/>
        </w:numPr>
        <w:rPr>
          <w:rFonts w:eastAsia="Times New Roman"/>
          <w:color w:val="000000"/>
        </w:rPr>
      </w:pPr>
      <w:r w:rsidRPr="00BE2E86">
        <w:rPr>
          <w:rFonts w:eastAsia="Times New Roman"/>
          <w:color w:val="000000"/>
        </w:rPr>
        <w:t>Георги Валентинов Батев: За</w:t>
      </w:r>
    </w:p>
    <w:p w14:paraId="79C0A8A3" w14:textId="77777777" w:rsidR="00BE2E86" w:rsidRPr="00BE2E86" w:rsidRDefault="00BE2E86" w:rsidP="00863959">
      <w:pPr>
        <w:numPr>
          <w:ilvl w:val="0"/>
          <w:numId w:val="4"/>
        </w:numPr>
        <w:rPr>
          <w:rFonts w:eastAsia="Times New Roman"/>
          <w:color w:val="000000"/>
        </w:rPr>
      </w:pPr>
      <w:r w:rsidRPr="00BE2E86">
        <w:rPr>
          <w:rFonts w:eastAsia="Times New Roman"/>
          <w:color w:val="000000"/>
        </w:rPr>
        <w:t>Димитрина Любомирова Хаджиева-Недина: За</w:t>
      </w:r>
    </w:p>
    <w:p w14:paraId="6F1272CB" w14:textId="77777777" w:rsidR="00BE2E86" w:rsidRPr="00BE2E86" w:rsidRDefault="00BE2E86" w:rsidP="00863959">
      <w:pPr>
        <w:numPr>
          <w:ilvl w:val="0"/>
          <w:numId w:val="4"/>
        </w:numPr>
        <w:rPr>
          <w:rFonts w:eastAsia="Times New Roman"/>
          <w:color w:val="000000"/>
        </w:rPr>
      </w:pPr>
      <w:r w:rsidRPr="00BE2E86">
        <w:rPr>
          <w:rFonts w:eastAsia="Times New Roman"/>
          <w:color w:val="000000"/>
        </w:rPr>
        <w:t>Елена Руменова Димитрова: За</w:t>
      </w:r>
    </w:p>
    <w:p w14:paraId="31CAC012" w14:textId="77777777" w:rsidR="00BE2E86" w:rsidRPr="00BE2E86" w:rsidRDefault="00BE2E86" w:rsidP="00863959">
      <w:pPr>
        <w:numPr>
          <w:ilvl w:val="0"/>
          <w:numId w:val="4"/>
        </w:numPr>
        <w:rPr>
          <w:rFonts w:eastAsia="Times New Roman"/>
          <w:color w:val="000000"/>
        </w:rPr>
      </w:pPr>
      <w:r w:rsidRPr="00BE2E86">
        <w:rPr>
          <w:rFonts w:eastAsia="Times New Roman"/>
          <w:color w:val="000000"/>
        </w:rPr>
        <w:t>Здравка Александрова Пашова: За</w:t>
      </w:r>
    </w:p>
    <w:p w14:paraId="4A3742C9" w14:textId="77777777" w:rsidR="00BE2E86" w:rsidRPr="00BE2E86" w:rsidRDefault="00BE2E86" w:rsidP="00863959">
      <w:pPr>
        <w:numPr>
          <w:ilvl w:val="0"/>
          <w:numId w:val="4"/>
        </w:numPr>
        <w:rPr>
          <w:rFonts w:eastAsia="Times New Roman"/>
          <w:color w:val="000000"/>
        </w:rPr>
      </w:pPr>
      <w:r w:rsidRPr="00BE2E86">
        <w:rPr>
          <w:rFonts w:eastAsia="Times New Roman"/>
          <w:color w:val="000000"/>
        </w:rPr>
        <w:t>Ивайло Емилов Димчев: За</w:t>
      </w:r>
    </w:p>
    <w:p w14:paraId="450A0777" w14:textId="77777777" w:rsidR="00BE2E86" w:rsidRPr="00BE2E86" w:rsidRDefault="00BE2E86" w:rsidP="00863959">
      <w:pPr>
        <w:numPr>
          <w:ilvl w:val="0"/>
          <w:numId w:val="4"/>
        </w:numPr>
        <w:rPr>
          <w:rFonts w:eastAsia="Times New Roman"/>
          <w:color w:val="000000"/>
        </w:rPr>
      </w:pPr>
      <w:r w:rsidRPr="00BE2E86">
        <w:rPr>
          <w:rFonts w:eastAsia="Times New Roman"/>
          <w:color w:val="000000"/>
        </w:rPr>
        <w:t>Ивелин Емилов Терзийски: За</w:t>
      </w:r>
    </w:p>
    <w:p w14:paraId="2CCD3008" w14:textId="77777777" w:rsidR="00BE2E86" w:rsidRPr="00BE2E86" w:rsidRDefault="00BE2E86" w:rsidP="00863959">
      <w:pPr>
        <w:numPr>
          <w:ilvl w:val="0"/>
          <w:numId w:val="4"/>
        </w:numPr>
        <w:rPr>
          <w:rFonts w:eastAsia="Times New Roman"/>
          <w:color w:val="000000"/>
        </w:rPr>
      </w:pPr>
      <w:r w:rsidRPr="00BE2E86">
        <w:rPr>
          <w:rFonts w:eastAsia="Times New Roman"/>
          <w:color w:val="000000"/>
        </w:rPr>
        <w:t>Илиян Любчов Панчев: За</w:t>
      </w:r>
    </w:p>
    <w:p w14:paraId="56B8678A" w14:textId="77777777" w:rsidR="00BE2E86" w:rsidRPr="00BE2E86" w:rsidRDefault="00BE2E86" w:rsidP="00863959">
      <w:pPr>
        <w:numPr>
          <w:ilvl w:val="0"/>
          <w:numId w:val="4"/>
        </w:numPr>
        <w:rPr>
          <w:rFonts w:eastAsia="Times New Roman"/>
          <w:color w:val="000000"/>
        </w:rPr>
      </w:pPr>
      <w:r w:rsidRPr="00BE2E86">
        <w:rPr>
          <w:rFonts w:eastAsia="Times New Roman"/>
          <w:color w:val="000000"/>
        </w:rPr>
        <w:t>Йордан Юлиев Тушев: За</w:t>
      </w:r>
    </w:p>
    <w:p w14:paraId="7B6901A8" w14:textId="77777777" w:rsidR="00BE2E86" w:rsidRPr="00BE2E86" w:rsidRDefault="00BE2E86" w:rsidP="00863959">
      <w:pPr>
        <w:numPr>
          <w:ilvl w:val="0"/>
          <w:numId w:val="4"/>
        </w:numPr>
        <w:rPr>
          <w:rFonts w:eastAsia="Times New Roman"/>
          <w:color w:val="000000"/>
        </w:rPr>
      </w:pPr>
      <w:r w:rsidRPr="00BE2E86">
        <w:rPr>
          <w:rFonts w:eastAsia="Times New Roman"/>
          <w:color w:val="000000"/>
        </w:rPr>
        <w:t>Калин Тошков Терзийски: Въздържал се</w:t>
      </w:r>
    </w:p>
    <w:p w14:paraId="067172C9" w14:textId="77777777" w:rsidR="00BE2E86" w:rsidRPr="00BE2E86" w:rsidRDefault="00BE2E86" w:rsidP="00863959">
      <w:pPr>
        <w:numPr>
          <w:ilvl w:val="0"/>
          <w:numId w:val="4"/>
        </w:numPr>
        <w:rPr>
          <w:rFonts w:eastAsia="Times New Roman"/>
          <w:color w:val="000000"/>
        </w:rPr>
      </w:pPr>
      <w:r w:rsidRPr="00BE2E86">
        <w:rPr>
          <w:rFonts w:eastAsia="Times New Roman"/>
          <w:color w:val="000000"/>
        </w:rPr>
        <w:t>Костадин Стоянов Миндов: За</w:t>
      </w:r>
    </w:p>
    <w:p w14:paraId="494D3A19" w14:textId="77777777" w:rsidR="00BE2E86" w:rsidRPr="00BE2E86" w:rsidRDefault="00BE2E86" w:rsidP="00863959">
      <w:pPr>
        <w:numPr>
          <w:ilvl w:val="0"/>
          <w:numId w:val="4"/>
        </w:numPr>
        <w:rPr>
          <w:rFonts w:eastAsia="Times New Roman"/>
          <w:color w:val="000000"/>
        </w:rPr>
      </w:pPr>
      <w:r w:rsidRPr="00BE2E86">
        <w:rPr>
          <w:rFonts w:eastAsia="Times New Roman"/>
          <w:color w:val="000000"/>
        </w:rPr>
        <w:t>Леонид Петров Петканин: За</w:t>
      </w:r>
    </w:p>
    <w:p w14:paraId="32BAA9F3" w14:textId="77777777" w:rsidR="00BE2E86" w:rsidRPr="00BE2E86" w:rsidRDefault="00BE2E86" w:rsidP="00863959">
      <w:pPr>
        <w:numPr>
          <w:ilvl w:val="0"/>
          <w:numId w:val="4"/>
        </w:numPr>
        <w:rPr>
          <w:rFonts w:eastAsia="Times New Roman"/>
          <w:color w:val="000000"/>
        </w:rPr>
      </w:pPr>
      <w:r w:rsidRPr="00BE2E86">
        <w:rPr>
          <w:rFonts w:eastAsia="Times New Roman"/>
          <w:color w:val="000000"/>
        </w:rPr>
        <w:t>Методи Менчев Атанасов: За</w:t>
      </w:r>
    </w:p>
    <w:p w14:paraId="3E169317" w14:textId="77777777" w:rsidR="00BE2E86" w:rsidRPr="00BE2E86" w:rsidRDefault="00BE2E86" w:rsidP="00863959">
      <w:pPr>
        <w:numPr>
          <w:ilvl w:val="0"/>
          <w:numId w:val="4"/>
        </w:numPr>
        <w:rPr>
          <w:rFonts w:eastAsia="Times New Roman"/>
          <w:color w:val="000000"/>
        </w:rPr>
      </w:pPr>
      <w:r w:rsidRPr="00BE2E86">
        <w:rPr>
          <w:rFonts w:eastAsia="Times New Roman"/>
          <w:color w:val="000000"/>
        </w:rPr>
        <w:lastRenderedPageBreak/>
        <w:t>Михаела Валериева Якимова: За</w:t>
      </w:r>
    </w:p>
    <w:p w14:paraId="03159B99" w14:textId="77777777" w:rsidR="00BE2E86" w:rsidRPr="00BE2E86" w:rsidRDefault="00BE2E86" w:rsidP="00863959">
      <w:pPr>
        <w:numPr>
          <w:ilvl w:val="0"/>
          <w:numId w:val="4"/>
        </w:numPr>
        <w:rPr>
          <w:rFonts w:eastAsia="Times New Roman"/>
          <w:color w:val="000000"/>
        </w:rPr>
      </w:pPr>
      <w:r w:rsidRPr="00BE2E86">
        <w:rPr>
          <w:rFonts w:eastAsia="Times New Roman"/>
          <w:color w:val="000000"/>
        </w:rPr>
        <w:t>Николай Димитров Шаламандов: Против</w:t>
      </w:r>
    </w:p>
    <w:p w14:paraId="6EFEDF92" w14:textId="77777777" w:rsidR="00BE2E86" w:rsidRPr="00BE2E86" w:rsidRDefault="00BE2E86" w:rsidP="00863959">
      <w:pPr>
        <w:numPr>
          <w:ilvl w:val="0"/>
          <w:numId w:val="4"/>
        </w:numPr>
        <w:rPr>
          <w:rFonts w:eastAsia="Times New Roman"/>
          <w:color w:val="000000"/>
        </w:rPr>
      </w:pPr>
      <w:r w:rsidRPr="00BE2E86">
        <w:rPr>
          <w:rFonts w:eastAsia="Times New Roman"/>
          <w:color w:val="000000"/>
        </w:rPr>
        <w:t>Петър Василев Додушев: Въздържал се</w:t>
      </w:r>
    </w:p>
    <w:p w14:paraId="42D3DD93" w14:textId="77777777" w:rsidR="00BE2E86" w:rsidRPr="00BE2E86" w:rsidRDefault="00BE2E86" w:rsidP="00863959">
      <w:pPr>
        <w:numPr>
          <w:ilvl w:val="0"/>
          <w:numId w:val="4"/>
        </w:numPr>
        <w:rPr>
          <w:rFonts w:eastAsia="Times New Roman"/>
          <w:color w:val="000000"/>
        </w:rPr>
      </w:pPr>
      <w:r w:rsidRPr="00BE2E86">
        <w:rPr>
          <w:rFonts w:eastAsia="Times New Roman"/>
          <w:color w:val="000000"/>
        </w:rPr>
        <w:t>Стоян Владимиров Златков: За</w:t>
      </w:r>
    </w:p>
    <w:p w14:paraId="54E832C8" w14:textId="77777777" w:rsidR="00BE2E86" w:rsidRPr="00BE2E86" w:rsidRDefault="00BE2E86" w:rsidP="00863959">
      <w:pPr>
        <w:numPr>
          <w:ilvl w:val="0"/>
          <w:numId w:val="4"/>
        </w:numPr>
        <w:rPr>
          <w:rFonts w:eastAsia="Times New Roman"/>
          <w:color w:val="000000"/>
        </w:rPr>
      </w:pPr>
      <w:r w:rsidRPr="00BE2E86">
        <w:rPr>
          <w:rFonts w:eastAsia="Times New Roman"/>
          <w:color w:val="000000"/>
        </w:rPr>
        <w:t>Стоян Костадинов Стоев: Въздържал се</w:t>
      </w:r>
    </w:p>
    <w:p w14:paraId="6AF10F73" w14:textId="77777777" w:rsidR="00BE2E86" w:rsidRPr="00BE2E86" w:rsidRDefault="00BE2E86" w:rsidP="00863959">
      <w:pPr>
        <w:numPr>
          <w:ilvl w:val="0"/>
          <w:numId w:val="4"/>
        </w:numPr>
        <w:rPr>
          <w:rFonts w:eastAsia="Times New Roman"/>
          <w:color w:val="000000"/>
        </w:rPr>
      </w:pPr>
      <w:r w:rsidRPr="00BE2E86">
        <w:rPr>
          <w:rFonts w:eastAsia="Times New Roman"/>
          <w:color w:val="000000"/>
        </w:rPr>
        <w:t>Юлиян Живков Ефендийски: За</w:t>
      </w:r>
    </w:p>
    <w:p w14:paraId="3CEAA517" w14:textId="6E687EE6" w:rsidR="00BE2E86" w:rsidRDefault="00BE2E86" w:rsidP="00863959">
      <w:pPr>
        <w:numPr>
          <w:ilvl w:val="0"/>
          <w:numId w:val="4"/>
        </w:numPr>
        <w:rPr>
          <w:rFonts w:eastAsia="Times New Roman"/>
          <w:color w:val="000000"/>
        </w:rPr>
      </w:pPr>
      <w:r w:rsidRPr="00BE2E86">
        <w:rPr>
          <w:rFonts w:eastAsia="Times New Roman"/>
          <w:color w:val="000000"/>
        </w:rPr>
        <w:t>Явор Иванов Аргиров: За</w:t>
      </w:r>
    </w:p>
    <w:p w14:paraId="39D9288E" w14:textId="77777777" w:rsidR="0078362B" w:rsidRPr="00BE2E86" w:rsidRDefault="0078362B" w:rsidP="0078362B">
      <w:pPr>
        <w:ind w:left="720"/>
        <w:rPr>
          <w:rFonts w:eastAsia="Times New Roman"/>
          <w:color w:val="000000"/>
        </w:rPr>
      </w:pPr>
    </w:p>
    <w:p w14:paraId="3BC00D39" w14:textId="4E7642C9" w:rsidR="0078362B" w:rsidRPr="0078362B" w:rsidRDefault="0078362B" w:rsidP="0078362B">
      <w:pPr>
        <w:ind w:firstLine="360"/>
        <w:jc w:val="both"/>
        <w:rPr>
          <w:b/>
          <w:bCs/>
          <w:i/>
          <w:iCs/>
          <w:sz w:val="24"/>
          <w:szCs w:val="24"/>
        </w:rPr>
      </w:pPr>
      <w:r w:rsidRPr="0078362B">
        <w:rPr>
          <w:b/>
          <w:bCs/>
          <w:i/>
          <w:iCs/>
          <w:sz w:val="24"/>
          <w:szCs w:val="24"/>
        </w:rPr>
        <w:t xml:space="preserve">С поименно гласуване от </w:t>
      </w:r>
      <w:r w:rsidR="00A8575D">
        <w:rPr>
          <w:b/>
          <w:bCs/>
          <w:i/>
          <w:iCs/>
          <w:sz w:val="24"/>
          <w:szCs w:val="24"/>
        </w:rPr>
        <w:t xml:space="preserve">23 </w:t>
      </w:r>
      <w:r w:rsidRPr="0078362B">
        <w:rPr>
          <w:b/>
          <w:bCs/>
          <w:i/>
          <w:iCs/>
          <w:sz w:val="24"/>
          <w:szCs w:val="24"/>
        </w:rPr>
        <w:t>гласували общински съветници, </w:t>
      </w:r>
      <w:r w:rsidRPr="0078362B">
        <w:rPr>
          <w:rFonts w:eastAsia="Times New Roman"/>
          <w:b/>
          <w:i/>
          <w:iCs/>
          <w:sz w:val="24"/>
          <w:szCs w:val="24"/>
        </w:rPr>
        <w:t>'за' - 1</w:t>
      </w:r>
      <w:r>
        <w:rPr>
          <w:rFonts w:eastAsia="Times New Roman"/>
          <w:b/>
          <w:i/>
          <w:iCs/>
          <w:sz w:val="24"/>
          <w:szCs w:val="24"/>
        </w:rPr>
        <w:t>8</w:t>
      </w:r>
      <w:r w:rsidRPr="0078362B">
        <w:rPr>
          <w:rFonts w:eastAsia="Times New Roman"/>
          <w:b/>
          <w:i/>
          <w:iCs/>
          <w:sz w:val="24"/>
          <w:szCs w:val="24"/>
        </w:rPr>
        <w:t xml:space="preserve">, 'против' - 1 и 'въздържали се' – 4, </w:t>
      </w:r>
      <w:r w:rsidRPr="0078362B">
        <w:rPr>
          <w:b/>
          <w:bCs/>
          <w:i/>
          <w:iCs/>
          <w:sz w:val="24"/>
          <w:szCs w:val="24"/>
        </w:rPr>
        <w:t xml:space="preserve"> предложението СЕ ПРИЕМА.</w:t>
      </w:r>
    </w:p>
    <w:p w14:paraId="77412638" w14:textId="77777777" w:rsidR="00BE2E86" w:rsidRDefault="00BE2E86" w:rsidP="00BE2E86">
      <w:pPr>
        <w:ind w:firstLine="360"/>
        <w:jc w:val="both"/>
        <w:rPr>
          <w:b/>
          <w:bCs/>
          <w:i/>
          <w:iCs/>
          <w:sz w:val="24"/>
          <w:szCs w:val="24"/>
        </w:rPr>
      </w:pPr>
    </w:p>
    <w:p w14:paraId="6E3FE1E7" w14:textId="1A775E62" w:rsidR="00FA747D" w:rsidRPr="00200FE0" w:rsidRDefault="00FA747D" w:rsidP="00FA747D">
      <w:pPr>
        <w:tabs>
          <w:tab w:val="left" w:pos="426"/>
          <w:tab w:val="left" w:pos="567"/>
        </w:tabs>
        <w:ind w:firstLine="426"/>
        <w:jc w:val="both"/>
        <w:rPr>
          <w:sz w:val="24"/>
          <w:szCs w:val="24"/>
        </w:rPr>
      </w:pPr>
      <w:r w:rsidRPr="00200FE0">
        <w:rPr>
          <w:sz w:val="24"/>
          <w:szCs w:val="24"/>
        </w:rPr>
        <w:t>На основание:</w:t>
      </w:r>
      <w:r w:rsidRPr="001C7F36">
        <w:rPr>
          <w:sz w:val="24"/>
          <w:szCs w:val="24"/>
        </w:rPr>
        <w:t xml:space="preserve"> чл. 21, ал.1, т.23 от Закон за местното самоуправление и местната администрация (ЗМСМА),  във връзка с чл. 21, ал.2  от ЗМСМА, чл.66, ал.3, т.3 от ЗМДТ</w:t>
      </w:r>
      <w:r w:rsidRPr="00200FE0">
        <w:rPr>
          <w:sz w:val="24"/>
          <w:szCs w:val="24"/>
        </w:rPr>
        <w:t>, и след проведено гласуване, Общинският съвет</w:t>
      </w:r>
      <w:r>
        <w:rPr>
          <w:sz w:val="24"/>
          <w:szCs w:val="24"/>
        </w:rPr>
        <w:t xml:space="preserve"> прие</w:t>
      </w:r>
    </w:p>
    <w:p w14:paraId="23CA513B" w14:textId="77777777" w:rsidR="00FA747D" w:rsidRDefault="00FA747D" w:rsidP="00FA747D">
      <w:pPr>
        <w:jc w:val="center"/>
        <w:rPr>
          <w:sz w:val="24"/>
          <w:szCs w:val="24"/>
        </w:rPr>
      </w:pPr>
    </w:p>
    <w:p w14:paraId="2B0C48EC" w14:textId="72CDF22F" w:rsidR="00FA747D" w:rsidRPr="001266D9" w:rsidRDefault="00FA747D" w:rsidP="0078362B">
      <w:pPr>
        <w:jc w:val="center"/>
        <w:rPr>
          <w:sz w:val="24"/>
          <w:szCs w:val="24"/>
        </w:rPr>
      </w:pPr>
      <w:r w:rsidRPr="001266D9">
        <w:rPr>
          <w:sz w:val="24"/>
          <w:szCs w:val="24"/>
        </w:rPr>
        <w:t>Р Е Ш Е Н И Е №</w:t>
      </w:r>
      <w:r>
        <w:rPr>
          <w:sz w:val="24"/>
          <w:szCs w:val="24"/>
        </w:rPr>
        <w:t xml:space="preserve"> 296</w:t>
      </w:r>
    </w:p>
    <w:p w14:paraId="11563DEF" w14:textId="77777777" w:rsidR="00FA747D" w:rsidRDefault="00FA747D" w:rsidP="0078362B">
      <w:pPr>
        <w:jc w:val="center"/>
        <w:rPr>
          <w:sz w:val="24"/>
          <w:szCs w:val="24"/>
        </w:rPr>
      </w:pPr>
      <w:r w:rsidRPr="001266D9">
        <w:rPr>
          <w:sz w:val="24"/>
          <w:szCs w:val="24"/>
        </w:rPr>
        <w:t xml:space="preserve">от </w:t>
      </w:r>
      <w:r>
        <w:rPr>
          <w:sz w:val="24"/>
          <w:szCs w:val="24"/>
        </w:rPr>
        <w:t>18 декември</w:t>
      </w:r>
      <w:r w:rsidRPr="001266D9">
        <w:rPr>
          <w:sz w:val="24"/>
          <w:szCs w:val="24"/>
        </w:rPr>
        <w:t xml:space="preserve"> 2025 г.</w:t>
      </w:r>
    </w:p>
    <w:p w14:paraId="0FD14185" w14:textId="77777777" w:rsidR="00FA747D" w:rsidRDefault="00FA747D" w:rsidP="00FA747D">
      <w:pPr>
        <w:rPr>
          <w:sz w:val="24"/>
          <w:szCs w:val="24"/>
        </w:rPr>
      </w:pPr>
    </w:p>
    <w:p w14:paraId="69CB4A54" w14:textId="77777777" w:rsidR="00FA747D" w:rsidRPr="008F7982" w:rsidRDefault="00FA747D" w:rsidP="00FA747D">
      <w:pPr>
        <w:ind w:firstLine="426"/>
        <w:jc w:val="both"/>
      </w:pPr>
      <w:r w:rsidRPr="008F7982">
        <w:rPr>
          <w:sz w:val="24"/>
          <w:szCs w:val="24"/>
        </w:rPr>
        <w:t>Общински съвет Сандански одобрява</w:t>
      </w:r>
      <w:r w:rsidRPr="008F7982">
        <w:t xml:space="preserve"> </w:t>
      </w:r>
      <w:r w:rsidRPr="008F7982">
        <w:rPr>
          <w:sz w:val="24"/>
          <w:szCs w:val="24"/>
        </w:rPr>
        <w:t>План-сметка за разходите за дейностите по чл. 66 от ЗМДТ за 2026 г. на територията на Община Сандански съгласно Приложението.</w:t>
      </w:r>
    </w:p>
    <w:p w14:paraId="428C0434" w14:textId="77777777" w:rsidR="002F52D8" w:rsidRDefault="002F52D8" w:rsidP="00EA52D0">
      <w:pPr>
        <w:jc w:val="both"/>
        <w:rPr>
          <w:sz w:val="24"/>
          <w:szCs w:val="24"/>
        </w:rPr>
      </w:pPr>
    </w:p>
    <w:p w14:paraId="108A2A0B" w14:textId="751B4C21" w:rsidR="00333961" w:rsidRDefault="00333961" w:rsidP="00333961">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3</w:t>
      </w:r>
      <w:r w:rsidRPr="00411249">
        <w:rPr>
          <w:rFonts w:ascii="Times New Roman" w:hAnsi="Times New Roman"/>
          <w:b/>
          <w:color w:val="auto"/>
          <w:sz w:val="24"/>
          <w:szCs w:val="24"/>
        </w:rPr>
        <w:t xml:space="preserve"> (</w:t>
      </w:r>
      <w:r>
        <w:rPr>
          <w:rFonts w:ascii="Times New Roman" w:hAnsi="Times New Roman"/>
          <w:b/>
          <w:color w:val="auto"/>
          <w:sz w:val="24"/>
          <w:szCs w:val="24"/>
        </w:rPr>
        <w:t>Трета</w:t>
      </w:r>
      <w:r w:rsidRPr="00411249">
        <w:rPr>
          <w:rFonts w:ascii="Times New Roman" w:hAnsi="Times New Roman"/>
          <w:b/>
          <w:color w:val="auto"/>
          <w:sz w:val="24"/>
          <w:szCs w:val="24"/>
        </w:rPr>
        <w:t>) ОТНОШЕНИЕ ВЗЕХА:</w:t>
      </w:r>
    </w:p>
    <w:p w14:paraId="33448E57" w14:textId="77777777" w:rsidR="00171158" w:rsidRPr="00171158" w:rsidRDefault="00171158" w:rsidP="00171158"/>
    <w:p w14:paraId="62929370" w14:textId="2C989866" w:rsidR="008B673D" w:rsidRPr="008B673D" w:rsidRDefault="00171158" w:rsidP="00171158">
      <w:pPr>
        <w:tabs>
          <w:tab w:val="left" w:pos="426"/>
        </w:tabs>
        <w:jc w:val="both"/>
        <w:rPr>
          <w:rFonts w:eastAsia="Times New Roman"/>
          <w:b/>
          <w:sz w:val="24"/>
          <w:szCs w:val="24"/>
        </w:rPr>
      </w:pPr>
      <w:r>
        <w:tab/>
      </w:r>
      <w:r w:rsidR="00333961" w:rsidRPr="008B673D">
        <w:rPr>
          <w:i/>
          <w:iCs/>
          <w:sz w:val="24"/>
          <w:szCs w:val="24"/>
        </w:rPr>
        <w:t xml:space="preserve">Георги Валентинов Батев – Председател на Общински съвет </w:t>
      </w:r>
      <w:r w:rsidR="00333961" w:rsidRPr="008B673D">
        <w:rPr>
          <w:iCs/>
          <w:sz w:val="24"/>
          <w:szCs w:val="24"/>
        </w:rPr>
        <w:t xml:space="preserve">– </w:t>
      </w:r>
      <w:r w:rsidR="00333961" w:rsidRPr="008B673D">
        <w:rPr>
          <w:sz w:val="24"/>
          <w:szCs w:val="24"/>
        </w:rPr>
        <w:t>Преминаваме към т.3 -</w:t>
      </w:r>
      <w:r w:rsidR="00333961" w:rsidRPr="008B673D">
        <w:rPr>
          <w:rFonts w:eastAsia="Times New Roman"/>
          <w:b/>
          <w:sz w:val="24"/>
          <w:szCs w:val="24"/>
        </w:rPr>
        <w:t xml:space="preserve"> </w:t>
      </w:r>
      <w:r w:rsidR="008B673D" w:rsidRPr="008B673D">
        <w:rPr>
          <w:rFonts w:eastAsia="Times New Roman"/>
          <w:b/>
          <w:sz w:val="24"/>
          <w:szCs w:val="24"/>
        </w:rPr>
        <w:t xml:space="preserve">Вх.№ 897/09.12.2025 г. - </w:t>
      </w:r>
      <w:r w:rsidR="008B673D" w:rsidRPr="008B673D">
        <w:rPr>
          <w:rFonts w:eastAsia="Times New Roman"/>
          <w:sz w:val="24"/>
          <w:szCs w:val="24"/>
        </w:rPr>
        <w:t xml:space="preserve">Предложение от Атанас Славчев Стоянов - Кмет на община Сандански, относно проект на изменение и допълнение на Наредба за определянето и администрирането на местните такси и цени на услуги на територията на общ. Сандански. </w:t>
      </w:r>
    </w:p>
    <w:p w14:paraId="7CA6580F" w14:textId="77777777" w:rsidR="002535A8" w:rsidRDefault="002535A8" w:rsidP="002535A8">
      <w:pPr>
        <w:pStyle w:val="a3"/>
        <w:ind w:left="0" w:firstLine="567"/>
        <w:jc w:val="both"/>
        <w:rPr>
          <w:iCs/>
          <w:sz w:val="24"/>
          <w:szCs w:val="24"/>
          <w:lang w:val="en-US"/>
        </w:rPr>
      </w:pPr>
      <w:r w:rsidRPr="00900DB4">
        <w:rPr>
          <w:iCs/>
          <w:sz w:val="24"/>
          <w:szCs w:val="24"/>
        </w:rPr>
        <w:t>Има ли мнения, отношения, становища по материала?</w:t>
      </w:r>
      <w:r>
        <w:rPr>
          <w:iCs/>
          <w:sz w:val="24"/>
          <w:szCs w:val="24"/>
          <w:lang w:val="en-US"/>
        </w:rPr>
        <w:t xml:space="preserve"> </w:t>
      </w:r>
    </w:p>
    <w:p w14:paraId="148D24D9" w14:textId="77777777" w:rsidR="002535A8" w:rsidRDefault="002535A8" w:rsidP="002535A8">
      <w:pPr>
        <w:pStyle w:val="a3"/>
        <w:ind w:left="0" w:firstLine="567"/>
        <w:jc w:val="both"/>
        <w:rPr>
          <w:iCs/>
          <w:sz w:val="24"/>
          <w:szCs w:val="24"/>
        </w:rPr>
      </w:pPr>
      <w:r>
        <w:rPr>
          <w:iCs/>
          <w:sz w:val="24"/>
          <w:szCs w:val="24"/>
        </w:rPr>
        <w:t>Г-н Шаламандов, заповядайте!</w:t>
      </w:r>
    </w:p>
    <w:p w14:paraId="05CB53CE" w14:textId="77777777" w:rsidR="002535A8" w:rsidRDefault="002535A8" w:rsidP="002535A8">
      <w:pPr>
        <w:pStyle w:val="a3"/>
        <w:ind w:left="0" w:firstLine="567"/>
        <w:jc w:val="both"/>
        <w:rPr>
          <w:iCs/>
          <w:sz w:val="24"/>
          <w:szCs w:val="24"/>
        </w:rPr>
      </w:pPr>
    </w:p>
    <w:p w14:paraId="645AB770" w14:textId="658D5F9F" w:rsidR="002535A8" w:rsidRDefault="002535A8" w:rsidP="00A26FA2">
      <w:pPr>
        <w:pStyle w:val="a3"/>
        <w:tabs>
          <w:tab w:val="left" w:pos="5310"/>
        </w:tabs>
        <w:ind w:left="0" w:firstLine="426"/>
        <w:jc w:val="both"/>
        <w:rPr>
          <w:iCs/>
          <w:sz w:val="24"/>
          <w:szCs w:val="24"/>
        </w:rPr>
      </w:pPr>
      <w:r w:rsidRPr="00370AE2">
        <w:rPr>
          <w:i/>
          <w:iCs/>
          <w:sz w:val="24"/>
          <w:szCs w:val="24"/>
        </w:rPr>
        <w:t>Николай Димитров Шаламандов</w:t>
      </w:r>
      <w:r w:rsidR="004B1CF1">
        <w:rPr>
          <w:i/>
          <w:iCs/>
          <w:sz w:val="24"/>
          <w:szCs w:val="24"/>
        </w:rPr>
        <w:t xml:space="preserve"> </w:t>
      </w:r>
      <w:r w:rsidRPr="00370AE2">
        <w:rPr>
          <w:i/>
          <w:iCs/>
          <w:sz w:val="24"/>
          <w:szCs w:val="24"/>
        </w:rPr>
        <w:t xml:space="preserve">- общински съветник </w:t>
      </w:r>
      <w:r>
        <w:rPr>
          <w:i/>
          <w:iCs/>
          <w:sz w:val="24"/>
          <w:szCs w:val="24"/>
        </w:rPr>
        <w:t>–</w:t>
      </w:r>
      <w:r w:rsidRPr="00370AE2">
        <w:rPr>
          <w:i/>
          <w:iCs/>
          <w:sz w:val="24"/>
          <w:szCs w:val="24"/>
        </w:rPr>
        <w:t xml:space="preserve"> </w:t>
      </w:r>
      <w:r>
        <w:rPr>
          <w:iCs/>
          <w:sz w:val="24"/>
          <w:szCs w:val="24"/>
        </w:rPr>
        <w:t>Благодаря! Очаквах някой да вземе изказване по предишната точка, защото така сложена в дневния ред след като приемем План-</w:t>
      </w:r>
      <w:r w:rsidR="004F1CCC">
        <w:rPr>
          <w:iCs/>
          <w:sz w:val="24"/>
          <w:szCs w:val="24"/>
        </w:rPr>
        <w:t xml:space="preserve"> </w:t>
      </w:r>
      <w:r>
        <w:rPr>
          <w:iCs/>
          <w:sz w:val="24"/>
          <w:szCs w:val="24"/>
        </w:rPr>
        <w:t>сметката би трябвало да приемем и тази точка. Не знам защ</w:t>
      </w:r>
      <w:r w:rsidR="003074CE">
        <w:rPr>
          <w:iCs/>
          <w:sz w:val="24"/>
          <w:szCs w:val="24"/>
        </w:rPr>
        <w:t>о е това бързане преди Н</w:t>
      </w:r>
      <w:r>
        <w:rPr>
          <w:iCs/>
          <w:sz w:val="24"/>
          <w:szCs w:val="24"/>
        </w:rPr>
        <w:t xml:space="preserve">ова година и тук е Коледно. Поредното увеличение, което ще влезне в сила след от 01.01.2026 г. Моето мнение е, че в момента не е редно да се вдигат каквито и да е цени на услуги. От януари влиза еврото. Не се знае каква икономическа тежест ще понесе всеки един от нас. Не се знае и с какъв бюджет ще </w:t>
      </w:r>
      <w:r w:rsidR="00A26FA2">
        <w:rPr>
          <w:iCs/>
          <w:sz w:val="24"/>
          <w:szCs w:val="24"/>
        </w:rPr>
        <w:t xml:space="preserve">се </w:t>
      </w:r>
      <w:r>
        <w:rPr>
          <w:iCs/>
          <w:sz w:val="24"/>
          <w:szCs w:val="24"/>
        </w:rPr>
        <w:t>работи</w:t>
      </w:r>
      <w:r w:rsidR="00A26FA2">
        <w:rPr>
          <w:iCs/>
          <w:sz w:val="24"/>
          <w:szCs w:val="24"/>
        </w:rPr>
        <w:t xml:space="preserve"> </w:t>
      </w:r>
      <w:r>
        <w:rPr>
          <w:iCs/>
          <w:sz w:val="24"/>
          <w:szCs w:val="24"/>
        </w:rPr>
        <w:t>- стар, нов, удължен. В удължения бюджет не е заложено увеличението на минималната работна заплата, а това е един от основните мотиви за повишаването на цените. Аз знам как ще гласувам, ще гласувам против заради тази нестабилна финансова обстановка в страната. Миналата година леко Коледно вдигнахме данъците с 20%, сега леко Коледно вдигаме такса смет. Благодаря!</w:t>
      </w:r>
    </w:p>
    <w:p w14:paraId="073C26F9" w14:textId="77777777" w:rsidR="002535A8" w:rsidRDefault="002535A8" w:rsidP="002535A8">
      <w:pPr>
        <w:pStyle w:val="a3"/>
        <w:tabs>
          <w:tab w:val="left" w:pos="5310"/>
        </w:tabs>
        <w:ind w:left="0" w:firstLine="567"/>
        <w:jc w:val="both"/>
        <w:rPr>
          <w:iCs/>
          <w:sz w:val="24"/>
          <w:szCs w:val="24"/>
        </w:rPr>
      </w:pPr>
    </w:p>
    <w:p w14:paraId="29AFC56C" w14:textId="77777777" w:rsidR="002535A8" w:rsidRDefault="002535A8" w:rsidP="00A26FA2">
      <w:pPr>
        <w:pStyle w:val="a3"/>
        <w:tabs>
          <w:tab w:val="left" w:pos="5310"/>
        </w:tabs>
        <w:ind w:left="0" w:firstLine="426"/>
        <w:jc w:val="both"/>
        <w:rPr>
          <w:sz w:val="24"/>
          <w:szCs w:val="24"/>
        </w:rPr>
      </w:pPr>
      <w:r w:rsidRPr="008B673D">
        <w:rPr>
          <w:i/>
          <w:iCs/>
          <w:sz w:val="24"/>
          <w:szCs w:val="24"/>
        </w:rPr>
        <w:t xml:space="preserve">Георги Валентинов Батев – Председател на Общински съвет </w:t>
      </w:r>
      <w:r w:rsidRPr="008B673D">
        <w:rPr>
          <w:iCs/>
          <w:sz w:val="24"/>
          <w:szCs w:val="24"/>
        </w:rPr>
        <w:t xml:space="preserve">– </w:t>
      </w:r>
      <w:r>
        <w:rPr>
          <w:sz w:val="24"/>
          <w:szCs w:val="24"/>
        </w:rPr>
        <w:t>И аз благодаря, г-н Шаламандов! Г-н Аргиров, заповядайте!</w:t>
      </w:r>
    </w:p>
    <w:p w14:paraId="57358518" w14:textId="77777777" w:rsidR="002535A8" w:rsidRDefault="002535A8" w:rsidP="002535A8">
      <w:pPr>
        <w:pStyle w:val="a3"/>
        <w:tabs>
          <w:tab w:val="left" w:pos="5310"/>
        </w:tabs>
        <w:ind w:left="0" w:firstLine="567"/>
        <w:jc w:val="both"/>
        <w:rPr>
          <w:sz w:val="24"/>
          <w:szCs w:val="24"/>
        </w:rPr>
      </w:pPr>
    </w:p>
    <w:p w14:paraId="3B3FC0C9" w14:textId="7B9A4A13" w:rsidR="002535A8" w:rsidRDefault="002535A8" w:rsidP="00A26FA2">
      <w:pPr>
        <w:pStyle w:val="a3"/>
        <w:tabs>
          <w:tab w:val="left" w:pos="5310"/>
        </w:tabs>
        <w:ind w:left="0" w:firstLine="426"/>
        <w:jc w:val="both"/>
        <w:rPr>
          <w:sz w:val="24"/>
          <w:szCs w:val="24"/>
        </w:rPr>
      </w:pPr>
      <w:r w:rsidRPr="00810CDE">
        <w:rPr>
          <w:i/>
          <w:sz w:val="24"/>
          <w:szCs w:val="24"/>
        </w:rPr>
        <w:t>Явор Иванов Аргиров</w:t>
      </w:r>
      <w:r w:rsidR="00A26FA2">
        <w:rPr>
          <w:i/>
          <w:sz w:val="24"/>
          <w:szCs w:val="24"/>
        </w:rPr>
        <w:t xml:space="preserve"> </w:t>
      </w:r>
      <w:r w:rsidRPr="00810CDE">
        <w:rPr>
          <w:i/>
          <w:sz w:val="24"/>
          <w:szCs w:val="24"/>
        </w:rPr>
        <w:t>- общински съветник</w:t>
      </w:r>
      <w:r>
        <w:rPr>
          <w:sz w:val="24"/>
          <w:szCs w:val="24"/>
        </w:rPr>
        <w:t xml:space="preserve"> – Благодаря, г-н Председател! Само една реплика към изказването на г-н Шаламандов.  Не </w:t>
      </w:r>
      <w:r w:rsidR="003074CE">
        <w:rPr>
          <w:sz w:val="24"/>
          <w:szCs w:val="24"/>
        </w:rPr>
        <w:t xml:space="preserve">се </w:t>
      </w:r>
      <w:r>
        <w:rPr>
          <w:sz w:val="24"/>
          <w:szCs w:val="24"/>
        </w:rPr>
        <w:t xml:space="preserve">бърза, а това е последния възможен момент. Щеше да се бърза, ако беше февруари месец. </w:t>
      </w:r>
    </w:p>
    <w:p w14:paraId="17D3BB69" w14:textId="0C5C0F17" w:rsidR="002535A8" w:rsidRDefault="002535A8" w:rsidP="00A26FA2">
      <w:pPr>
        <w:pStyle w:val="a3"/>
        <w:tabs>
          <w:tab w:val="left" w:pos="5310"/>
        </w:tabs>
        <w:ind w:left="0" w:firstLine="426"/>
        <w:jc w:val="both"/>
        <w:rPr>
          <w:sz w:val="24"/>
          <w:szCs w:val="24"/>
        </w:rPr>
      </w:pPr>
      <w:r>
        <w:rPr>
          <w:sz w:val="24"/>
          <w:szCs w:val="24"/>
        </w:rPr>
        <w:lastRenderedPageBreak/>
        <w:t>Аз не съм финанси</w:t>
      </w:r>
      <w:r w:rsidR="00A26FA2">
        <w:rPr>
          <w:sz w:val="24"/>
          <w:szCs w:val="24"/>
        </w:rPr>
        <w:t>ст</w:t>
      </w:r>
      <w:r>
        <w:rPr>
          <w:sz w:val="24"/>
          <w:szCs w:val="24"/>
        </w:rPr>
        <w:t xml:space="preserve"> и не разбира</w:t>
      </w:r>
      <w:r w:rsidR="00A26FA2">
        <w:rPr>
          <w:sz w:val="24"/>
          <w:szCs w:val="24"/>
        </w:rPr>
        <w:t>м</w:t>
      </w:r>
      <w:r>
        <w:rPr>
          <w:sz w:val="24"/>
          <w:szCs w:val="24"/>
        </w:rPr>
        <w:t xml:space="preserve">. По инициатива на Кмета се събрахме на една среща </w:t>
      </w:r>
      <w:r w:rsidR="00A26FA2">
        <w:rPr>
          <w:sz w:val="24"/>
          <w:szCs w:val="24"/>
        </w:rPr>
        <w:t xml:space="preserve">- </w:t>
      </w:r>
      <w:r>
        <w:rPr>
          <w:sz w:val="24"/>
          <w:szCs w:val="24"/>
        </w:rPr>
        <w:t xml:space="preserve">Председателски съвет и коментирахме това предложение. Може ли някой </w:t>
      </w:r>
      <w:r w:rsidR="00A26FA2">
        <w:rPr>
          <w:sz w:val="24"/>
          <w:szCs w:val="24"/>
        </w:rPr>
        <w:t>В</w:t>
      </w:r>
      <w:r>
        <w:rPr>
          <w:sz w:val="24"/>
          <w:szCs w:val="24"/>
        </w:rPr>
        <w:t>аш експерт да стане и да каже какво се предвижда с тази точка. Може ли някакви конкретни примери по населени места, за физическо и съответно юридическо лице. С няколко изречения</w:t>
      </w:r>
      <w:r w:rsidR="00A26FA2">
        <w:rPr>
          <w:sz w:val="24"/>
          <w:szCs w:val="24"/>
        </w:rPr>
        <w:t>,</w:t>
      </w:r>
      <w:r>
        <w:rPr>
          <w:sz w:val="24"/>
          <w:szCs w:val="24"/>
        </w:rPr>
        <w:t xml:space="preserve"> някакво разяснение и ако имам въпроси да ги зададем.  </w:t>
      </w:r>
    </w:p>
    <w:p w14:paraId="30C95D33" w14:textId="77777777" w:rsidR="002535A8" w:rsidRDefault="002535A8" w:rsidP="002535A8">
      <w:pPr>
        <w:pStyle w:val="a3"/>
        <w:tabs>
          <w:tab w:val="left" w:pos="5310"/>
        </w:tabs>
        <w:ind w:left="0" w:firstLine="567"/>
        <w:jc w:val="both"/>
        <w:rPr>
          <w:sz w:val="24"/>
          <w:szCs w:val="24"/>
        </w:rPr>
      </w:pPr>
    </w:p>
    <w:p w14:paraId="38092DE4" w14:textId="77777777" w:rsidR="002535A8" w:rsidRDefault="002535A8" w:rsidP="00A26FA2">
      <w:pPr>
        <w:pStyle w:val="a3"/>
        <w:tabs>
          <w:tab w:val="left" w:pos="5310"/>
        </w:tabs>
        <w:ind w:left="0" w:firstLine="426"/>
        <w:jc w:val="both"/>
        <w:rPr>
          <w:sz w:val="24"/>
          <w:szCs w:val="24"/>
        </w:rPr>
      </w:pPr>
      <w:r w:rsidRPr="008B673D">
        <w:rPr>
          <w:i/>
          <w:iCs/>
          <w:sz w:val="24"/>
          <w:szCs w:val="24"/>
        </w:rPr>
        <w:t xml:space="preserve">Георги Валентинов Батев – Председател на Общински съвет </w:t>
      </w:r>
      <w:r w:rsidRPr="008B673D">
        <w:rPr>
          <w:iCs/>
          <w:sz w:val="24"/>
          <w:szCs w:val="24"/>
        </w:rPr>
        <w:t xml:space="preserve">– </w:t>
      </w:r>
      <w:r>
        <w:rPr>
          <w:sz w:val="24"/>
          <w:szCs w:val="24"/>
        </w:rPr>
        <w:t>Благодаря, г-н Аргиров! Г-н Гюров, заповядайте!</w:t>
      </w:r>
    </w:p>
    <w:p w14:paraId="53325ECA" w14:textId="77777777" w:rsidR="002535A8" w:rsidRDefault="002535A8" w:rsidP="002535A8">
      <w:pPr>
        <w:pStyle w:val="a3"/>
        <w:tabs>
          <w:tab w:val="left" w:pos="5310"/>
        </w:tabs>
        <w:ind w:left="0" w:firstLine="567"/>
        <w:jc w:val="both"/>
        <w:rPr>
          <w:sz w:val="24"/>
          <w:szCs w:val="24"/>
        </w:rPr>
      </w:pPr>
    </w:p>
    <w:p w14:paraId="4E6B58DA" w14:textId="5E76C34A" w:rsidR="002535A8" w:rsidRDefault="002535A8" w:rsidP="00A26FA2">
      <w:pPr>
        <w:pStyle w:val="a3"/>
        <w:tabs>
          <w:tab w:val="left" w:pos="5310"/>
        </w:tabs>
        <w:ind w:left="0" w:firstLine="426"/>
        <w:jc w:val="both"/>
        <w:rPr>
          <w:sz w:val="24"/>
          <w:szCs w:val="24"/>
        </w:rPr>
      </w:pPr>
      <w:r w:rsidRPr="00832C4E">
        <w:rPr>
          <w:i/>
          <w:sz w:val="24"/>
          <w:szCs w:val="24"/>
        </w:rPr>
        <w:t>Иван Гюров</w:t>
      </w:r>
      <w:r w:rsidR="00A26FA2">
        <w:rPr>
          <w:i/>
          <w:sz w:val="24"/>
          <w:szCs w:val="24"/>
        </w:rPr>
        <w:t xml:space="preserve"> </w:t>
      </w:r>
      <w:r w:rsidRPr="00832C4E">
        <w:rPr>
          <w:i/>
          <w:sz w:val="24"/>
          <w:szCs w:val="24"/>
        </w:rPr>
        <w:t>-</w:t>
      </w:r>
      <w:r w:rsidR="00A26FA2">
        <w:rPr>
          <w:i/>
          <w:sz w:val="24"/>
          <w:szCs w:val="24"/>
        </w:rPr>
        <w:t xml:space="preserve"> </w:t>
      </w:r>
      <w:r>
        <w:rPr>
          <w:i/>
          <w:sz w:val="24"/>
          <w:szCs w:val="24"/>
        </w:rPr>
        <w:t>директор</w:t>
      </w:r>
      <w:r w:rsidRPr="00832C4E">
        <w:rPr>
          <w:i/>
          <w:sz w:val="24"/>
          <w:szCs w:val="24"/>
        </w:rPr>
        <w:t xml:space="preserve"> дирекция </w:t>
      </w:r>
      <w:r w:rsidR="00A26FA2">
        <w:rPr>
          <w:i/>
          <w:sz w:val="24"/>
          <w:szCs w:val="24"/>
        </w:rPr>
        <w:t>„</w:t>
      </w:r>
      <w:r w:rsidRPr="00832C4E">
        <w:rPr>
          <w:i/>
          <w:sz w:val="24"/>
          <w:szCs w:val="24"/>
        </w:rPr>
        <w:t>СИППП</w:t>
      </w:r>
      <w:r w:rsidR="00A26FA2">
        <w:rPr>
          <w:i/>
          <w:sz w:val="24"/>
          <w:szCs w:val="24"/>
        </w:rPr>
        <w:t xml:space="preserve">“ </w:t>
      </w:r>
      <w:r>
        <w:rPr>
          <w:i/>
          <w:sz w:val="24"/>
          <w:szCs w:val="24"/>
        </w:rPr>
        <w:t xml:space="preserve">- </w:t>
      </w:r>
      <w:r w:rsidR="003074CE">
        <w:rPr>
          <w:sz w:val="24"/>
          <w:szCs w:val="24"/>
        </w:rPr>
        <w:t xml:space="preserve"> Благодаря, г-н Председател!</w:t>
      </w:r>
      <w:r>
        <w:rPr>
          <w:sz w:val="24"/>
          <w:szCs w:val="24"/>
        </w:rPr>
        <w:t xml:space="preserve"> От доста време стои в публичното пространство приемането на нов начин на изчисление на такса смет. Общините не са готови за приемане на новия начин на изчисление на тази такса, като колегите от другите общини</w:t>
      </w:r>
      <w:r w:rsidR="00A26FA2">
        <w:rPr>
          <w:sz w:val="24"/>
          <w:szCs w:val="24"/>
        </w:rPr>
        <w:t>,</w:t>
      </w:r>
      <w:r>
        <w:rPr>
          <w:sz w:val="24"/>
          <w:szCs w:val="24"/>
        </w:rPr>
        <w:t xml:space="preserve"> които вече коментираха и решиха да оставят стария начин на изчисление, който работи повече от 50 години, казаха какви са причините за това: трудна комуникация с част от държавната администрация по отношение на получаване на база данни, много неясноти касаещи начина на из</w:t>
      </w:r>
      <w:r w:rsidR="00A26FA2">
        <w:rPr>
          <w:sz w:val="24"/>
          <w:szCs w:val="24"/>
        </w:rPr>
        <w:t>чи</w:t>
      </w:r>
      <w:r>
        <w:rPr>
          <w:sz w:val="24"/>
          <w:szCs w:val="24"/>
        </w:rPr>
        <w:t xml:space="preserve">сление на база ползвател, съответно декларирането на ползватели. Дори и общините, които бяха заявили, че ще приемат определен начин на изчисление, като община Благоевград, за сега се въздържат от тази промяна за тази година. След направените отчети от община Сандански и неяснотите свързани с промените решихме да предложим днес да се  запази стария начин  на изчисление на такса смет. </w:t>
      </w:r>
    </w:p>
    <w:p w14:paraId="073C8B80" w14:textId="0AE95D62" w:rsidR="002535A8" w:rsidRPr="00832C4E" w:rsidRDefault="002535A8" w:rsidP="002535A8">
      <w:pPr>
        <w:pStyle w:val="a3"/>
        <w:tabs>
          <w:tab w:val="left" w:pos="5310"/>
        </w:tabs>
        <w:ind w:left="0" w:firstLine="567"/>
        <w:jc w:val="both"/>
        <w:rPr>
          <w:iCs/>
          <w:sz w:val="24"/>
          <w:szCs w:val="24"/>
        </w:rPr>
      </w:pPr>
      <w:r>
        <w:rPr>
          <w:sz w:val="24"/>
          <w:szCs w:val="24"/>
        </w:rPr>
        <w:t>Защо е необходимо да се направи актуализация? Зн</w:t>
      </w:r>
      <w:r w:rsidR="00A26FA2">
        <w:rPr>
          <w:sz w:val="24"/>
          <w:szCs w:val="24"/>
        </w:rPr>
        <w:t>а</w:t>
      </w:r>
      <w:r>
        <w:rPr>
          <w:sz w:val="24"/>
          <w:szCs w:val="24"/>
        </w:rPr>
        <w:t>ете, че има п</w:t>
      </w:r>
      <w:r w:rsidR="00A26FA2">
        <w:rPr>
          <w:sz w:val="24"/>
          <w:szCs w:val="24"/>
        </w:rPr>
        <w:t>ос</w:t>
      </w:r>
      <w:r>
        <w:rPr>
          <w:sz w:val="24"/>
          <w:szCs w:val="24"/>
        </w:rPr>
        <w:t>тановление на Министерски съвет за актуализиране на минималната работна заплата, с което тя ще се вдигне от 1-ви януари 2026. Ние знаем, че трябва да се обезпечат над 120 човека, работещи в сектора за управление на отпадъци, които са на минимална работна заплата. Това са колегите работещи в „Стройкомтранс“, част от колегите в „Югозападни екоинсталации“ и колеги наети в общината, които подпомагат т</w:t>
      </w:r>
      <w:r w:rsidR="00A26FA2">
        <w:rPr>
          <w:sz w:val="24"/>
          <w:szCs w:val="24"/>
        </w:rPr>
        <w:t>е</w:t>
      </w:r>
      <w:r>
        <w:rPr>
          <w:sz w:val="24"/>
          <w:szCs w:val="24"/>
        </w:rPr>
        <w:t>хните дейности. Над 80% от разходите на дружествата се формират от разходите за заплати и това увеличение трябва да намери своето отражение и е в приходната част. Знаете, че и общината дофинансира сектора на о</w:t>
      </w:r>
      <w:r w:rsidR="00A26FA2">
        <w:rPr>
          <w:sz w:val="24"/>
          <w:szCs w:val="24"/>
        </w:rPr>
        <w:t>т</w:t>
      </w:r>
      <w:r>
        <w:rPr>
          <w:sz w:val="24"/>
          <w:szCs w:val="24"/>
        </w:rPr>
        <w:t>падъците от своя бюджет. През изминалата година това са някъде от над 1 000 000 лева. С увеличението на разходите на минималната работна заплата щеше да се отвори една още по-</w:t>
      </w:r>
      <w:r w:rsidR="00BD51CB">
        <w:rPr>
          <w:sz w:val="24"/>
          <w:szCs w:val="24"/>
        </w:rPr>
        <w:t xml:space="preserve"> </w:t>
      </w:r>
      <w:r>
        <w:rPr>
          <w:sz w:val="24"/>
          <w:szCs w:val="24"/>
        </w:rPr>
        <w:t>голяма ножица. Това, ко</w:t>
      </w:r>
      <w:r w:rsidR="00A26FA2">
        <w:rPr>
          <w:sz w:val="24"/>
          <w:szCs w:val="24"/>
        </w:rPr>
        <w:t>е</w:t>
      </w:r>
      <w:r>
        <w:rPr>
          <w:sz w:val="24"/>
          <w:szCs w:val="24"/>
        </w:rPr>
        <w:t>т</w:t>
      </w:r>
      <w:r w:rsidR="00A26FA2">
        <w:rPr>
          <w:sz w:val="24"/>
          <w:szCs w:val="24"/>
        </w:rPr>
        <w:t>о</w:t>
      </w:r>
      <w:r>
        <w:rPr>
          <w:sz w:val="24"/>
          <w:szCs w:val="24"/>
        </w:rPr>
        <w:t xml:space="preserve"> предлагаме като ак</w:t>
      </w:r>
      <w:r w:rsidR="00A26FA2">
        <w:rPr>
          <w:sz w:val="24"/>
          <w:szCs w:val="24"/>
        </w:rPr>
        <w:t>т</w:t>
      </w:r>
      <w:r>
        <w:rPr>
          <w:sz w:val="24"/>
          <w:szCs w:val="24"/>
        </w:rPr>
        <w:t>уализация всъщност ще покрие единствено и само ра</w:t>
      </w:r>
      <w:r w:rsidR="00A26FA2">
        <w:rPr>
          <w:sz w:val="24"/>
          <w:szCs w:val="24"/>
        </w:rPr>
        <w:t>з</w:t>
      </w:r>
      <w:r>
        <w:rPr>
          <w:sz w:val="24"/>
          <w:szCs w:val="24"/>
        </w:rPr>
        <w:t>ходите за увеличение на минималната заплата. Съгласно пред</w:t>
      </w:r>
      <w:r w:rsidR="00A26FA2">
        <w:rPr>
          <w:sz w:val="24"/>
          <w:szCs w:val="24"/>
        </w:rPr>
        <w:t>о</w:t>
      </w:r>
      <w:r>
        <w:rPr>
          <w:sz w:val="24"/>
          <w:szCs w:val="24"/>
        </w:rPr>
        <w:t>ставената план-</w:t>
      </w:r>
      <w:r w:rsidR="00BD51CB">
        <w:rPr>
          <w:sz w:val="24"/>
          <w:szCs w:val="24"/>
        </w:rPr>
        <w:t xml:space="preserve"> </w:t>
      </w:r>
      <w:r>
        <w:rPr>
          <w:sz w:val="24"/>
          <w:szCs w:val="24"/>
        </w:rPr>
        <w:t>сметка, без да се включват инвестиционните ра</w:t>
      </w:r>
      <w:r w:rsidR="00A26FA2">
        <w:rPr>
          <w:sz w:val="24"/>
          <w:szCs w:val="24"/>
        </w:rPr>
        <w:t>з</w:t>
      </w:r>
      <w:r>
        <w:rPr>
          <w:sz w:val="24"/>
          <w:szCs w:val="24"/>
        </w:rPr>
        <w:t xml:space="preserve">ходи са около 5 288 000 лева, от които разходите </w:t>
      </w:r>
      <w:r w:rsidR="00A26FA2">
        <w:rPr>
          <w:sz w:val="24"/>
          <w:szCs w:val="24"/>
        </w:rPr>
        <w:t>з</w:t>
      </w:r>
      <w:r>
        <w:rPr>
          <w:sz w:val="24"/>
          <w:szCs w:val="24"/>
        </w:rPr>
        <w:t>а събиране и извозване на отпадъците са около 1 780 000  лева, разходите за преработката, депонирането и заплащането на отчисленията са 1 800 000 лева, като 600 000 ле</w:t>
      </w:r>
      <w:r w:rsidR="00BD51CB">
        <w:rPr>
          <w:sz w:val="24"/>
          <w:szCs w:val="24"/>
        </w:rPr>
        <w:t xml:space="preserve">ва са разходите, които внасяме </w:t>
      </w:r>
      <w:r>
        <w:rPr>
          <w:sz w:val="24"/>
          <w:szCs w:val="24"/>
        </w:rPr>
        <w:t>за отчисления. Инвестиционната част е преди</w:t>
      </w:r>
      <w:r w:rsidR="00AD0BE4">
        <w:rPr>
          <w:sz w:val="24"/>
          <w:szCs w:val="24"/>
        </w:rPr>
        <w:t>з</w:t>
      </w:r>
      <w:r>
        <w:rPr>
          <w:sz w:val="24"/>
          <w:szCs w:val="24"/>
        </w:rPr>
        <w:t>викателство за общината. Всички знаем, че капацитета на клетка 2 е изчерпан и нейния жизнен цикъл приключва и трябва да бъде изградена нова клетка. В момента се проектира новата клетката. В началото на следващата година ще има нов проект и ще започна п</w:t>
      </w:r>
      <w:r w:rsidR="00AD0BE4">
        <w:rPr>
          <w:sz w:val="24"/>
          <w:szCs w:val="24"/>
        </w:rPr>
        <w:t>ъ</w:t>
      </w:r>
      <w:r>
        <w:rPr>
          <w:sz w:val="24"/>
          <w:szCs w:val="24"/>
        </w:rPr>
        <w:t>рва фаза на строителството.  Паралелно проблемите в операторите са големи по отношение на техниката. Трябва да намерим също средства, които не са включени в такса битови отпадъци за закупуването на поне един камион за нуждите на „Стро</w:t>
      </w:r>
      <w:r w:rsidR="00AD0BE4">
        <w:rPr>
          <w:sz w:val="24"/>
          <w:szCs w:val="24"/>
        </w:rPr>
        <w:t>й</w:t>
      </w:r>
      <w:r>
        <w:rPr>
          <w:sz w:val="24"/>
          <w:szCs w:val="24"/>
        </w:rPr>
        <w:t>комтранс“ които трудно се справят с обслужването по населени места. Двата нови камиона, които закуп</w:t>
      </w:r>
      <w:r w:rsidR="00AD0BE4">
        <w:rPr>
          <w:sz w:val="24"/>
          <w:szCs w:val="24"/>
        </w:rPr>
        <w:t>и</w:t>
      </w:r>
      <w:r>
        <w:rPr>
          <w:sz w:val="24"/>
          <w:szCs w:val="24"/>
        </w:rPr>
        <w:t>хме работят на двойна езда</w:t>
      </w:r>
      <w:r w:rsidR="00AD0BE4">
        <w:rPr>
          <w:sz w:val="24"/>
          <w:szCs w:val="24"/>
        </w:rPr>
        <w:t xml:space="preserve"> </w:t>
      </w:r>
      <w:r>
        <w:rPr>
          <w:sz w:val="24"/>
          <w:szCs w:val="24"/>
        </w:rPr>
        <w:t xml:space="preserve">- един екип през деня и един през нощта, което пък съкращава техния живот. </w:t>
      </w:r>
    </w:p>
    <w:p w14:paraId="38C05AFB" w14:textId="77777777" w:rsidR="002535A8" w:rsidRDefault="002535A8" w:rsidP="002535A8">
      <w:pPr>
        <w:pStyle w:val="a3"/>
        <w:ind w:left="0" w:firstLine="567"/>
        <w:jc w:val="both"/>
        <w:rPr>
          <w:iCs/>
          <w:sz w:val="24"/>
          <w:szCs w:val="24"/>
        </w:rPr>
      </w:pPr>
    </w:p>
    <w:p w14:paraId="466F32D7" w14:textId="0FE9A90D" w:rsidR="002535A8" w:rsidRDefault="002535A8" w:rsidP="00AD0BE4">
      <w:pPr>
        <w:pStyle w:val="a3"/>
        <w:ind w:left="0" w:firstLine="426"/>
        <w:jc w:val="both"/>
        <w:rPr>
          <w:sz w:val="24"/>
          <w:szCs w:val="24"/>
        </w:rPr>
      </w:pPr>
      <w:r w:rsidRPr="008B673D">
        <w:rPr>
          <w:i/>
          <w:iCs/>
          <w:sz w:val="24"/>
          <w:szCs w:val="24"/>
        </w:rPr>
        <w:t xml:space="preserve">Георги Валентинов Батев – Председател на Общински съвет </w:t>
      </w:r>
      <w:r w:rsidRPr="008B673D">
        <w:rPr>
          <w:iCs/>
          <w:sz w:val="24"/>
          <w:szCs w:val="24"/>
        </w:rPr>
        <w:t xml:space="preserve">– </w:t>
      </w:r>
      <w:r>
        <w:rPr>
          <w:sz w:val="24"/>
          <w:szCs w:val="24"/>
        </w:rPr>
        <w:t>Благодаря, г-н Гюров</w:t>
      </w:r>
      <w:r w:rsidR="00AD0BE4">
        <w:rPr>
          <w:sz w:val="24"/>
          <w:szCs w:val="24"/>
        </w:rPr>
        <w:t>!</w:t>
      </w:r>
    </w:p>
    <w:p w14:paraId="32FE2BE9" w14:textId="77777777" w:rsidR="002535A8" w:rsidRDefault="002535A8" w:rsidP="002535A8">
      <w:pPr>
        <w:pStyle w:val="a3"/>
        <w:ind w:left="0" w:firstLine="567"/>
        <w:jc w:val="both"/>
        <w:rPr>
          <w:iCs/>
          <w:sz w:val="24"/>
          <w:szCs w:val="24"/>
        </w:rPr>
      </w:pPr>
    </w:p>
    <w:p w14:paraId="5BE76043" w14:textId="23E6CC0C" w:rsidR="002535A8" w:rsidRDefault="002535A8" w:rsidP="00AD0BE4">
      <w:pPr>
        <w:pStyle w:val="a3"/>
        <w:ind w:left="0" w:firstLine="426"/>
        <w:jc w:val="both"/>
        <w:rPr>
          <w:iCs/>
          <w:sz w:val="24"/>
          <w:szCs w:val="24"/>
        </w:rPr>
      </w:pPr>
      <w:r w:rsidRPr="00810CDE">
        <w:rPr>
          <w:i/>
          <w:sz w:val="24"/>
          <w:szCs w:val="24"/>
        </w:rPr>
        <w:t>Явор Иванов Аргиров</w:t>
      </w:r>
      <w:r w:rsidR="00AD0BE4">
        <w:rPr>
          <w:i/>
          <w:sz w:val="24"/>
          <w:szCs w:val="24"/>
        </w:rPr>
        <w:t xml:space="preserve"> </w:t>
      </w:r>
      <w:r w:rsidRPr="00810CDE">
        <w:rPr>
          <w:i/>
          <w:sz w:val="24"/>
          <w:szCs w:val="24"/>
        </w:rPr>
        <w:t>- общински съветник</w:t>
      </w:r>
      <w:r>
        <w:rPr>
          <w:sz w:val="24"/>
          <w:szCs w:val="24"/>
        </w:rPr>
        <w:t xml:space="preserve"> – Може ли да кажете в какво цифрово изражение се изменя</w:t>
      </w:r>
      <w:r w:rsidR="00AD0BE4">
        <w:rPr>
          <w:sz w:val="24"/>
          <w:szCs w:val="24"/>
        </w:rPr>
        <w:t>т</w:t>
      </w:r>
      <w:r>
        <w:rPr>
          <w:sz w:val="24"/>
          <w:szCs w:val="24"/>
        </w:rPr>
        <w:t xml:space="preserve"> промилите съответно на физическите и юридическите лица съответно за трите компонента: сметосъбиране и смето</w:t>
      </w:r>
      <w:r w:rsidR="00AD0BE4">
        <w:rPr>
          <w:sz w:val="24"/>
          <w:szCs w:val="24"/>
        </w:rPr>
        <w:t>и</w:t>
      </w:r>
      <w:r>
        <w:rPr>
          <w:sz w:val="24"/>
          <w:szCs w:val="24"/>
        </w:rPr>
        <w:t>звозване, сметодепониране и тр</w:t>
      </w:r>
      <w:r w:rsidR="00AD0BE4">
        <w:rPr>
          <w:sz w:val="24"/>
          <w:szCs w:val="24"/>
        </w:rPr>
        <w:t>и</w:t>
      </w:r>
      <w:r>
        <w:rPr>
          <w:sz w:val="24"/>
          <w:szCs w:val="24"/>
        </w:rPr>
        <w:t>т</w:t>
      </w:r>
      <w:r w:rsidR="00AD0BE4">
        <w:rPr>
          <w:sz w:val="24"/>
          <w:szCs w:val="24"/>
        </w:rPr>
        <w:t>е</w:t>
      </w:r>
      <w:r>
        <w:rPr>
          <w:sz w:val="24"/>
          <w:szCs w:val="24"/>
        </w:rPr>
        <w:t xml:space="preserve"> компонента, почистване на публични места?</w:t>
      </w:r>
    </w:p>
    <w:p w14:paraId="5664C347" w14:textId="77777777" w:rsidR="002535A8" w:rsidRDefault="002535A8" w:rsidP="002535A8">
      <w:pPr>
        <w:pStyle w:val="a3"/>
        <w:ind w:left="0" w:firstLine="567"/>
        <w:jc w:val="both"/>
        <w:rPr>
          <w:iCs/>
          <w:sz w:val="24"/>
          <w:szCs w:val="24"/>
        </w:rPr>
      </w:pPr>
    </w:p>
    <w:p w14:paraId="72A46BEF" w14:textId="3FAA5373" w:rsidR="002535A8" w:rsidRDefault="002535A8" w:rsidP="00AD0BE4">
      <w:pPr>
        <w:pStyle w:val="a3"/>
        <w:ind w:left="0" w:firstLine="426"/>
        <w:jc w:val="both"/>
        <w:rPr>
          <w:sz w:val="24"/>
          <w:szCs w:val="24"/>
        </w:rPr>
      </w:pPr>
      <w:r w:rsidRPr="00832C4E">
        <w:rPr>
          <w:i/>
          <w:sz w:val="24"/>
          <w:szCs w:val="24"/>
        </w:rPr>
        <w:t>Иван Гюров</w:t>
      </w:r>
      <w:r w:rsidR="00AD0BE4">
        <w:rPr>
          <w:i/>
          <w:sz w:val="24"/>
          <w:szCs w:val="24"/>
        </w:rPr>
        <w:t xml:space="preserve"> </w:t>
      </w:r>
      <w:r w:rsidRPr="00832C4E">
        <w:rPr>
          <w:i/>
          <w:sz w:val="24"/>
          <w:szCs w:val="24"/>
        </w:rPr>
        <w:t>-</w:t>
      </w:r>
      <w:r w:rsidR="00AD0BE4">
        <w:rPr>
          <w:i/>
          <w:sz w:val="24"/>
          <w:szCs w:val="24"/>
        </w:rPr>
        <w:t xml:space="preserve"> </w:t>
      </w:r>
      <w:r>
        <w:rPr>
          <w:i/>
          <w:sz w:val="24"/>
          <w:szCs w:val="24"/>
        </w:rPr>
        <w:t>директор</w:t>
      </w:r>
      <w:r w:rsidRPr="00832C4E">
        <w:rPr>
          <w:i/>
          <w:sz w:val="24"/>
          <w:szCs w:val="24"/>
        </w:rPr>
        <w:t xml:space="preserve"> дирекция </w:t>
      </w:r>
      <w:r w:rsidR="00AD0BE4">
        <w:rPr>
          <w:i/>
          <w:sz w:val="24"/>
          <w:szCs w:val="24"/>
        </w:rPr>
        <w:t>„</w:t>
      </w:r>
      <w:r w:rsidRPr="00832C4E">
        <w:rPr>
          <w:i/>
          <w:sz w:val="24"/>
          <w:szCs w:val="24"/>
        </w:rPr>
        <w:t>СИППП</w:t>
      </w:r>
      <w:r w:rsidR="00AD0BE4">
        <w:rPr>
          <w:i/>
          <w:sz w:val="24"/>
          <w:szCs w:val="24"/>
        </w:rPr>
        <w:t xml:space="preserve">“ </w:t>
      </w:r>
      <w:r>
        <w:rPr>
          <w:i/>
          <w:sz w:val="24"/>
          <w:szCs w:val="24"/>
        </w:rPr>
        <w:t xml:space="preserve">- </w:t>
      </w:r>
      <w:r>
        <w:rPr>
          <w:sz w:val="24"/>
          <w:szCs w:val="24"/>
        </w:rPr>
        <w:t xml:space="preserve"> От 2,7 на 3,2 промила. Това е об</w:t>
      </w:r>
      <w:r w:rsidR="00AD0BE4">
        <w:rPr>
          <w:sz w:val="24"/>
          <w:szCs w:val="24"/>
        </w:rPr>
        <w:t>щ</w:t>
      </w:r>
      <w:r>
        <w:rPr>
          <w:sz w:val="24"/>
          <w:szCs w:val="24"/>
        </w:rPr>
        <w:t xml:space="preserve">ия промил. Като са разделени на 1,15 – сметосъбиране и извозване, депониране  1,15 и почистване 1,20. Горе долу да еднакви. </w:t>
      </w:r>
    </w:p>
    <w:p w14:paraId="28CD944E" w14:textId="77777777" w:rsidR="002535A8" w:rsidRDefault="002535A8" w:rsidP="002535A8">
      <w:pPr>
        <w:pStyle w:val="a3"/>
        <w:ind w:left="0" w:firstLine="567"/>
        <w:jc w:val="both"/>
        <w:rPr>
          <w:sz w:val="24"/>
          <w:szCs w:val="24"/>
        </w:rPr>
      </w:pPr>
    </w:p>
    <w:p w14:paraId="71BF3E23" w14:textId="24D31195" w:rsidR="002535A8" w:rsidRDefault="002535A8" w:rsidP="00AD0BE4">
      <w:pPr>
        <w:pStyle w:val="a3"/>
        <w:ind w:left="0" w:firstLine="426"/>
        <w:jc w:val="both"/>
        <w:rPr>
          <w:sz w:val="24"/>
          <w:szCs w:val="24"/>
        </w:rPr>
      </w:pPr>
      <w:r w:rsidRPr="008B673D">
        <w:rPr>
          <w:i/>
          <w:iCs/>
          <w:sz w:val="24"/>
          <w:szCs w:val="24"/>
        </w:rPr>
        <w:t xml:space="preserve">Георги Валентинов Батев – Председател на Общински съвет </w:t>
      </w:r>
      <w:r w:rsidRPr="008B673D">
        <w:rPr>
          <w:iCs/>
          <w:sz w:val="24"/>
          <w:szCs w:val="24"/>
        </w:rPr>
        <w:t xml:space="preserve">– </w:t>
      </w:r>
      <w:r>
        <w:rPr>
          <w:sz w:val="24"/>
          <w:szCs w:val="24"/>
        </w:rPr>
        <w:t>Благодаря за отговора! Г-н Шаламандов, реплика!</w:t>
      </w:r>
    </w:p>
    <w:p w14:paraId="50565785" w14:textId="77777777" w:rsidR="00AD0BE4" w:rsidRDefault="00AD0BE4" w:rsidP="00AD0BE4">
      <w:pPr>
        <w:pStyle w:val="a3"/>
        <w:ind w:left="0" w:firstLine="426"/>
        <w:jc w:val="both"/>
        <w:rPr>
          <w:sz w:val="24"/>
          <w:szCs w:val="24"/>
        </w:rPr>
      </w:pPr>
    </w:p>
    <w:p w14:paraId="50BFC1B2" w14:textId="112C0AA0" w:rsidR="002535A8" w:rsidRDefault="002535A8" w:rsidP="00AD0BE4">
      <w:pPr>
        <w:pStyle w:val="a3"/>
        <w:ind w:left="0" w:firstLine="426"/>
        <w:jc w:val="both"/>
        <w:rPr>
          <w:iCs/>
          <w:sz w:val="24"/>
          <w:szCs w:val="24"/>
        </w:rPr>
      </w:pPr>
      <w:r w:rsidRPr="00370AE2">
        <w:rPr>
          <w:i/>
          <w:iCs/>
          <w:sz w:val="24"/>
          <w:szCs w:val="24"/>
        </w:rPr>
        <w:t>Николай Димитров Шаламандов</w:t>
      </w:r>
      <w:r w:rsidR="00AD0BE4">
        <w:rPr>
          <w:i/>
          <w:iCs/>
          <w:sz w:val="24"/>
          <w:szCs w:val="24"/>
        </w:rPr>
        <w:t xml:space="preserve"> </w:t>
      </w:r>
      <w:r w:rsidRPr="00370AE2">
        <w:rPr>
          <w:i/>
          <w:iCs/>
          <w:sz w:val="24"/>
          <w:szCs w:val="24"/>
        </w:rPr>
        <w:t xml:space="preserve">- общински съветник </w:t>
      </w:r>
      <w:r>
        <w:rPr>
          <w:i/>
          <w:iCs/>
          <w:sz w:val="24"/>
          <w:szCs w:val="24"/>
        </w:rPr>
        <w:t>–</w:t>
      </w:r>
      <w:r w:rsidRPr="00370AE2">
        <w:rPr>
          <w:i/>
          <w:iCs/>
          <w:sz w:val="24"/>
          <w:szCs w:val="24"/>
        </w:rPr>
        <w:t xml:space="preserve"> </w:t>
      </w:r>
      <w:r>
        <w:rPr>
          <w:iCs/>
          <w:sz w:val="24"/>
          <w:szCs w:val="24"/>
        </w:rPr>
        <w:t>Аз исках да попитам същото. Нещо доуточняващо-</w:t>
      </w:r>
      <w:r w:rsidR="00AD0BE4">
        <w:rPr>
          <w:iCs/>
          <w:sz w:val="24"/>
          <w:szCs w:val="24"/>
        </w:rPr>
        <w:t xml:space="preserve"> </w:t>
      </w:r>
      <w:r>
        <w:rPr>
          <w:iCs/>
          <w:sz w:val="24"/>
          <w:szCs w:val="24"/>
        </w:rPr>
        <w:t xml:space="preserve"> тези местни данъци и такси към Иван Гюров ли са подчинени? Аз мисля, че имаме зам. кмет по финанси. Нищо лично към Иван Гюров, но исках малко финансисти да ни разкажат за ситуацията. Благодаря Ви! </w:t>
      </w:r>
    </w:p>
    <w:p w14:paraId="6776A29A" w14:textId="77777777" w:rsidR="002535A8" w:rsidRDefault="002535A8" w:rsidP="002535A8">
      <w:pPr>
        <w:pStyle w:val="a3"/>
        <w:ind w:left="0" w:firstLine="567"/>
        <w:jc w:val="both"/>
        <w:rPr>
          <w:iCs/>
          <w:sz w:val="24"/>
          <w:szCs w:val="24"/>
        </w:rPr>
      </w:pPr>
    </w:p>
    <w:p w14:paraId="4D48DF16" w14:textId="01C2DE03" w:rsidR="002535A8" w:rsidRPr="00497DAD" w:rsidRDefault="002535A8" w:rsidP="00497DAD">
      <w:pPr>
        <w:pStyle w:val="a3"/>
        <w:ind w:left="0" w:firstLine="426"/>
        <w:jc w:val="both"/>
        <w:rPr>
          <w:iCs/>
          <w:sz w:val="24"/>
          <w:szCs w:val="24"/>
        </w:rPr>
      </w:pPr>
      <w:r w:rsidRPr="00BC1DBB">
        <w:rPr>
          <w:i/>
          <w:iCs/>
          <w:sz w:val="24"/>
          <w:szCs w:val="24"/>
        </w:rPr>
        <w:t xml:space="preserve">Георги Валентинов Батев – Председател на Общински съвет </w:t>
      </w:r>
      <w:r>
        <w:rPr>
          <w:iCs/>
          <w:sz w:val="24"/>
          <w:szCs w:val="24"/>
        </w:rPr>
        <w:t>–</w:t>
      </w:r>
      <w:r w:rsidR="00497DAD">
        <w:rPr>
          <w:iCs/>
          <w:sz w:val="24"/>
          <w:szCs w:val="24"/>
        </w:rPr>
        <w:t xml:space="preserve"> И аз благодаря, г-н Шаламандов!</w:t>
      </w:r>
      <w:r w:rsidRPr="00497DAD">
        <w:rPr>
          <w:iCs/>
          <w:sz w:val="24"/>
          <w:szCs w:val="24"/>
        </w:rPr>
        <w:t xml:space="preserve"> Г-н Стоян Стоев, заповядайте!</w:t>
      </w:r>
    </w:p>
    <w:p w14:paraId="7FA33378" w14:textId="77777777" w:rsidR="002535A8" w:rsidRDefault="002535A8" w:rsidP="002535A8">
      <w:pPr>
        <w:pStyle w:val="a3"/>
        <w:ind w:left="0" w:firstLine="567"/>
        <w:jc w:val="both"/>
        <w:rPr>
          <w:iCs/>
          <w:sz w:val="24"/>
          <w:szCs w:val="24"/>
        </w:rPr>
      </w:pPr>
    </w:p>
    <w:p w14:paraId="5CF2BB33" w14:textId="4680411A" w:rsidR="00C37049" w:rsidRDefault="002535A8" w:rsidP="00AD0BE4">
      <w:pPr>
        <w:pStyle w:val="a3"/>
        <w:ind w:left="0" w:firstLine="426"/>
        <w:jc w:val="both"/>
        <w:rPr>
          <w:iCs/>
          <w:sz w:val="24"/>
          <w:szCs w:val="24"/>
        </w:rPr>
      </w:pPr>
      <w:r w:rsidRPr="000B7578">
        <w:rPr>
          <w:i/>
          <w:iCs/>
          <w:sz w:val="24"/>
          <w:szCs w:val="24"/>
        </w:rPr>
        <w:t>Стоян Костадино</w:t>
      </w:r>
      <w:r>
        <w:rPr>
          <w:i/>
          <w:iCs/>
          <w:sz w:val="24"/>
          <w:szCs w:val="24"/>
        </w:rPr>
        <w:t>в</w:t>
      </w:r>
      <w:r w:rsidRPr="000B7578">
        <w:rPr>
          <w:i/>
          <w:iCs/>
          <w:sz w:val="24"/>
          <w:szCs w:val="24"/>
        </w:rPr>
        <w:t xml:space="preserve"> Стоев</w:t>
      </w:r>
      <w:r w:rsidR="00AD0BE4">
        <w:rPr>
          <w:i/>
          <w:iCs/>
          <w:sz w:val="24"/>
          <w:szCs w:val="24"/>
        </w:rPr>
        <w:t xml:space="preserve"> </w:t>
      </w:r>
      <w:r w:rsidRPr="000B7578">
        <w:rPr>
          <w:i/>
          <w:iCs/>
          <w:sz w:val="24"/>
          <w:szCs w:val="24"/>
        </w:rPr>
        <w:t>- общински съветник</w:t>
      </w:r>
      <w:r w:rsidR="00D92DC6">
        <w:rPr>
          <w:iCs/>
          <w:sz w:val="24"/>
          <w:szCs w:val="24"/>
        </w:rPr>
        <w:t xml:space="preserve"> – Благодаря, г-н Председател!</w:t>
      </w:r>
      <w:r>
        <w:rPr>
          <w:iCs/>
          <w:sz w:val="24"/>
          <w:szCs w:val="24"/>
        </w:rPr>
        <w:t xml:space="preserve"> Съгласен съм, че момента не е сега за вдигането на тази такса, аз също няма да го подкрепя. Гледам пред мен една справка за такса битови отпадъци, таблица приходи- план 2025/ из</w:t>
      </w:r>
      <w:r w:rsidR="00EA469D">
        <w:rPr>
          <w:iCs/>
          <w:sz w:val="24"/>
          <w:szCs w:val="24"/>
        </w:rPr>
        <w:t>п</w:t>
      </w:r>
      <w:r>
        <w:rPr>
          <w:iCs/>
          <w:sz w:val="24"/>
          <w:szCs w:val="24"/>
        </w:rPr>
        <w:t>ълнение 2025/ план 2026 г. Разликата между план 2025</w:t>
      </w:r>
      <w:r w:rsidR="00C37049">
        <w:rPr>
          <w:iCs/>
          <w:sz w:val="24"/>
          <w:szCs w:val="24"/>
        </w:rPr>
        <w:t xml:space="preserve"> г.</w:t>
      </w:r>
      <w:r>
        <w:rPr>
          <w:iCs/>
          <w:sz w:val="24"/>
          <w:szCs w:val="24"/>
        </w:rPr>
        <w:t xml:space="preserve"> и план 2026 г</w:t>
      </w:r>
      <w:r w:rsidR="00C37049">
        <w:rPr>
          <w:iCs/>
          <w:sz w:val="24"/>
          <w:szCs w:val="24"/>
        </w:rPr>
        <w:t>.</w:t>
      </w:r>
      <w:r>
        <w:rPr>
          <w:iCs/>
          <w:sz w:val="24"/>
          <w:szCs w:val="24"/>
        </w:rPr>
        <w:t xml:space="preserve"> е някъде от около 600 000 лева. Прогнозно изпълнение до края на 31 декември 2025 г. е 2</w:t>
      </w:r>
      <w:r w:rsidR="00C37049">
        <w:rPr>
          <w:iCs/>
          <w:sz w:val="24"/>
          <w:szCs w:val="24"/>
        </w:rPr>
        <w:t xml:space="preserve"> </w:t>
      </w:r>
      <w:r>
        <w:rPr>
          <w:iCs/>
          <w:sz w:val="24"/>
          <w:szCs w:val="24"/>
        </w:rPr>
        <w:t>867 000 лева, което е с около 550 000 лева по-малко от план сметката. По пътя на логиката, ако ние си подобрим събираемостта би следвало да нямаме проблем с това нещо. От една страна. От друга страна</w:t>
      </w:r>
      <w:r w:rsidR="00C37049">
        <w:rPr>
          <w:iCs/>
          <w:sz w:val="24"/>
          <w:szCs w:val="24"/>
        </w:rPr>
        <w:t>,</w:t>
      </w:r>
      <w:r>
        <w:rPr>
          <w:iCs/>
          <w:sz w:val="24"/>
          <w:szCs w:val="24"/>
        </w:rPr>
        <w:t xml:space="preserve"> ако продължим да не събираме в този диапаз</w:t>
      </w:r>
      <w:r w:rsidR="00C37049">
        <w:rPr>
          <w:iCs/>
          <w:sz w:val="24"/>
          <w:szCs w:val="24"/>
        </w:rPr>
        <w:t>о</w:t>
      </w:r>
      <w:r>
        <w:rPr>
          <w:iCs/>
          <w:sz w:val="24"/>
          <w:szCs w:val="24"/>
        </w:rPr>
        <w:t>н</w:t>
      </w:r>
      <w:r w:rsidR="00C37049">
        <w:rPr>
          <w:iCs/>
          <w:sz w:val="24"/>
          <w:szCs w:val="24"/>
        </w:rPr>
        <w:t xml:space="preserve"> </w:t>
      </w:r>
      <w:r>
        <w:rPr>
          <w:iCs/>
          <w:sz w:val="24"/>
          <w:szCs w:val="24"/>
        </w:rPr>
        <w:t xml:space="preserve">означава, че този план за 2026 година също няма да бъде ефективен. Тук е момента да адмирирам г-жа Дамбова и г-н Станоев, че </w:t>
      </w:r>
      <w:r w:rsidR="00C37049">
        <w:rPr>
          <w:iCs/>
          <w:sz w:val="24"/>
          <w:szCs w:val="24"/>
        </w:rPr>
        <w:t>са</w:t>
      </w:r>
      <w:r>
        <w:rPr>
          <w:iCs/>
          <w:sz w:val="24"/>
          <w:szCs w:val="24"/>
        </w:rPr>
        <w:t xml:space="preserve"> тук за така важната точка. Благодаря ви, че сте тук. </w:t>
      </w:r>
    </w:p>
    <w:p w14:paraId="32FA72B0" w14:textId="6BDC469B" w:rsidR="002535A8" w:rsidRDefault="002535A8" w:rsidP="00AD0BE4">
      <w:pPr>
        <w:pStyle w:val="a3"/>
        <w:ind w:left="0" w:firstLine="426"/>
        <w:jc w:val="both"/>
        <w:rPr>
          <w:iCs/>
          <w:sz w:val="24"/>
          <w:szCs w:val="24"/>
        </w:rPr>
      </w:pPr>
      <w:r>
        <w:rPr>
          <w:iCs/>
          <w:sz w:val="24"/>
          <w:szCs w:val="24"/>
        </w:rPr>
        <w:t>Въпрос</w:t>
      </w:r>
      <w:r w:rsidR="00C37049">
        <w:rPr>
          <w:iCs/>
          <w:sz w:val="24"/>
          <w:szCs w:val="24"/>
        </w:rPr>
        <w:t>ът</w:t>
      </w:r>
      <w:r>
        <w:rPr>
          <w:iCs/>
          <w:sz w:val="24"/>
          <w:szCs w:val="24"/>
        </w:rPr>
        <w:t xml:space="preserve"> ми е: не може ли тези 600</w:t>
      </w:r>
      <w:r w:rsidR="00C37049">
        <w:rPr>
          <w:iCs/>
          <w:sz w:val="24"/>
          <w:szCs w:val="24"/>
        </w:rPr>
        <w:t> </w:t>
      </w:r>
      <w:r>
        <w:rPr>
          <w:iCs/>
          <w:sz w:val="24"/>
          <w:szCs w:val="24"/>
        </w:rPr>
        <w:t>000</w:t>
      </w:r>
      <w:r w:rsidR="00C37049">
        <w:rPr>
          <w:iCs/>
          <w:sz w:val="24"/>
          <w:szCs w:val="24"/>
        </w:rPr>
        <w:t>,</w:t>
      </w:r>
      <w:r>
        <w:rPr>
          <w:iCs/>
          <w:sz w:val="24"/>
          <w:szCs w:val="24"/>
        </w:rPr>
        <w:t xml:space="preserve"> които се предвиждат за увел</w:t>
      </w:r>
      <w:r w:rsidR="00C37049">
        <w:rPr>
          <w:iCs/>
          <w:sz w:val="24"/>
          <w:szCs w:val="24"/>
        </w:rPr>
        <w:t>и</w:t>
      </w:r>
      <w:r>
        <w:rPr>
          <w:iCs/>
          <w:sz w:val="24"/>
          <w:szCs w:val="24"/>
        </w:rPr>
        <w:t>чение да бъдат взети от подпорните стенички на капиталовата програма и т</w:t>
      </w:r>
      <w:r w:rsidR="00C37049">
        <w:rPr>
          <w:iCs/>
          <w:sz w:val="24"/>
          <w:szCs w:val="24"/>
        </w:rPr>
        <w:t>.</w:t>
      </w:r>
      <w:r>
        <w:rPr>
          <w:iCs/>
          <w:sz w:val="24"/>
          <w:szCs w:val="24"/>
        </w:rPr>
        <w:t>н. Не може ли да се икономиса от там</w:t>
      </w:r>
      <w:r w:rsidR="00C37049">
        <w:rPr>
          <w:iCs/>
          <w:sz w:val="24"/>
          <w:szCs w:val="24"/>
        </w:rPr>
        <w:t>,</w:t>
      </w:r>
      <w:r>
        <w:rPr>
          <w:iCs/>
          <w:sz w:val="24"/>
          <w:szCs w:val="24"/>
        </w:rPr>
        <w:t xml:space="preserve"> за да имат хората едно спокойствие в първите месеци на годината.  Колкото и да е малко, за мен не е удачно да го правим сега. Благодаря!</w:t>
      </w:r>
    </w:p>
    <w:p w14:paraId="4D0E9996" w14:textId="77777777" w:rsidR="002535A8" w:rsidRDefault="002535A8" w:rsidP="002535A8">
      <w:pPr>
        <w:pStyle w:val="a3"/>
        <w:ind w:left="0" w:firstLine="567"/>
        <w:jc w:val="both"/>
        <w:rPr>
          <w:iCs/>
          <w:sz w:val="24"/>
          <w:szCs w:val="24"/>
        </w:rPr>
      </w:pPr>
    </w:p>
    <w:p w14:paraId="4426EC8E" w14:textId="5C1672B3" w:rsidR="002535A8" w:rsidRDefault="002535A8" w:rsidP="00C37049">
      <w:pPr>
        <w:pStyle w:val="a3"/>
        <w:ind w:left="0" w:firstLine="426"/>
        <w:jc w:val="both"/>
        <w:rPr>
          <w:iCs/>
          <w:sz w:val="24"/>
          <w:szCs w:val="24"/>
        </w:rPr>
      </w:pPr>
      <w:r w:rsidRPr="00BC1DBB">
        <w:rPr>
          <w:i/>
          <w:iCs/>
          <w:sz w:val="24"/>
          <w:szCs w:val="24"/>
        </w:rPr>
        <w:t xml:space="preserve">Георги Валентинов Батев – Председател на Общински съвет </w:t>
      </w:r>
      <w:r>
        <w:rPr>
          <w:iCs/>
          <w:sz w:val="24"/>
          <w:szCs w:val="24"/>
        </w:rPr>
        <w:t>– Благодаря, г-н Стоев</w:t>
      </w:r>
      <w:r w:rsidR="00C37049">
        <w:rPr>
          <w:iCs/>
          <w:sz w:val="24"/>
          <w:szCs w:val="24"/>
        </w:rPr>
        <w:t xml:space="preserve">! </w:t>
      </w:r>
      <w:r>
        <w:rPr>
          <w:iCs/>
          <w:sz w:val="24"/>
          <w:szCs w:val="24"/>
        </w:rPr>
        <w:t>Г-н Стоянов, заповядайте!</w:t>
      </w:r>
    </w:p>
    <w:p w14:paraId="244DCDFE" w14:textId="77777777" w:rsidR="002535A8" w:rsidRDefault="002535A8" w:rsidP="002535A8">
      <w:pPr>
        <w:pStyle w:val="a3"/>
        <w:ind w:left="0" w:firstLine="567"/>
        <w:jc w:val="both"/>
        <w:rPr>
          <w:iCs/>
          <w:sz w:val="24"/>
          <w:szCs w:val="24"/>
        </w:rPr>
      </w:pPr>
    </w:p>
    <w:p w14:paraId="57E44AE9" w14:textId="3D1BDDAF" w:rsidR="002535A8" w:rsidRDefault="002535A8" w:rsidP="002535A8">
      <w:pPr>
        <w:pStyle w:val="a3"/>
        <w:ind w:left="0" w:firstLine="567"/>
        <w:jc w:val="both"/>
        <w:rPr>
          <w:iCs/>
          <w:sz w:val="24"/>
          <w:szCs w:val="24"/>
        </w:rPr>
      </w:pPr>
      <w:r w:rsidRPr="00421A71">
        <w:rPr>
          <w:i/>
          <w:iCs/>
          <w:sz w:val="24"/>
          <w:szCs w:val="24"/>
        </w:rPr>
        <w:t>Атанас Славчев Стоянов</w:t>
      </w:r>
      <w:r w:rsidR="00C37049">
        <w:rPr>
          <w:i/>
          <w:iCs/>
          <w:sz w:val="24"/>
          <w:szCs w:val="24"/>
        </w:rPr>
        <w:t xml:space="preserve"> </w:t>
      </w:r>
      <w:r w:rsidRPr="00421A71">
        <w:rPr>
          <w:i/>
          <w:iCs/>
          <w:sz w:val="24"/>
          <w:szCs w:val="24"/>
        </w:rPr>
        <w:t>- Кмет на община Сандански</w:t>
      </w:r>
      <w:r w:rsidR="00C37049">
        <w:rPr>
          <w:i/>
          <w:iCs/>
          <w:sz w:val="24"/>
          <w:szCs w:val="24"/>
        </w:rPr>
        <w:t xml:space="preserve"> </w:t>
      </w:r>
      <w:r>
        <w:rPr>
          <w:iCs/>
          <w:sz w:val="24"/>
          <w:szCs w:val="24"/>
        </w:rPr>
        <w:t>- Благодаря, г-н Председател! Благодаря на всички взели отношение по този важен въпрос, а именно управлението на отпадъците. По отношение на това, което се казва дали  е механич</w:t>
      </w:r>
      <w:r w:rsidR="00C5751D">
        <w:rPr>
          <w:iCs/>
          <w:sz w:val="24"/>
          <w:szCs w:val="24"/>
        </w:rPr>
        <w:t>н</w:t>
      </w:r>
      <w:r>
        <w:rPr>
          <w:iCs/>
          <w:sz w:val="24"/>
          <w:szCs w:val="24"/>
        </w:rPr>
        <w:t>о увеличението на такса битови отпадъци</w:t>
      </w:r>
      <w:r w:rsidR="00C5751D">
        <w:rPr>
          <w:iCs/>
          <w:sz w:val="24"/>
          <w:szCs w:val="24"/>
        </w:rPr>
        <w:t xml:space="preserve"> –</w:t>
      </w:r>
      <w:r>
        <w:rPr>
          <w:iCs/>
          <w:sz w:val="24"/>
          <w:szCs w:val="24"/>
        </w:rPr>
        <w:t xml:space="preserve"> не</w:t>
      </w:r>
      <w:r w:rsidR="00C5751D">
        <w:rPr>
          <w:iCs/>
          <w:sz w:val="24"/>
          <w:szCs w:val="24"/>
        </w:rPr>
        <w:t>,</w:t>
      </w:r>
      <w:r>
        <w:rPr>
          <w:iCs/>
          <w:sz w:val="24"/>
          <w:szCs w:val="24"/>
        </w:rPr>
        <w:t xml:space="preserve"> не е механично, то е диференцирано съобразно количеството отпадък на съответното населено място. Има населени места</w:t>
      </w:r>
      <w:r w:rsidR="00C5751D">
        <w:rPr>
          <w:iCs/>
          <w:sz w:val="24"/>
          <w:szCs w:val="24"/>
        </w:rPr>
        <w:t>,</w:t>
      </w:r>
      <w:r>
        <w:rPr>
          <w:iCs/>
          <w:sz w:val="24"/>
          <w:szCs w:val="24"/>
        </w:rPr>
        <w:t xml:space="preserve"> на които не се променя тази такса, но има населени места, които плащат между 5 и 10 лева годишно и актуализацията е със стотинки на месец. Тук идва другия</w:t>
      </w:r>
      <w:r w:rsidR="00C5751D">
        <w:rPr>
          <w:iCs/>
          <w:sz w:val="24"/>
          <w:szCs w:val="24"/>
        </w:rPr>
        <w:t>т</w:t>
      </w:r>
      <w:r>
        <w:rPr>
          <w:iCs/>
          <w:sz w:val="24"/>
          <w:szCs w:val="24"/>
        </w:rPr>
        <w:t xml:space="preserve"> въпрос</w:t>
      </w:r>
      <w:r w:rsidR="00C5751D">
        <w:rPr>
          <w:iCs/>
          <w:sz w:val="24"/>
          <w:szCs w:val="24"/>
        </w:rPr>
        <w:t xml:space="preserve"> </w:t>
      </w:r>
      <w:r>
        <w:rPr>
          <w:iCs/>
          <w:sz w:val="24"/>
          <w:szCs w:val="24"/>
        </w:rPr>
        <w:t xml:space="preserve">- на община Сандански </w:t>
      </w:r>
      <w:r w:rsidR="00C5751D">
        <w:rPr>
          <w:iCs/>
          <w:sz w:val="24"/>
          <w:szCs w:val="24"/>
        </w:rPr>
        <w:t>с</w:t>
      </w:r>
      <w:r>
        <w:rPr>
          <w:iCs/>
          <w:sz w:val="24"/>
          <w:szCs w:val="24"/>
        </w:rPr>
        <w:t>а й необходими 5 300 000 без инвестиционните разходи за техника. Предстои ни изг</w:t>
      </w:r>
      <w:r w:rsidR="00C5751D">
        <w:rPr>
          <w:iCs/>
          <w:sz w:val="24"/>
          <w:szCs w:val="24"/>
        </w:rPr>
        <w:t>р</w:t>
      </w:r>
      <w:r>
        <w:rPr>
          <w:iCs/>
          <w:sz w:val="24"/>
          <w:szCs w:val="24"/>
        </w:rPr>
        <w:t>аждане на трета клетка на депото, която сега се проектира. Общината следва да намери</w:t>
      </w:r>
      <w:r w:rsidR="00C5751D">
        <w:rPr>
          <w:iCs/>
          <w:sz w:val="24"/>
          <w:szCs w:val="24"/>
        </w:rPr>
        <w:t xml:space="preserve"> </w:t>
      </w:r>
      <w:r>
        <w:rPr>
          <w:iCs/>
          <w:sz w:val="24"/>
          <w:szCs w:val="24"/>
        </w:rPr>
        <w:t xml:space="preserve">средства за тази трета клетка. Увеличението на минималната работна </w:t>
      </w:r>
      <w:r>
        <w:rPr>
          <w:iCs/>
          <w:sz w:val="24"/>
          <w:szCs w:val="24"/>
        </w:rPr>
        <w:lastRenderedPageBreak/>
        <w:t>заплата идва от 01.01.2026 г</w:t>
      </w:r>
      <w:r w:rsidR="000E6DDB">
        <w:rPr>
          <w:iCs/>
          <w:sz w:val="24"/>
          <w:szCs w:val="24"/>
        </w:rPr>
        <w:t>.</w:t>
      </w:r>
      <w:r>
        <w:rPr>
          <w:iCs/>
          <w:sz w:val="24"/>
          <w:szCs w:val="24"/>
        </w:rPr>
        <w:t xml:space="preserve"> с постановление на Министерски съвет и ще бъде 620 евро. Средства, които сега са заложени в актуализирането на тези такси на 90% покриват увеличението на минималната РЗ. Това, което предлагаме е необходимост. Ако не беше отложена промяната на закона „замърсителя плаща“, трябваше да изберем един от трите принципа и тогава да увеличим два пъти и половина тази такса. За това сега се прави поетапно актуализиране на тези стойности</w:t>
      </w:r>
      <w:r w:rsidR="00C5751D">
        <w:rPr>
          <w:iCs/>
          <w:sz w:val="24"/>
          <w:szCs w:val="24"/>
        </w:rPr>
        <w:t>,</w:t>
      </w:r>
      <w:r>
        <w:rPr>
          <w:iCs/>
          <w:sz w:val="24"/>
          <w:szCs w:val="24"/>
        </w:rPr>
        <w:t xml:space="preserve"> за да бъде поносимо това увеличение. За не забравяме и закупуването на съдове, което се случва ежегодно. Целия</w:t>
      </w:r>
      <w:r w:rsidR="00C5751D">
        <w:rPr>
          <w:iCs/>
          <w:sz w:val="24"/>
          <w:szCs w:val="24"/>
        </w:rPr>
        <w:t>т</w:t>
      </w:r>
      <w:r>
        <w:rPr>
          <w:iCs/>
          <w:sz w:val="24"/>
          <w:szCs w:val="24"/>
        </w:rPr>
        <w:t xml:space="preserve"> този процес трябва да продължи, за което поздравявам колегите</w:t>
      </w:r>
      <w:r w:rsidR="00C5751D">
        <w:rPr>
          <w:iCs/>
          <w:sz w:val="24"/>
          <w:szCs w:val="24"/>
        </w:rPr>
        <w:t>,</w:t>
      </w:r>
      <w:r>
        <w:rPr>
          <w:iCs/>
          <w:sz w:val="24"/>
          <w:szCs w:val="24"/>
        </w:rPr>
        <w:t xml:space="preserve"> които са тук и се грижат чистотата в Сандански да бъде на такова ниво и ние правим всичко възможно да го запазим. Благодаря!</w:t>
      </w:r>
    </w:p>
    <w:p w14:paraId="6C1AAAFA" w14:textId="77777777" w:rsidR="002535A8" w:rsidRPr="00421A71" w:rsidRDefault="002535A8" w:rsidP="002535A8">
      <w:pPr>
        <w:pStyle w:val="a3"/>
        <w:ind w:left="0" w:firstLine="567"/>
        <w:jc w:val="both"/>
        <w:rPr>
          <w:b/>
          <w:iCs/>
          <w:sz w:val="24"/>
          <w:szCs w:val="24"/>
        </w:rPr>
      </w:pPr>
    </w:p>
    <w:p w14:paraId="561E2CF5" w14:textId="77777777" w:rsidR="002535A8" w:rsidRDefault="002535A8" w:rsidP="00C5751D">
      <w:pPr>
        <w:pStyle w:val="a3"/>
        <w:ind w:left="0" w:firstLine="426"/>
        <w:jc w:val="both"/>
        <w:rPr>
          <w:iCs/>
          <w:sz w:val="24"/>
          <w:szCs w:val="24"/>
        </w:rPr>
      </w:pPr>
      <w:r w:rsidRPr="00BC1DBB">
        <w:rPr>
          <w:i/>
          <w:iCs/>
          <w:sz w:val="24"/>
          <w:szCs w:val="24"/>
        </w:rPr>
        <w:t xml:space="preserve">Георги Валентинов Батев – Председател на Общински съвет </w:t>
      </w:r>
      <w:r>
        <w:rPr>
          <w:iCs/>
          <w:sz w:val="24"/>
          <w:szCs w:val="24"/>
        </w:rPr>
        <w:t>– Благодаря, г-н Кмете! Г-н Гогов, заповядайте!</w:t>
      </w:r>
    </w:p>
    <w:p w14:paraId="5EAFA1D2" w14:textId="77777777" w:rsidR="002535A8" w:rsidRDefault="002535A8" w:rsidP="002535A8">
      <w:pPr>
        <w:pStyle w:val="a3"/>
        <w:ind w:left="0" w:firstLine="567"/>
        <w:jc w:val="both"/>
        <w:rPr>
          <w:iCs/>
          <w:sz w:val="24"/>
          <w:szCs w:val="24"/>
        </w:rPr>
      </w:pPr>
    </w:p>
    <w:p w14:paraId="12DFE7EF" w14:textId="46039BC6" w:rsidR="002535A8" w:rsidRDefault="002535A8" w:rsidP="00C5751D">
      <w:pPr>
        <w:pStyle w:val="a3"/>
        <w:ind w:left="0" w:firstLine="426"/>
        <w:jc w:val="both"/>
        <w:rPr>
          <w:iCs/>
          <w:sz w:val="24"/>
          <w:szCs w:val="24"/>
        </w:rPr>
      </w:pPr>
      <w:r w:rsidRPr="00FD0B6D">
        <w:rPr>
          <w:i/>
          <w:iCs/>
          <w:sz w:val="24"/>
          <w:szCs w:val="24"/>
        </w:rPr>
        <w:t xml:space="preserve">Асен Иванов Гогов – общински съветник </w:t>
      </w:r>
      <w:r>
        <w:rPr>
          <w:iCs/>
          <w:sz w:val="24"/>
          <w:szCs w:val="24"/>
        </w:rPr>
        <w:t xml:space="preserve">– Аз не знам как ще гласувам по тази точка, защото аз контактувам с много хора от нашия квартал, които работят в дружествата по чистота и те нямат нужната екипировка. Предвижда ли се с това увеличение да се вдигнат заплатите на тези хора и да им се закупи нужната екипировка? Хората ходят </w:t>
      </w:r>
      <w:r w:rsidR="00C5751D">
        <w:rPr>
          <w:iCs/>
          <w:sz w:val="24"/>
          <w:szCs w:val="24"/>
        </w:rPr>
        <w:t>с</w:t>
      </w:r>
      <w:r>
        <w:rPr>
          <w:iCs/>
          <w:sz w:val="24"/>
          <w:szCs w:val="24"/>
        </w:rPr>
        <w:t xml:space="preserve"> един екип дрехи, които дори нямат време за изперат ден за ден. Благодаря! </w:t>
      </w:r>
    </w:p>
    <w:p w14:paraId="32D16BDB" w14:textId="77777777" w:rsidR="002535A8" w:rsidRDefault="002535A8" w:rsidP="002535A8">
      <w:pPr>
        <w:pStyle w:val="a3"/>
        <w:ind w:left="0" w:firstLine="567"/>
        <w:jc w:val="both"/>
        <w:rPr>
          <w:iCs/>
          <w:sz w:val="24"/>
          <w:szCs w:val="24"/>
        </w:rPr>
      </w:pPr>
    </w:p>
    <w:p w14:paraId="27237498" w14:textId="77777777" w:rsidR="002535A8" w:rsidRDefault="002535A8" w:rsidP="00C5751D">
      <w:pPr>
        <w:pStyle w:val="a3"/>
        <w:ind w:left="0" w:firstLine="426"/>
        <w:jc w:val="both"/>
        <w:rPr>
          <w:iCs/>
          <w:sz w:val="24"/>
          <w:szCs w:val="24"/>
        </w:rPr>
      </w:pPr>
      <w:r w:rsidRPr="00BC1DBB">
        <w:rPr>
          <w:i/>
          <w:iCs/>
          <w:sz w:val="24"/>
          <w:szCs w:val="24"/>
        </w:rPr>
        <w:t xml:space="preserve">Георги Валентинов Батев – Председател на Общински съвет </w:t>
      </w:r>
      <w:r>
        <w:rPr>
          <w:iCs/>
          <w:sz w:val="24"/>
          <w:szCs w:val="24"/>
        </w:rPr>
        <w:t>– Благодаря, г-н Гогов! Г-н Терзийски, заповядайте!</w:t>
      </w:r>
    </w:p>
    <w:p w14:paraId="163CC25D" w14:textId="77777777" w:rsidR="002535A8" w:rsidRDefault="002535A8" w:rsidP="002535A8">
      <w:pPr>
        <w:pStyle w:val="a3"/>
        <w:ind w:left="0" w:firstLine="567"/>
        <w:jc w:val="both"/>
        <w:rPr>
          <w:iCs/>
          <w:sz w:val="24"/>
          <w:szCs w:val="24"/>
        </w:rPr>
      </w:pPr>
    </w:p>
    <w:p w14:paraId="33F926C7" w14:textId="2E78950C" w:rsidR="002535A8" w:rsidRDefault="002535A8" w:rsidP="00C5751D">
      <w:pPr>
        <w:pStyle w:val="a3"/>
        <w:ind w:left="0" w:firstLine="426"/>
        <w:jc w:val="both"/>
        <w:rPr>
          <w:iCs/>
          <w:sz w:val="24"/>
          <w:szCs w:val="24"/>
        </w:rPr>
      </w:pPr>
      <w:r w:rsidRPr="004E391B">
        <w:rPr>
          <w:i/>
          <w:iCs/>
          <w:sz w:val="24"/>
          <w:szCs w:val="24"/>
        </w:rPr>
        <w:t>Калин Тошков Терзийски</w:t>
      </w:r>
      <w:r w:rsidR="00C5751D">
        <w:rPr>
          <w:i/>
          <w:iCs/>
          <w:sz w:val="24"/>
          <w:szCs w:val="24"/>
        </w:rPr>
        <w:t xml:space="preserve"> </w:t>
      </w:r>
      <w:r w:rsidRPr="004E391B">
        <w:rPr>
          <w:i/>
          <w:iCs/>
          <w:sz w:val="24"/>
          <w:szCs w:val="24"/>
        </w:rPr>
        <w:t xml:space="preserve">- общински съветник </w:t>
      </w:r>
      <w:r>
        <w:rPr>
          <w:iCs/>
          <w:sz w:val="24"/>
          <w:szCs w:val="24"/>
        </w:rPr>
        <w:t>– Благодаря, г-н Председател! Много важна точка е това. Аз пред</w:t>
      </w:r>
      <w:r w:rsidR="00C5751D">
        <w:rPr>
          <w:iCs/>
          <w:sz w:val="24"/>
          <w:szCs w:val="24"/>
        </w:rPr>
        <w:t>и</w:t>
      </w:r>
      <w:r>
        <w:rPr>
          <w:iCs/>
          <w:sz w:val="24"/>
          <w:szCs w:val="24"/>
        </w:rPr>
        <w:t xml:space="preserve"> години съм взимал активно участие що се касае </w:t>
      </w:r>
      <w:r w:rsidR="00C5751D">
        <w:rPr>
          <w:iCs/>
          <w:sz w:val="24"/>
          <w:szCs w:val="24"/>
        </w:rPr>
        <w:t xml:space="preserve">за </w:t>
      </w:r>
      <w:r>
        <w:rPr>
          <w:iCs/>
          <w:sz w:val="24"/>
          <w:szCs w:val="24"/>
        </w:rPr>
        <w:t>чистотата в града. Кмета каза, че 5 милиона</w:t>
      </w:r>
      <w:r w:rsidR="00C5751D">
        <w:rPr>
          <w:iCs/>
          <w:sz w:val="24"/>
          <w:szCs w:val="24"/>
        </w:rPr>
        <w:t xml:space="preserve"> </w:t>
      </w:r>
      <w:r w:rsidR="00036E7F">
        <w:rPr>
          <w:iCs/>
          <w:sz w:val="24"/>
          <w:szCs w:val="24"/>
        </w:rPr>
        <w:t>–</w:t>
      </w:r>
      <w:r>
        <w:rPr>
          <w:iCs/>
          <w:sz w:val="24"/>
          <w:szCs w:val="24"/>
        </w:rPr>
        <w:t xml:space="preserve"> 5</w:t>
      </w:r>
      <w:r w:rsidR="00036E7F">
        <w:rPr>
          <w:iCs/>
          <w:sz w:val="24"/>
          <w:szCs w:val="24"/>
        </w:rPr>
        <w:t xml:space="preserve"> </w:t>
      </w:r>
      <w:r>
        <w:rPr>
          <w:iCs/>
          <w:sz w:val="24"/>
          <w:szCs w:val="24"/>
        </w:rPr>
        <w:t>милиона и половина ни струва почистванет</w:t>
      </w:r>
      <w:r w:rsidR="00C5751D">
        <w:rPr>
          <w:iCs/>
          <w:sz w:val="24"/>
          <w:szCs w:val="24"/>
        </w:rPr>
        <w:t>о</w:t>
      </w:r>
      <w:r>
        <w:rPr>
          <w:iCs/>
          <w:sz w:val="24"/>
          <w:szCs w:val="24"/>
        </w:rPr>
        <w:t xml:space="preserve"> на града. Сигурно е толкова. Трябват пари, </w:t>
      </w:r>
      <w:r w:rsidR="00036E7F">
        <w:rPr>
          <w:iCs/>
          <w:sz w:val="24"/>
          <w:szCs w:val="24"/>
        </w:rPr>
        <w:t>но Г-н Кмете, относно сметището- а</w:t>
      </w:r>
      <w:r>
        <w:rPr>
          <w:iCs/>
          <w:sz w:val="24"/>
          <w:szCs w:val="24"/>
        </w:rPr>
        <w:t>з повдигнах темата за сметището когато избирахме управител на “Стройкомтранс“ и днес се радвам, че г-ж Дамбова е тук, както и временно изпълняващия длъжността управител на другото ангажирано дружество. Продължавам да смея да твърдя, че специално за битовите, домашните абонати не събираме разделно боклука в Сандански и за това толкова бързо пълним сметището. При фирмите е добре, но за битовите отпадъци не е добре положението. Кофите са пълни с какво ли не, автомобилни гуми  и какво ли не. До</w:t>
      </w:r>
      <w:r w:rsidR="00C5751D">
        <w:rPr>
          <w:iCs/>
          <w:sz w:val="24"/>
          <w:szCs w:val="24"/>
        </w:rPr>
        <w:t>ка</w:t>
      </w:r>
      <w:r>
        <w:rPr>
          <w:iCs/>
          <w:sz w:val="24"/>
          <w:szCs w:val="24"/>
        </w:rPr>
        <w:t>то това нещо е така ще продължим да си пълним сметището и ще си правим нови скъпи клетки и проблема ще остане.</w:t>
      </w:r>
    </w:p>
    <w:p w14:paraId="78517496" w14:textId="12336973" w:rsidR="002535A8" w:rsidRDefault="002535A8" w:rsidP="00C5751D">
      <w:pPr>
        <w:pStyle w:val="a3"/>
        <w:tabs>
          <w:tab w:val="left" w:pos="5310"/>
        </w:tabs>
        <w:ind w:left="0" w:firstLine="426"/>
        <w:jc w:val="both"/>
        <w:rPr>
          <w:iCs/>
          <w:sz w:val="24"/>
          <w:szCs w:val="24"/>
        </w:rPr>
      </w:pPr>
      <w:r>
        <w:rPr>
          <w:iCs/>
          <w:sz w:val="24"/>
          <w:szCs w:val="24"/>
        </w:rPr>
        <w:t>Сега</w:t>
      </w:r>
      <w:r w:rsidR="00C5751D">
        <w:rPr>
          <w:iCs/>
          <w:sz w:val="24"/>
          <w:szCs w:val="24"/>
        </w:rPr>
        <w:t>,</w:t>
      </w:r>
      <w:r>
        <w:rPr>
          <w:iCs/>
          <w:sz w:val="24"/>
          <w:szCs w:val="24"/>
        </w:rPr>
        <w:t xml:space="preserve"> относно промилите искам да попитам: отново в</w:t>
      </w:r>
      <w:r w:rsidR="00036E7F">
        <w:rPr>
          <w:iCs/>
          <w:sz w:val="24"/>
          <w:szCs w:val="24"/>
        </w:rPr>
        <w:t>иждам в част от села промили са</w:t>
      </w:r>
      <w:r>
        <w:rPr>
          <w:iCs/>
          <w:sz w:val="24"/>
          <w:szCs w:val="24"/>
        </w:rPr>
        <w:t xml:space="preserve"> 14%</w:t>
      </w:r>
      <w:r w:rsidR="00C5751D">
        <w:rPr>
          <w:iCs/>
          <w:sz w:val="24"/>
          <w:szCs w:val="24"/>
        </w:rPr>
        <w:t xml:space="preserve"> </w:t>
      </w:r>
      <w:r>
        <w:rPr>
          <w:iCs/>
          <w:sz w:val="24"/>
          <w:szCs w:val="24"/>
        </w:rPr>
        <w:t>-</w:t>
      </w:r>
      <w:r w:rsidR="00C5751D">
        <w:rPr>
          <w:iCs/>
          <w:sz w:val="24"/>
          <w:szCs w:val="24"/>
        </w:rPr>
        <w:t xml:space="preserve"> </w:t>
      </w:r>
      <w:r>
        <w:rPr>
          <w:iCs/>
          <w:sz w:val="24"/>
          <w:szCs w:val="24"/>
        </w:rPr>
        <w:t>15 % и то села близки до общински център. Ние вдигаме данъци, но ще подобрим ли услугата? Нека да помислим и промишлените зони да се включат в услугата за сметосъбиране. Там всеки се оправя</w:t>
      </w:r>
      <w:r w:rsidR="00C5751D">
        <w:rPr>
          <w:iCs/>
          <w:sz w:val="24"/>
          <w:szCs w:val="24"/>
        </w:rPr>
        <w:t>,</w:t>
      </w:r>
      <w:r>
        <w:rPr>
          <w:iCs/>
          <w:sz w:val="24"/>
          <w:szCs w:val="24"/>
        </w:rPr>
        <w:t xml:space="preserve"> който както може. Купуваме си само кофи, подписваме договори, ангажираме ги и допълнително затрудняваме камионите им. Трябва да се помисли и в тази насока. Не разбирам защо в с. Вълково и с. Струма промилите са 15%?  Аз прочетох материалите много старателно, и не разбрах </w:t>
      </w:r>
      <w:r w:rsidR="00067B1C">
        <w:rPr>
          <w:iCs/>
          <w:sz w:val="24"/>
          <w:szCs w:val="24"/>
        </w:rPr>
        <w:t>з</w:t>
      </w:r>
      <w:r>
        <w:rPr>
          <w:iCs/>
          <w:sz w:val="24"/>
          <w:szCs w:val="24"/>
        </w:rPr>
        <w:t>ащо има такава разлика между селата</w:t>
      </w:r>
      <w:r w:rsidR="00067B1C">
        <w:rPr>
          <w:iCs/>
          <w:sz w:val="24"/>
          <w:szCs w:val="24"/>
        </w:rPr>
        <w:t xml:space="preserve">? </w:t>
      </w:r>
      <w:r>
        <w:rPr>
          <w:iCs/>
          <w:sz w:val="24"/>
          <w:szCs w:val="24"/>
        </w:rPr>
        <w:t>Нека някой да ми обясни, защо се случва така. Благодаря</w:t>
      </w:r>
    </w:p>
    <w:p w14:paraId="67F28597" w14:textId="77777777" w:rsidR="002535A8" w:rsidRDefault="002535A8" w:rsidP="002535A8">
      <w:pPr>
        <w:pStyle w:val="a3"/>
        <w:ind w:left="0" w:firstLine="567"/>
        <w:jc w:val="both"/>
        <w:rPr>
          <w:iCs/>
          <w:sz w:val="24"/>
          <w:szCs w:val="24"/>
        </w:rPr>
      </w:pPr>
    </w:p>
    <w:p w14:paraId="5DFBEFA9" w14:textId="77777777" w:rsidR="002535A8" w:rsidRDefault="002535A8" w:rsidP="004575B4">
      <w:pPr>
        <w:pStyle w:val="a3"/>
        <w:ind w:left="0" w:firstLine="426"/>
        <w:jc w:val="both"/>
        <w:rPr>
          <w:iCs/>
          <w:sz w:val="24"/>
          <w:szCs w:val="24"/>
        </w:rPr>
      </w:pPr>
      <w:r w:rsidRPr="00BC1DBB">
        <w:rPr>
          <w:i/>
          <w:iCs/>
          <w:sz w:val="24"/>
          <w:szCs w:val="24"/>
        </w:rPr>
        <w:t xml:space="preserve">Георги Валентинов Батев – Председател на Общински съвет </w:t>
      </w:r>
      <w:r>
        <w:rPr>
          <w:iCs/>
          <w:sz w:val="24"/>
          <w:szCs w:val="24"/>
        </w:rPr>
        <w:t>– Благодаря, г-н Терзийски! Г-жо Зойкова, заповядайте!</w:t>
      </w:r>
    </w:p>
    <w:p w14:paraId="2525FF43" w14:textId="77777777" w:rsidR="002535A8" w:rsidRDefault="002535A8" w:rsidP="002535A8">
      <w:pPr>
        <w:pStyle w:val="a3"/>
        <w:ind w:left="0" w:firstLine="567"/>
        <w:jc w:val="both"/>
        <w:rPr>
          <w:iCs/>
          <w:sz w:val="24"/>
          <w:szCs w:val="24"/>
        </w:rPr>
      </w:pPr>
    </w:p>
    <w:p w14:paraId="3DBE7127" w14:textId="596118F9" w:rsidR="002535A8" w:rsidRDefault="002535A8" w:rsidP="004575B4">
      <w:pPr>
        <w:pStyle w:val="a3"/>
        <w:ind w:left="0" w:firstLine="426"/>
        <w:jc w:val="both"/>
        <w:rPr>
          <w:iCs/>
          <w:sz w:val="24"/>
          <w:szCs w:val="24"/>
        </w:rPr>
      </w:pPr>
      <w:r w:rsidRPr="004575B4">
        <w:rPr>
          <w:i/>
          <w:iCs/>
          <w:sz w:val="24"/>
          <w:szCs w:val="24"/>
        </w:rPr>
        <w:t>Людмила Зойкова</w:t>
      </w:r>
      <w:r w:rsidR="00067B1C" w:rsidRPr="004575B4">
        <w:rPr>
          <w:i/>
          <w:iCs/>
          <w:sz w:val="24"/>
          <w:szCs w:val="24"/>
        </w:rPr>
        <w:t xml:space="preserve"> </w:t>
      </w:r>
      <w:r w:rsidRPr="004575B4">
        <w:rPr>
          <w:i/>
          <w:iCs/>
          <w:sz w:val="24"/>
          <w:szCs w:val="24"/>
        </w:rPr>
        <w:t xml:space="preserve">- зам. </w:t>
      </w:r>
      <w:r w:rsidR="004575B4" w:rsidRPr="004575B4">
        <w:rPr>
          <w:i/>
          <w:iCs/>
          <w:sz w:val="24"/>
          <w:szCs w:val="24"/>
        </w:rPr>
        <w:t>к</w:t>
      </w:r>
      <w:r w:rsidRPr="004575B4">
        <w:rPr>
          <w:i/>
          <w:iCs/>
          <w:sz w:val="24"/>
          <w:szCs w:val="24"/>
        </w:rPr>
        <w:t>мет</w:t>
      </w:r>
      <w:r w:rsidR="004575B4" w:rsidRPr="004575B4">
        <w:rPr>
          <w:i/>
          <w:iCs/>
          <w:sz w:val="24"/>
          <w:szCs w:val="24"/>
        </w:rPr>
        <w:t xml:space="preserve"> „ФСДИР“</w:t>
      </w:r>
      <w:r>
        <w:rPr>
          <w:iCs/>
          <w:sz w:val="24"/>
          <w:szCs w:val="24"/>
        </w:rPr>
        <w:t xml:space="preserve"> </w:t>
      </w:r>
      <w:r w:rsidR="004575B4">
        <w:rPr>
          <w:iCs/>
          <w:sz w:val="24"/>
          <w:szCs w:val="24"/>
        </w:rPr>
        <w:t xml:space="preserve">- </w:t>
      </w:r>
      <w:r>
        <w:rPr>
          <w:iCs/>
          <w:sz w:val="24"/>
          <w:szCs w:val="24"/>
        </w:rPr>
        <w:t>На база промили за 2025 г</w:t>
      </w:r>
      <w:r w:rsidR="004575B4">
        <w:rPr>
          <w:iCs/>
          <w:sz w:val="24"/>
          <w:szCs w:val="24"/>
        </w:rPr>
        <w:t>.</w:t>
      </w:r>
      <w:r>
        <w:rPr>
          <w:iCs/>
          <w:sz w:val="24"/>
          <w:szCs w:val="24"/>
        </w:rPr>
        <w:t>, начислената такса битови отпадъци в с. Вълково е 9 697 лева –</w:t>
      </w:r>
      <w:r w:rsidR="00036E7F">
        <w:rPr>
          <w:iCs/>
          <w:sz w:val="24"/>
          <w:szCs w:val="24"/>
        </w:rPr>
        <w:t xml:space="preserve"> </w:t>
      </w:r>
      <w:r>
        <w:rPr>
          <w:iCs/>
          <w:sz w:val="24"/>
          <w:szCs w:val="24"/>
        </w:rPr>
        <w:t xml:space="preserve">това е за цялата година от всички </w:t>
      </w:r>
      <w:r>
        <w:rPr>
          <w:iCs/>
          <w:sz w:val="24"/>
          <w:szCs w:val="24"/>
        </w:rPr>
        <w:lastRenderedPageBreak/>
        <w:t>имоти.  С новата промяна ще събираме 12 615 лева. От Струма за 2025 г начислената такса е 8</w:t>
      </w:r>
      <w:r w:rsidR="004575B4">
        <w:rPr>
          <w:iCs/>
          <w:sz w:val="24"/>
          <w:szCs w:val="24"/>
        </w:rPr>
        <w:t xml:space="preserve"> </w:t>
      </w:r>
      <w:r>
        <w:rPr>
          <w:iCs/>
          <w:sz w:val="24"/>
          <w:szCs w:val="24"/>
        </w:rPr>
        <w:t>567,97 лева с промяната ще събираме 11</w:t>
      </w:r>
      <w:r w:rsidR="004575B4">
        <w:rPr>
          <w:iCs/>
          <w:sz w:val="24"/>
          <w:szCs w:val="24"/>
        </w:rPr>
        <w:t xml:space="preserve"> </w:t>
      </w:r>
      <w:r>
        <w:rPr>
          <w:iCs/>
          <w:sz w:val="24"/>
          <w:szCs w:val="24"/>
        </w:rPr>
        <w:t>128,99 лева. На извадков принцип съм изваждала на произволен принцип имоти в села и в града</w:t>
      </w:r>
      <w:r w:rsidR="004575B4">
        <w:rPr>
          <w:iCs/>
          <w:sz w:val="24"/>
          <w:szCs w:val="24"/>
        </w:rPr>
        <w:t>,</w:t>
      </w:r>
      <w:r>
        <w:rPr>
          <w:iCs/>
          <w:sz w:val="24"/>
          <w:szCs w:val="24"/>
        </w:rPr>
        <w:t xml:space="preserve"> за да придобием представа какво е увеличението.</w:t>
      </w:r>
      <w:r w:rsidR="004575B4">
        <w:rPr>
          <w:iCs/>
          <w:sz w:val="24"/>
          <w:szCs w:val="24"/>
        </w:rPr>
        <w:t xml:space="preserve"> </w:t>
      </w:r>
      <w:r>
        <w:rPr>
          <w:iCs/>
          <w:sz w:val="24"/>
          <w:szCs w:val="24"/>
        </w:rPr>
        <w:t>За с. Струма разходите за сметосъбиране и сметоизвозване са 71 459 лева за 2025 г. Като там има назначен и работник по чистотата.  По тези села и данъчните оценки са твърде ниски. В Струма имот с данъч</w:t>
      </w:r>
      <w:r w:rsidR="004575B4">
        <w:rPr>
          <w:iCs/>
          <w:sz w:val="24"/>
          <w:szCs w:val="24"/>
        </w:rPr>
        <w:t>н</w:t>
      </w:r>
      <w:r>
        <w:rPr>
          <w:iCs/>
          <w:sz w:val="24"/>
          <w:szCs w:val="24"/>
        </w:rPr>
        <w:t>а оценка от 2</w:t>
      </w:r>
      <w:r w:rsidR="004575B4">
        <w:rPr>
          <w:iCs/>
          <w:sz w:val="24"/>
          <w:szCs w:val="24"/>
        </w:rPr>
        <w:t xml:space="preserve"> </w:t>
      </w:r>
      <w:r>
        <w:rPr>
          <w:iCs/>
          <w:sz w:val="24"/>
          <w:szCs w:val="24"/>
        </w:rPr>
        <w:t xml:space="preserve">803 лева, увеличението на месец </w:t>
      </w:r>
      <w:r w:rsidR="004575B4">
        <w:rPr>
          <w:iCs/>
          <w:sz w:val="24"/>
          <w:szCs w:val="24"/>
        </w:rPr>
        <w:t>е</w:t>
      </w:r>
      <w:r>
        <w:rPr>
          <w:iCs/>
          <w:sz w:val="24"/>
          <w:szCs w:val="24"/>
        </w:rPr>
        <w:t xml:space="preserve"> 59 стотинки.</w:t>
      </w:r>
    </w:p>
    <w:p w14:paraId="4E07A767" w14:textId="77777777" w:rsidR="002535A8" w:rsidRDefault="002535A8" w:rsidP="002535A8">
      <w:pPr>
        <w:pStyle w:val="a3"/>
        <w:ind w:left="0" w:firstLine="567"/>
        <w:jc w:val="both"/>
        <w:rPr>
          <w:iCs/>
          <w:sz w:val="24"/>
          <w:szCs w:val="24"/>
        </w:rPr>
      </w:pPr>
    </w:p>
    <w:p w14:paraId="16AE0A24" w14:textId="77777777" w:rsidR="002535A8" w:rsidRDefault="002535A8" w:rsidP="004575B4">
      <w:pPr>
        <w:pStyle w:val="a3"/>
        <w:ind w:left="0" w:firstLine="426"/>
        <w:jc w:val="both"/>
        <w:rPr>
          <w:iCs/>
          <w:sz w:val="24"/>
          <w:szCs w:val="24"/>
        </w:rPr>
      </w:pPr>
      <w:r w:rsidRPr="00BC1DBB">
        <w:rPr>
          <w:i/>
          <w:iCs/>
          <w:sz w:val="24"/>
          <w:szCs w:val="24"/>
        </w:rPr>
        <w:t xml:space="preserve">Георги Валентинов Батев – Председател на Общински съвет </w:t>
      </w:r>
      <w:r>
        <w:rPr>
          <w:iCs/>
          <w:sz w:val="24"/>
          <w:szCs w:val="24"/>
        </w:rPr>
        <w:t>– Благодаря, г-жо Зойкова! Г-н Гюров, заповядайте!</w:t>
      </w:r>
    </w:p>
    <w:p w14:paraId="2DC7B3E3" w14:textId="77777777" w:rsidR="002535A8" w:rsidRDefault="002535A8" w:rsidP="002535A8">
      <w:pPr>
        <w:pStyle w:val="a3"/>
        <w:ind w:left="0" w:firstLine="567"/>
        <w:jc w:val="both"/>
        <w:rPr>
          <w:iCs/>
          <w:sz w:val="24"/>
          <w:szCs w:val="24"/>
        </w:rPr>
      </w:pPr>
    </w:p>
    <w:p w14:paraId="614CD6C4" w14:textId="33D48006" w:rsidR="002535A8" w:rsidRDefault="002535A8" w:rsidP="004575B4">
      <w:pPr>
        <w:pStyle w:val="a3"/>
        <w:ind w:left="0" w:firstLine="426"/>
        <w:jc w:val="both"/>
        <w:rPr>
          <w:sz w:val="24"/>
          <w:szCs w:val="24"/>
        </w:rPr>
      </w:pPr>
      <w:r w:rsidRPr="00832C4E">
        <w:rPr>
          <w:i/>
          <w:sz w:val="24"/>
          <w:szCs w:val="24"/>
        </w:rPr>
        <w:t>Иван Гюров</w:t>
      </w:r>
      <w:r w:rsidR="004575B4">
        <w:rPr>
          <w:i/>
          <w:sz w:val="24"/>
          <w:szCs w:val="24"/>
        </w:rPr>
        <w:t xml:space="preserve"> </w:t>
      </w:r>
      <w:r w:rsidRPr="00832C4E">
        <w:rPr>
          <w:i/>
          <w:sz w:val="24"/>
          <w:szCs w:val="24"/>
        </w:rPr>
        <w:t>-</w:t>
      </w:r>
      <w:r w:rsidR="00036E7F">
        <w:rPr>
          <w:i/>
          <w:sz w:val="24"/>
          <w:szCs w:val="24"/>
        </w:rPr>
        <w:t xml:space="preserve"> </w:t>
      </w:r>
      <w:r>
        <w:rPr>
          <w:i/>
          <w:sz w:val="24"/>
          <w:szCs w:val="24"/>
        </w:rPr>
        <w:t>директор</w:t>
      </w:r>
      <w:r w:rsidRPr="00832C4E">
        <w:rPr>
          <w:i/>
          <w:sz w:val="24"/>
          <w:szCs w:val="24"/>
        </w:rPr>
        <w:t xml:space="preserve"> дирекция </w:t>
      </w:r>
      <w:r w:rsidR="004575B4">
        <w:rPr>
          <w:i/>
          <w:sz w:val="24"/>
          <w:szCs w:val="24"/>
        </w:rPr>
        <w:t>„</w:t>
      </w:r>
      <w:r w:rsidRPr="00832C4E">
        <w:rPr>
          <w:i/>
          <w:sz w:val="24"/>
          <w:szCs w:val="24"/>
        </w:rPr>
        <w:t>СИППП</w:t>
      </w:r>
      <w:r w:rsidR="004575B4">
        <w:rPr>
          <w:i/>
          <w:sz w:val="24"/>
          <w:szCs w:val="24"/>
        </w:rPr>
        <w:t xml:space="preserve">“ </w:t>
      </w:r>
      <w:r>
        <w:rPr>
          <w:i/>
          <w:sz w:val="24"/>
          <w:szCs w:val="24"/>
        </w:rPr>
        <w:t xml:space="preserve">- </w:t>
      </w:r>
      <w:r>
        <w:rPr>
          <w:sz w:val="24"/>
          <w:szCs w:val="24"/>
        </w:rPr>
        <w:t xml:space="preserve"> Отговарям кратко и ясно, защото разбрах въпроса. За да се получи социалната справедливост, която вие казвате трябва да се облагат гражданите по идентичен начин на база разходите, които ние правим. Тази несправедливост с различните промили се получава заради размера на данъчните оценки в съответните населени места.  Една къща в село Струма плаща  36 лева, а за да може и една къща в с. Катунци да плаща 36 лева то тогава п</w:t>
      </w:r>
      <w:r w:rsidR="004575B4">
        <w:rPr>
          <w:sz w:val="24"/>
          <w:szCs w:val="24"/>
        </w:rPr>
        <w:t>р</w:t>
      </w:r>
      <w:r>
        <w:rPr>
          <w:sz w:val="24"/>
          <w:szCs w:val="24"/>
        </w:rPr>
        <w:t>омилите трябва да варират. В село, в което данъчните оценки са по-</w:t>
      </w:r>
      <w:r w:rsidR="00036E7F">
        <w:rPr>
          <w:sz w:val="24"/>
          <w:szCs w:val="24"/>
        </w:rPr>
        <w:t xml:space="preserve"> </w:t>
      </w:r>
      <w:r>
        <w:rPr>
          <w:sz w:val="24"/>
          <w:szCs w:val="24"/>
        </w:rPr>
        <w:t xml:space="preserve">високи промилите може да се запазят. </w:t>
      </w:r>
    </w:p>
    <w:p w14:paraId="5BD80C18" w14:textId="77777777" w:rsidR="002535A8" w:rsidRDefault="002535A8" w:rsidP="002535A8">
      <w:pPr>
        <w:pStyle w:val="a3"/>
        <w:ind w:left="0" w:firstLine="567"/>
        <w:jc w:val="both"/>
        <w:rPr>
          <w:sz w:val="24"/>
          <w:szCs w:val="24"/>
        </w:rPr>
      </w:pPr>
    </w:p>
    <w:p w14:paraId="0A54EE55" w14:textId="3890AB0B" w:rsidR="002535A8" w:rsidRDefault="002535A8" w:rsidP="004575B4">
      <w:pPr>
        <w:pStyle w:val="a3"/>
        <w:ind w:left="0" w:firstLine="426"/>
        <w:jc w:val="both"/>
        <w:rPr>
          <w:iCs/>
          <w:sz w:val="24"/>
          <w:szCs w:val="24"/>
        </w:rPr>
      </w:pPr>
      <w:r w:rsidRPr="004E391B">
        <w:rPr>
          <w:i/>
          <w:iCs/>
          <w:sz w:val="24"/>
          <w:szCs w:val="24"/>
        </w:rPr>
        <w:t>Калин Тошков Терзийски</w:t>
      </w:r>
      <w:r w:rsidR="004575B4">
        <w:rPr>
          <w:i/>
          <w:iCs/>
          <w:sz w:val="24"/>
          <w:szCs w:val="24"/>
        </w:rPr>
        <w:t xml:space="preserve"> </w:t>
      </w:r>
      <w:r w:rsidRPr="004E391B">
        <w:rPr>
          <w:i/>
          <w:iCs/>
          <w:sz w:val="24"/>
          <w:szCs w:val="24"/>
        </w:rPr>
        <w:t xml:space="preserve">- общински съветник </w:t>
      </w:r>
      <w:r>
        <w:rPr>
          <w:iCs/>
          <w:sz w:val="24"/>
          <w:szCs w:val="24"/>
        </w:rPr>
        <w:t>– Защо тогава не се изравнят данъчните оценки по села?</w:t>
      </w:r>
    </w:p>
    <w:p w14:paraId="7747DEC9" w14:textId="77777777" w:rsidR="002535A8" w:rsidRDefault="002535A8" w:rsidP="002535A8">
      <w:pPr>
        <w:pStyle w:val="a3"/>
        <w:ind w:left="0" w:firstLine="567"/>
        <w:jc w:val="both"/>
        <w:rPr>
          <w:iCs/>
          <w:sz w:val="24"/>
          <w:szCs w:val="24"/>
        </w:rPr>
      </w:pPr>
    </w:p>
    <w:p w14:paraId="1B3AAFCC" w14:textId="7D73E86F" w:rsidR="002535A8" w:rsidRDefault="002535A8" w:rsidP="004575B4">
      <w:pPr>
        <w:pStyle w:val="a3"/>
        <w:ind w:left="0" w:firstLine="426"/>
        <w:jc w:val="both"/>
        <w:rPr>
          <w:iCs/>
          <w:sz w:val="24"/>
          <w:szCs w:val="24"/>
        </w:rPr>
      </w:pPr>
      <w:r w:rsidRPr="00421A71">
        <w:rPr>
          <w:i/>
          <w:iCs/>
          <w:sz w:val="24"/>
          <w:szCs w:val="24"/>
        </w:rPr>
        <w:t>Атанас Славчев Стоянов</w:t>
      </w:r>
      <w:r w:rsidR="004575B4">
        <w:rPr>
          <w:i/>
          <w:iCs/>
          <w:sz w:val="24"/>
          <w:szCs w:val="24"/>
        </w:rPr>
        <w:t xml:space="preserve"> </w:t>
      </w:r>
      <w:r w:rsidRPr="00421A71">
        <w:rPr>
          <w:i/>
          <w:iCs/>
          <w:sz w:val="24"/>
          <w:szCs w:val="24"/>
        </w:rPr>
        <w:t>- Кмет на община Сандански</w:t>
      </w:r>
      <w:r w:rsidR="004575B4">
        <w:rPr>
          <w:i/>
          <w:iCs/>
          <w:sz w:val="24"/>
          <w:szCs w:val="24"/>
        </w:rPr>
        <w:t xml:space="preserve"> </w:t>
      </w:r>
      <w:r>
        <w:rPr>
          <w:iCs/>
          <w:sz w:val="24"/>
          <w:szCs w:val="24"/>
        </w:rPr>
        <w:t>- За това се апелира от години, както от Сдружението на об</w:t>
      </w:r>
      <w:r w:rsidR="004575B4">
        <w:rPr>
          <w:iCs/>
          <w:sz w:val="24"/>
          <w:szCs w:val="24"/>
        </w:rPr>
        <w:t>щ</w:t>
      </w:r>
      <w:r>
        <w:rPr>
          <w:iCs/>
          <w:sz w:val="24"/>
          <w:szCs w:val="24"/>
        </w:rPr>
        <w:t>и</w:t>
      </w:r>
      <w:r w:rsidR="004575B4">
        <w:rPr>
          <w:iCs/>
          <w:sz w:val="24"/>
          <w:szCs w:val="24"/>
        </w:rPr>
        <w:t>н</w:t>
      </w:r>
      <w:r>
        <w:rPr>
          <w:iCs/>
          <w:sz w:val="24"/>
          <w:szCs w:val="24"/>
        </w:rPr>
        <w:t xml:space="preserve">ите, така и от Министерството на финансите. </w:t>
      </w:r>
      <w:r w:rsidR="00036E7F">
        <w:rPr>
          <w:iCs/>
          <w:sz w:val="24"/>
          <w:szCs w:val="24"/>
        </w:rPr>
        <w:t>За съжаление това не зависи от общините.</w:t>
      </w:r>
    </w:p>
    <w:p w14:paraId="3576D271" w14:textId="77777777" w:rsidR="002535A8" w:rsidRDefault="002535A8" w:rsidP="002535A8">
      <w:pPr>
        <w:pStyle w:val="a3"/>
        <w:ind w:left="0" w:firstLine="567"/>
        <w:jc w:val="both"/>
        <w:rPr>
          <w:iCs/>
          <w:sz w:val="24"/>
          <w:szCs w:val="24"/>
        </w:rPr>
      </w:pPr>
    </w:p>
    <w:p w14:paraId="2A740EC5" w14:textId="77777777" w:rsidR="002535A8" w:rsidRDefault="002535A8" w:rsidP="004575B4">
      <w:pPr>
        <w:pStyle w:val="a3"/>
        <w:ind w:left="0" w:firstLine="426"/>
        <w:jc w:val="both"/>
        <w:rPr>
          <w:iCs/>
          <w:sz w:val="24"/>
          <w:szCs w:val="24"/>
        </w:rPr>
      </w:pPr>
      <w:r w:rsidRPr="00BC1DBB">
        <w:rPr>
          <w:i/>
          <w:iCs/>
          <w:sz w:val="24"/>
          <w:szCs w:val="24"/>
        </w:rPr>
        <w:t xml:space="preserve">Георги Валентинов Батев – Председател на Общински съвет </w:t>
      </w:r>
      <w:r>
        <w:rPr>
          <w:iCs/>
          <w:sz w:val="24"/>
          <w:szCs w:val="24"/>
        </w:rPr>
        <w:t>– Благодаря! Г-н Иванов, заповядайте!</w:t>
      </w:r>
    </w:p>
    <w:p w14:paraId="41676D9D" w14:textId="77777777" w:rsidR="002535A8" w:rsidRPr="00400DFA" w:rsidRDefault="002535A8" w:rsidP="002535A8">
      <w:pPr>
        <w:pStyle w:val="a3"/>
        <w:ind w:left="0" w:firstLine="567"/>
        <w:jc w:val="both"/>
        <w:rPr>
          <w:i/>
          <w:iCs/>
          <w:sz w:val="24"/>
          <w:szCs w:val="24"/>
        </w:rPr>
      </w:pPr>
    </w:p>
    <w:p w14:paraId="37E4F5E7" w14:textId="62A8DC10" w:rsidR="002535A8" w:rsidRDefault="002535A8" w:rsidP="004575B4">
      <w:pPr>
        <w:pStyle w:val="a3"/>
        <w:ind w:left="0" w:firstLine="426"/>
        <w:jc w:val="both"/>
        <w:rPr>
          <w:iCs/>
          <w:sz w:val="24"/>
          <w:szCs w:val="24"/>
        </w:rPr>
      </w:pPr>
      <w:r w:rsidRPr="00400DFA">
        <w:rPr>
          <w:i/>
          <w:iCs/>
          <w:sz w:val="24"/>
          <w:szCs w:val="24"/>
        </w:rPr>
        <w:t>Живко Кирилов Иванов</w:t>
      </w:r>
      <w:r w:rsidR="004575B4">
        <w:rPr>
          <w:i/>
          <w:iCs/>
          <w:sz w:val="24"/>
          <w:szCs w:val="24"/>
        </w:rPr>
        <w:t xml:space="preserve"> </w:t>
      </w:r>
      <w:r w:rsidRPr="00400DFA">
        <w:rPr>
          <w:i/>
          <w:iCs/>
          <w:sz w:val="24"/>
          <w:szCs w:val="24"/>
        </w:rPr>
        <w:t>- общински съветник</w:t>
      </w:r>
      <w:r>
        <w:rPr>
          <w:iCs/>
          <w:sz w:val="24"/>
          <w:szCs w:val="24"/>
        </w:rPr>
        <w:t xml:space="preserve"> – Уважаеми колеги! Когато имаме едни разходи да кажем 100 000 лева, които разделяме на работната площ умножени по данъчната ставка. Така се получава ед</w:t>
      </w:r>
      <w:r w:rsidR="004575B4">
        <w:rPr>
          <w:iCs/>
          <w:sz w:val="24"/>
          <w:szCs w:val="24"/>
        </w:rPr>
        <w:t>и</w:t>
      </w:r>
      <w:r>
        <w:rPr>
          <w:iCs/>
          <w:sz w:val="24"/>
          <w:szCs w:val="24"/>
        </w:rPr>
        <w:t>нична ставка на тази база. Това е логиката. Но в Поленица например има повече сгради с по-</w:t>
      </w:r>
      <w:r w:rsidR="00036E7F">
        <w:rPr>
          <w:iCs/>
          <w:sz w:val="24"/>
          <w:szCs w:val="24"/>
        </w:rPr>
        <w:t xml:space="preserve"> </w:t>
      </w:r>
      <w:r>
        <w:rPr>
          <w:iCs/>
          <w:sz w:val="24"/>
          <w:szCs w:val="24"/>
        </w:rPr>
        <w:t>високи данъчни оценки отколкото Вълково. За съжаление колкото по-далече е едно село, там разходите за обслужване са много по-гол</w:t>
      </w:r>
      <w:r w:rsidR="004575B4">
        <w:rPr>
          <w:iCs/>
          <w:sz w:val="24"/>
          <w:szCs w:val="24"/>
        </w:rPr>
        <w:t>е</w:t>
      </w:r>
      <w:r>
        <w:rPr>
          <w:iCs/>
          <w:sz w:val="24"/>
          <w:szCs w:val="24"/>
        </w:rPr>
        <w:t xml:space="preserve">ми. </w:t>
      </w:r>
    </w:p>
    <w:p w14:paraId="65BA7EE6" w14:textId="77777777" w:rsidR="002535A8" w:rsidRDefault="002535A8" w:rsidP="002535A8">
      <w:pPr>
        <w:pStyle w:val="a3"/>
        <w:ind w:left="0" w:firstLine="567"/>
        <w:jc w:val="both"/>
        <w:rPr>
          <w:iCs/>
          <w:sz w:val="24"/>
          <w:szCs w:val="24"/>
        </w:rPr>
      </w:pPr>
    </w:p>
    <w:p w14:paraId="3EA3318B" w14:textId="488763E1" w:rsidR="002535A8" w:rsidRDefault="002535A8" w:rsidP="004575B4">
      <w:pPr>
        <w:pStyle w:val="a3"/>
        <w:ind w:left="0" w:firstLine="426"/>
        <w:jc w:val="both"/>
        <w:rPr>
          <w:iCs/>
          <w:sz w:val="24"/>
          <w:szCs w:val="24"/>
        </w:rPr>
      </w:pPr>
      <w:r w:rsidRPr="00BC1DBB">
        <w:rPr>
          <w:i/>
          <w:iCs/>
          <w:sz w:val="24"/>
          <w:szCs w:val="24"/>
        </w:rPr>
        <w:t xml:space="preserve">Георги Валентинов Батев – Председател на Общински съвет </w:t>
      </w:r>
      <w:r w:rsidR="00036E7F">
        <w:rPr>
          <w:iCs/>
          <w:sz w:val="24"/>
          <w:szCs w:val="24"/>
        </w:rPr>
        <w:t>– Благодаря,</w:t>
      </w:r>
      <w:r>
        <w:rPr>
          <w:iCs/>
          <w:sz w:val="24"/>
          <w:szCs w:val="24"/>
        </w:rPr>
        <w:t xml:space="preserve"> г-н Иванов! Г-н Ивелин Терзийски, заповядайте!</w:t>
      </w:r>
    </w:p>
    <w:p w14:paraId="15B0823B" w14:textId="77777777" w:rsidR="002535A8" w:rsidRDefault="002535A8" w:rsidP="002535A8">
      <w:pPr>
        <w:pStyle w:val="a3"/>
        <w:ind w:left="0" w:firstLine="567"/>
        <w:jc w:val="both"/>
        <w:rPr>
          <w:iCs/>
          <w:sz w:val="24"/>
          <w:szCs w:val="24"/>
        </w:rPr>
      </w:pPr>
    </w:p>
    <w:p w14:paraId="2F80D804" w14:textId="33891EDA" w:rsidR="002535A8" w:rsidRDefault="002535A8" w:rsidP="004575B4">
      <w:pPr>
        <w:pStyle w:val="a3"/>
        <w:ind w:left="0" w:firstLine="426"/>
        <w:jc w:val="both"/>
        <w:rPr>
          <w:iCs/>
          <w:sz w:val="24"/>
          <w:szCs w:val="24"/>
        </w:rPr>
      </w:pPr>
      <w:r w:rsidRPr="00123A2E">
        <w:rPr>
          <w:i/>
          <w:iCs/>
          <w:sz w:val="24"/>
          <w:szCs w:val="24"/>
        </w:rPr>
        <w:t>Ивелин Емилов Терзийски</w:t>
      </w:r>
      <w:r w:rsidR="004575B4">
        <w:rPr>
          <w:i/>
          <w:iCs/>
          <w:sz w:val="24"/>
          <w:szCs w:val="24"/>
        </w:rPr>
        <w:t xml:space="preserve"> </w:t>
      </w:r>
      <w:r w:rsidRPr="00123A2E">
        <w:rPr>
          <w:i/>
          <w:iCs/>
          <w:sz w:val="24"/>
          <w:szCs w:val="24"/>
        </w:rPr>
        <w:t>- общински съветник</w:t>
      </w:r>
      <w:r>
        <w:rPr>
          <w:iCs/>
          <w:sz w:val="24"/>
          <w:szCs w:val="24"/>
        </w:rPr>
        <w:t xml:space="preserve"> – Благодаря, г-н Председател! До голяма степен съм съгласен с думите на г-н Калин Терзийски за селата, но пък г-н Иванов го</w:t>
      </w:r>
      <w:r w:rsidR="004575B4">
        <w:rPr>
          <w:iCs/>
          <w:sz w:val="24"/>
          <w:szCs w:val="24"/>
        </w:rPr>
        <w:t xml:space="preserve"> </w:t>
      </w:r>
      <w:r>
        <w:rPr>
          <w:iCs/>
          <w:sz w:val="24"/>
          <w:szCs w:val="24"/>
        </w:rPr>
        <w:t>обясни. Моето мнение обаче е, че този дебат сякаш остава скрит от обществото. Трябваше да се направи една пресконференция, да се обяснят тези неща и хората да са запознати с това, какво реално се случва. Благодаря!</w:t>
      </w:r>
    </w:p>
    <w:p w14:paraId="7CEBEF56" w14:textId="77777777" w:rsidR="002535A8" w:rsidRDefault="002535A8" w:rsidP="002535A8">
      <w:pPr>
        <w:pStyle w:val="a3"/>
        <w:ind w:left="0" w:firstLine="567"/>
        <w:jc w:val="both"/>
        <w:rPr>
          <w:iCs/>
          <w:sz w:val="24"/>
          <w:szCs w:val="24"/>
        </w:rPr>
      </w:pPr>
    </w:p>
    <w:p w14:paraId="0249A6F0" w14:textId="0D0F8C7A" w:rsidR="002535A8" w:rsidRDefault="002535A8" w:rsidP="004575B4">
      <w:pPr>
        <w:pStyle w:val="a3"/>
        <w:ind w:left="0" w:firstLine="426"/>
        <w:jc w:val="both"/>
        <w:rPr>
          <w:iCs/>
          <w:sz w:val="24"/>
          <w:szCs w:val="24"/>
        </w:rPr>
      </w:pPr>
      <w:r w:rsidRPr="00BC1DBB">
        <w:rPr>
          <w:i/>
          <w:iCs/>
          <w:sz w:val="24"/>
          <w:szCs w:val="24"/>
        </w:rPr>
        <w:t xml:space="preserve">Георги Валентинов Батев – Председател на Общински съвет </w:t>
      </w:r>
      <w:r>
        <w:rPr>
          <w:iCs/>
          <w:sz w:val="24"/>
          <w:szCs w:val="24"/>
        </w:rPr>
        <w:t>– Благодаря Ви</w:t>
      </w:r>
      <w:r w:rsidR="00036E7F">
        <w:rPr>
          <w:iCs/>
          <w:sz w:val="24"/>
          <w:szCs w:val="24"/>
        </w:rPr>
        <w:t>,</w:t>
      </w:r>
      <w:r>
        <w:rPr>
          <w:iCs/>
          <w:sz w:val="24"/>
          <w:szCs w:val="24"/>
        </w:rPr>
        <w:t xml:space="preserve"> г-н Ивелин Терзийски! Г-н Тушев, заповядайте!</w:t>
      </w:r>
    </w:p>
    <w:p w14:paraId="5E95FFDB" w14:textId="77777777" w:rsidR="002535A8" w:rsidRDefault="002535A8" w:rsidP="002535A8">
      <w:pPr>
        <w:pStyle w:val="a3"/>
        <w:ind w:left="0" w:firstLine="567"/>
        <w:jc w:val="both"/>
        <w:rPr>
          <w:iCs/>
          <w:sz w:val="24"/>
          <w:szCs w:val="24"/>
        </w:rPr>
      </w:pPr>
    </w:p>
    <w:p w14:paraId="3B855704" w14:textId="288CE0B7" w:rsidR="002535A8" w:rsidRPr="0092082F" w:rsidRDefault="002535A8" w:rsidP="004575B4">
      <w:pPr>
        <w:pStyle w:val="a3"/>
        <w:ind w:left="0" w:firstLine="426"/>
        <w:jc w:val="both"/>
        <w:rPr>
          <w:iCs/>
          <w:sz w:val="24"/>
          <w:szCs w:val="24"/>
        </w:rPr>
      </w:pPr>
      <w:r w:rsidRPr="00CC6EA7">
        <w:rPr>
          <w:i/>
          <w:iCs/>
          <w:sz w:val="24"/>
          <w:szCs w:val="24"/>
        </w:rPr>
        <w:lastRenderedPageBreak/>
        <w:t>Йордан Юлиев Тушев</w:t>
      </w:r>
      <w:r w:rsidR="004575B4">
        <w:rPr>
          <w:i/>
          <w:iCs/>
          <w:sz w:val="24"/>
          <w:szCs w:val="24"/>
        </w:rPr>
        <w:t xml:space="preserve"> </w:t>
      </w:r>
      <w:r w:rsidRPr="00CC6EA7">
        <w:rPr>
          <w:i/>
          <w:iCs/>
          <w:sz w:val="24"/>
          <w:szCs w:val="24"/>
        </w:rPr>
        <w:t>-</w:t>
      </w:r>
      <w:r w:rsidR="00036E7F">
        <w:rPr>
          <w:i/>
          <w:iCs/>
          <w:sz w:val="24"/>
          <w:szCs w:val="24"/>
        </w:rPr>
        <w:t xml:space="preserve"> </w:t>
      </w:r>
      <w:r w:rsidRPr="00CC6EA7">
        <w:rPr>
          <w:i/>
          <w:iCs/>
          <w:sz w:val="24"/>
          <w:szCs w:val="24"/>
        </w:rPr>
        <w:t xml:space="preserve">общински съветник </w:t>
      </w:r>
      <w:r>
        <w:rPr>
          <w:i/>
          <w:iCs/>
          <w:sz w:val="24"/>
          <w:szCs w:val="24"/>
        </w:rPr>
        <w:t>–</w:t>
      </w:r>
      <w:r w:rsidRPr="0092082F">
        <w:rPr>
          <w:iCs/>
          <w:sz w:val="24"/>
          <w:szCs w:val="24"/>
        </w:rPr>
        <w:t xml:space="preserve"> Благодаря!</w:t>
      </w:r>
      <w:r>
        <w:rPr>
          <w:iCs/>
          <w:sz w:val="24"/>
          <w:szCs w:val="24"/>
        </w:rPr>
        <w:t xml:space="preserve"> Ако може екс</w:t>
      </w:r>
      <w:r w:rsidR="004575B4">
        <w:rPr>
          <w:iCs/>
          <w:sz w:val="24"/>
          <w:szCs w:val="24"/>
        </w:rPr>
        <w:t>п</w:t>
      </w:r>
      <w:r>
        <w:rPr>
          <w:iCs/>
          <w:sz w:val="24"/>
          <w:szCs w:val="24"/>
        </w:rPr>
        <w:t>ертите да обяснят с прости думи в лева колко ще струва на хората това увеличение, например в Сандански и някои села. Благодаря!</w:t>
      </w:r>
    </w:p>
    <w:p w14:paraId="056818DC" w14:textId="77777777" w:rsidR="002535A8" w:rsidRDefault="002535A8" w:rsidP="002535A8">
      <w:pPr>
        <w:pStyle w:val="a3"/>
        <w:ind w:left="0" w:firstLine="567"/>
        <w:jc w:val="both"/>
        <w:rPr>
          <w:iCs/>
          <w:sz w:val="24"/>
          <w:szCs w:val="24"/>
        </w:rPr>
      </w:pPr>
    </w:p>
    <w:p w14:paraId="058E72B0" w14:textId="77777777" w:rsidR="002535A8" w:rsidRDefault="002535A8" w:rsidP="002535A8">
      <w:pPr>
        <w:pStyle w:val="a3"/>
        <w:ind w:left="0" w:firstLine="567"/>
        <w:jc w:val="both"/>
        <w:rPr>
          <w:iCs/>
          <w:sz w:val="24"/>
          <w:szCs w:val="24"/>
        </w:rPr>
      </w:pPr>
      <w:r w:rsidRPr="00BC1DBB">
        <w:rPr>
          <w:i/>
          <w:iCs/>
          <w:sz w:val="24"/>
          <w:szCs w:val="24"/>
        </w:rPr>
        <w:t xml:space="preserve">Георги Валентинов Батев – Председател на Общински съвет </w:t>
      </w:r>
      <w:r>
        <w:rPr>
          <w:iCs/>
          <w:sz w:val="24"/>
          <w:szCs w:val="24"/>
        </w:rPr>
        <w:t>– Благодаря Ви, г-н Тушев!</w:t>
      </w:r>
    </w:p>
    <w:p w14:paraId="44D27758" w14:textId="77777777" w:rsidR="002535A8" w:rsidRDefault="002535A8" w:rsidP="002535A8">
      <w:pPr>
        <w:pStyle w:val="a3"/>
        <w:ind w:left="0" w:firstLine="567"/>
        <w:jc w:val="both"/>
        <w:rPr>
          <w:iCs/>
          <w:sz w:val="24"/>
          <w:szCs w:val="24"/>
        </w:rPr>
      </w:pPr>
    </w:p>
    <w:p w14:paraId="593947A7" w14:textId="06065BD0" w:rsidR="002535A8" w:rsidRDefault="004575B4" w:rsidP="002535A8">
      <w:pPr>
        <w:pStyle w:val="a3"/>
        <w:ind w:left="0" w:firstLine="567"/>
        <w:jc w:val="both"/>
        <w:rPr>
          <w:iCs/>
          <w:sz w:val="24"/>
          <w:szCs w:val="24"/>
        </w:rPr>
      </w:pPr>
      <w:r w:rsidRPr="004575B4">
        <w:rPr>
          <w:i/>
          <w:iCs/>
          <w:sz w:val="24"/>
          <w:szCs w:val="24"/>
        </w:rPr>
        <w:t>Людмила Зойкова - зам. кмет „ФСДИР“</w:t>
      </w:r>
      <w:r w:rsidRPr="005E62DE">
        <w:rPr>
          <w:i/>
          <w:iCs/>
          <w:sz w:val="24"/>
          <w:szCs w:val="24"/>
        </w:rPr>
        <w:t xml:space="preserve"> </w:t>
      </w:r>
      <w:r>
        <w:rPr>
          <w:iCs/>
          <w:sz w:val="24"/>
          <w:szCs w:val="24"/>
        </w:rPr>
        <w:t xml:space="preserve">- </w:t>
      </w:r>
      <w:r w:rsidR="002535A8">
        <w:rPr>
          <w:iCs/>
          <w:sz w:val="24"/>
          <w:szCs w:val="24"/>
        </w:rPr>
        <w:t>Първо за града: ул. „Юри Гагарин“  апартамент 65 кв.м., година на построяване 1962, 32 кв.м. мазе</w:t>
      </w:r>
      <w:r>
        <w:rPr>
          <w:iCs/>
          <w:sz w:val="24"/>
          <w:szCs w:val="24"/>
        </w:rPr>
        <w:t>,</w:t>
      </w:r>
      <w:r w:rsidR="002535A8">
        <w:rPr>
          <w:iCs/>
          <w:sz w:val="24"/>
          <w:szCs w:val="24"/>
        </w:rPr>
        <w:t xml:space="preserve"> за тази година 2025 г</w:t>
      </w:r>
      <w:r>
        <w:rPr>
          <w:iCs/>
          <w:sz w:val="24"/>
          <w:szCs w:val="24"/>
        </w:rPr>
        <w:t>.</w:t>
      </w:r>
      <w:r w:rsidR="002535A8">
        <w:rPr>
          <w:iCs/>
          <w:sz w:val="24"/>
          <w:szCs w:val="24"/>
        </w:rPr>
        <w:t xml:space="preserve"> е начислена такса 29,75 лева, за 2026 година ще стане 38,56 стотинки. Това 8,81 лева годишно е увеличението. На ул. „Надеж</w:t>
      </w:r>
      <w:r>
        <w:rPr>
          <w:iCs/>
          <w:sz w:val="24"/>
          <w:szCs w:val="24"/>
        </w:rPr>
        <w:t>д</w:t>
      </w:r>
      <w:r w:rsidR="002535A8">
        <w:rPr>
          <w:iCs/>
          <w:sz w:val="24"/>
          <w:szCs w:val="24"/>
        </w:rPr>
        <w:t xml:space="preserve">а“ 99 кв.м. имот, 60 лева става на 78 лева. За имот построен 2016 година, първа зона, 77 кв.м. 110,86 стотинки за 2025 г, сега за 2026  ще е 143 лева. За с. Лебница 105 кв.м. стара сграда със земя  35,07 е за 2025 с промяна е 42,15 лева 2026г. </w:t>
      </w:r>
    </w:p>
    <w:p w14:paraId="057EC5F6" w14:textId="77777777" w:rsidR="002535A8" w:rsidRDefault="002535A8" w:rsidP="002535A8">
      <w:pPr>
        <w:pStyle w:val="a3"/>
        <w:ind w:left="0" w:firstLine="567"/>
        <w:jc w:val="both"/>
        <w:rPr>
          <w:iCs/>
          <w:sz w:val="24"/>
          <w:szCs w:val="24"/>
        </w:rPr>
      </w:pPr>
    </w:p>
    <w:p w14:paraId="6B7D1E3E" w14:textId="1EF4D3CE" w:rsidR="002535A8" w:rsidRDefault="002535A8" w:rsidP="004575B4">
      <w:pPr>
        <w:pStyle w:val="a3"/>
        <w:ind w:left="0" w:firstLine="426"/>
        <w:jc w:val="both"/>
        <w:rPr>
          <w:iCs/>
          <w:sz w:val="24"/>
          <w:szCs w:val="24"/>
        </w:rPr>
      </w:pPr>
      <w:r w:rsidRPr="00CC6EA7">
        <w:rPr>
          <w:i/>
          <w:iCs/>
          <w:sz w:val="24"/>
          <w:szCs w:val="24"/>
        </w:rPr>
        <w:t>Йордан Юлиев Тушев</w:t>
      </w:r>
      <w:r w:rsidR="004575B4">
        <w:rPr>
          <w:i/>
          <w:iCs/>
          <w:sz w:val="24"/>
          <w:szCs w:val="24"/>
        </w:rPr>
        <w:t xml:space="preserve"> </w:t>
      </w:r>
      <w:r w:rsidRPr="00CC6EA7">
        <w:rPr>
          <w:i/>
          <w:iCs/>
          <w:sz w:val="24"/>
          <w:szCs w:val="24"/>
        </w:rPr>
        <w:t>-</w:t>
      </w:r>
      <w:r w:rsidR="00297004">
        <w:rPr>
          <w:i/>
          <w:iCs/>
          <w:sz w:val="24"/>
          <w:szCs w:val="24"/>
        </w:rPr>
        <w:t xml:space="preserve"> </w:t>
      </w:r>
      <w:r w:rsidRPr="00CC6EA7">
        <w:rPr>
          <w:i/>
          <w:iCs/>
          <w:sz w:val="24"/>
          <w:szCs w:val="24"/>
        </w:rPr>
        <w:t xml:space="preserve">общински съветник </w:t>
      </w:r>
      <w:r>
        <w:rPr>
          <w:i/>
          <w:iCs/>
          <w:sz w:val="24"/>
          <w:szCs w:val="24"/>
        </w:rPr>
        <w:t>–</w:t>
      </w:r>
      <w:r w:rsidRPr="0092082F">
        <w:rPr>
          <w:iCs/>
          <w:sz w:val="24"/>
          <w:szCs w:val="24"/>
        </w:rPr>
        <w:t xml:space="preserve"> </w:t>
      </w:r>
      <w:r>
        <w:rPr>
          <w:iCs/>
          <w:sz w:val="24"/>
          <w:szCs w:val="24"/>
        </w:rPr>
        <w:t>Да разб</w:t>
      </w:r>
      <w:r w:rsidR="004575B4">
        <w:rPr>
          <w:iCs/>
          <w:sz w:val="24"/>
          <w:szCs w:val="24"/>
        </w:rPr>
        <w:t>и</w:t>
      </w:r>
      <w:r>
        <w:rPr>
          <w:iCs/>
          <w:sz w:val="24"/>
          <w:szCs w:val="24"/>
        </w:rPr>
        <w:t xml:space="preserve">рам, че е между 10 </w:t>
      </w:r>
      <w:r w:rsidR="00297004">
        <w:rPr>
          <w:iCs/>
          <w:sz w:val="24"/>
          <w:szCs w:val="24"/>
        </w:rPr>
        <w:t xml:space="preserve">лева </w:t>
      </w:r>
      <w:r>
        <w:rPr>
          <w:iCs/>
          <w:sz w:val="24"/>
          <w:szCs w:val="24"/>
        </w:rPr>
        <w:t>и 30 лева годи</w:t>
      </w:r>
      <w:r w:rsidR="004575B4">
        <w:rPr>
          <w:iCs/>
          <w:sz w:val="24"/>
          <w:szCs w:val="24"/>
        </w:rPr>
        <w:t>ш</w:t>
      </w:r>
      <w:r>
        <w:rPr>
          <w:iCs/>
          <w:sz w:val="24"/>
          <w:szCs w:val="24"/>
        </w:rPr>
        <w:t xml:space="preserve">но </w:t>
      </w:r>
      <w:r w:rsidR="004575B4">
        <w:rPr>
          <w:iCs/>
          <w:sz w:val="24"/>
          <w:szCs w:val="24"/>
        </w:rPr>
        <w:t xml:space="preserve">е </w:t>
      </w:r>
      <w:r>
        <w:rPr>
          <w:iCs/>
          <w:sz w:val="24"/>
          <w:szCs w:val="24"/>
        </w:rPr>
        <w:t>увеличението?</w:t>
      </w:r>
    </w:p>
    <w:p w14:paraId="136654B1" w14:textId="77777777" w:rsidR="004575B4" w:rsidRDefault="004575B4" w:rsidP="002535A8">
      <w:pPr>
        <w:pStyle w:val="a3"/>
        <w:ind w:left="0" w:firstLine="567"/>
        <w:jc w:val="both"/>
        <w:rPr>
          <w:iCs/>
          <w:sz w:val="24"/>
          <w:szCs w:val="24"/>
        </w:rPr>
      </w:pPr>
    </w:p>
    <w:p w14:paraId="39FE3359" w14:textId="3DE610D8" w:rsidR="002535A8" w:rsidRDefault="002535A8" w:rsidP="004575B4">
      <w:pPr>
        <w:pStyle w:val="a3"/>
        <w:ind w:left="0" w:firstLine="426"/>
        <w:jc w:val="both"/>
        <w:rPr>
          <w:iCs/>
          <w:sz w:val="24"/>
          <w:szCs w:val="24"/>
        </w:rPr>
      </w:pPr>
      <w:r w:rsidRPr="00421A71">
        <w:rPr>
          <w:i/>
          <w:iCs/>
          <w:sz w:val="24"/>
          <w:szCs w:val="24"/>
        </w:rPr>
        <w:t>Атанас Славчев Стоянов</w:t>
      </w:r>
      <w:r w:rsidR="004575B4">
        <w:rPr>
          <w:i/>
          <w:iCs/>
          <w:sz w:val="24"/>
          <w:szCs w:val="24"/>
        </w:rPr>
        <w:t xml:space="preserve"> </w:t>
      </w:r>
      <w:r w:rsidRPr="00421A71">
        <w:rPr>
          <w:i/>
          <w:iCs/>
          <w:sz w:val="24"/>
          <w:szCs w:val="24"/>
        </w:rPr>
        <w:t>- Кмет на община Сандански</w:t>
      </w:r>
      <w:r>
        <w:rPr>
          <w:iCs/>
          <w:sz w:val="24"/>
          <w:szCs w:val="24"/>
        </w:rPr>
        <w:t>-</w:t>
      </w:r>
      <w:r w:rsidR="004575B4">
        <w:rPr>
          <w:iCs/>
          <w:sz w:val="24"/>
          <w:szCs w:val="24"/>
        </w:rPr>
        <w:t xml:space="preserve"> </w:t>
      </w:r>
      <w:r>
        <w:rPr>
          <w:iCs/>
          <w:sz w:val="24"/>
          <w:szCs w:val="24"/>
        </w:rPr>
        <w:t xml:space="preserve"> Точно така.</w:t>
      </w:r>
    </w:p>
    <w:p w14:paraId="6804BCDD" w14:textId="77777777" w:rsidR="002535A8" w:rsidRDefault="002535A8" w:rsidP="002535A8">
      <w:pPr>
        <w:pStyle w:val="a3"/>
        <w:ind w:left="0" w:firstLine="567"/>
        <w:jc w:val="both"/>
        <w:rPr>
          <w:iCs/>
          <w:sz w:val="24"/>
          <w:szCs w:val="24"/>
        </w:rPr>
      </w:pPr>
    </w:p>
    <w:p w14:paraId="18CE5AD5" w14:textId="24A43CE7" w:rsidR="002535A8" w:rsidRDefault="002535A8" w:rsidP="004575B4">
      <w:pPr>
        <w:pStyle w:val="a3"/>
        <w:ind w:left="0" w:firstLine="426"/>
        <w:jc w:val="both"/>
        <w:rPr>
          <w:iCs/>
          <w:sz w:val="24"/>
          <w:szCs w:val="24"/>
        </w:rPr>
      </w:pPr>
      <w:r w:rsidRPr="00BC1DBB">
        <w:rPr>
          <w:i/>
          <w:iCs/>
          <w:sz w:val="24"/>
          <w:szCs w:val="24"/>
        </w:rPr>
        <w:t xml:space="preserve">Георги Валентинов Батев – Председател на Общински съвет </w:t>
      </w:r>
      <w:r>
        <w:rPr>
          <w:iCs/>
          <w:sz w:val="24"/>
          <w:szCs w:val="24"/>
        </w:rPr>
        <w:t>– Благодаря ви</w:t>
      </w:r>
      <w:r w:rsidR="004575B4">
        <w:rPr>
          <w:iCs/>
          <w:sz w:val="24"/>
          <w:szCs w:val="24"/>
        </w:rPr>
        <w:t>!</w:t>
      </w:r>
      <w:r>
        <w:rPr>
          <w:iCs/>
          <w:sz w:val="24"/>
          <w:szCs w:val="24"/>
        </w:rPr>
        <w:t xml:space="preserve"> Г-н Цанев, заповядайте!</w:t>
      </w:r>
    </w:p>
    <w:p w14:paraId="3F7F4A1D" w14:textId="77777777" w:rsidR="002535A8" w:rsidRDefault="002535A8" w:rsidP="002535A8">
      <w:pPr>
        <w:pStyle w:val="a3"/>
        <w:ind w:left="0" w:firstLine="567"/>
        <w:jc w:val="both"/>
        <w:rPr>
          <w:iCs/>
          <w:sz w:val="24"/>
          <w:szCs w:val="24"/>
        </w:rPr>
      </w:pPr>
    </w:p>
    <w:p w14:paraId="114AFEDF" w14:textId="766AA6BA" w:rsidR="002535A8" w:rsidRDefault="002535A8" w:rsidP="004575B4">
      <w:pPr>
        <w:pStyle w:val="a3"/>
        <w:ind w:left="0" w:firstLine="426"/>
        <w:jc w:val="both"/>
        <w:rPr>
          <w:iCs/>
          <w:sz w:val="24"/>
          <w:szCs w:val="24"/>
        </w:rPr>
      </w:pPr>
      <w:r w:rsidRPr="006C3059">
        <w:rPr>
          <w:i/>
          <w:iCs/>
          <w:sz w:val="24"/>
          <w:szCs w:val="24"/>
        </w:rPr>
        <w:t>Антон Бориславов Цанев</w:t>
      </w:r>
      <w:r w:rsidR="00A01B84">
        <w:rPr>
          <w:i/>
          <w:iCs/>
          <w:sz w:val="24"/>
          <w:szCs w:val="24"/>
        </w:rPr>
        <w:t xml:space="preserve"> </w:t>
      </w:r>
      <w:r w:rsidRPr="006C3059">
        <w:rPr>
          <w:i/>
          <w:iCs/>
          <w:sz w:val="24"/>
          <w:szCs w:val="24"/>
        </w:rPr>
        <w:t>- общински съветник</w:t>
      </w:r>
      <w:r>
        <w:rPr>
          <w:iCs/>
          <w:sz w:val="24"/>
          <w:szCs w:val="24"/>
        </w:rPr>
        <w:t xml:space="preserve"> – Ние сме в темата за данъците, но ние не се съсредоточаваме от къде може да съкратим, да вземем някак</w:t>
      </w:r>
      <w:r w:rsidR="00A01B84">
        <w:rPr>
          <w:iCs/>
          <w:sz w:val="24"/>
          <w:szCs w:val="24"/>
        </w:rPr>
        <w:t>в</w:t>
      </w:r>
      <w:r>
        <w:rPr>
          <w:iCs/>
          <w:sz w:val="24"/>
          <w:szCs w:val="24"/>
        </w:rPr>
        <w:t>и пари  и да не натоварваме хората. Да 20 лева</w:t>
      </w:r>
      <w:r w:rsidR="00A01B84">
        <w:rPr>
          <w:iCs/>
          <w:sz w:val="24"/>
          <w:szCs w:val="24"/>
        </w:rPr>
        <w:t>,</w:t>
      </w:r>
      <w:r>
        <w:rPr>
          <w:iCs/>
          <w:sz w:val="24"/>
          <w:szCs w:val="24"/>
        </w:rPr>
        <w:t xml:space="preserve"> 30 лева, и така всяка година. Не може ли като приемаме структурата на общин</w:t>
      </w:r>
      <w:r w:rsidR="00A01B84">
        <w:rPr>
          <w:iCs/>
          <w:sz w:val="24"/>
          <w:szCs w:val="24"/>
        </w:rPr>
        <w:t>а</w:t>
      </w:r>
      <w:r>
        <w:rPr>
          <w:iCs/>
          <w:sz w:val="24"/>
          <w:szCs w:val="24"/>
        </w:rPr>
        <w:t>та да видим: колко хора работят в тази община, нужно ли е да има 150 човека? Може ли тази община да работи със 100 човека? Може ли  в културния календар и в спортния календар да има нещо по-</w:t>
      </w:r>
      <w:r w:rsidR="00217A66">
        <w:rPr>
          <w:iCs/>
          <w:sz w:val="24"/>
          <w:szCs w:val="24"/>
        </w:rPr>
        <w:t xml:space="preserve"> </w:t>
      </w:r>
      <w:r>
        <w:rPr>
          <w:iCs/>
          <w:sz w:val="24"/>
          <w:szCs w:val="24"/>
        </w:rPr>
        <w:t>излишно и да се свие малко. Да се свият малко тези щатове. Да се види колко хора работят на граждански договори  и т</w:t>
      </w:r>
      <w:r w:rsidR="00A01B84">
        <w:rPr>
          <w:iCs/>
          <w:sz w:val="24"/>
          <w:szCs w:val="24"/>
        </w:rPr>
        <w:t>.</w:t>
      </w:r>
      <w:r>
        <w:rPr>
          <w:iCs/>
          <w:sz w:val="24"/>
          <w:szCs w:val="24"/>
        </w:rPr>
        <w:t>н. Цялата политика да се гледа, когато се гледа бюджета, когато се гледа структурата. Когато е нужно да се свият разходите да се съкратят хора, а не бюро до бюро, човек до човек и изключително лошо и надменно отношение към хората. Не се прави така. Дъ</w:t>
      </w:r>
      <w:r w:rsidR="00A01B84">
        <w:rPr>
          <w:iCs/>
          <w:sz w:val="24"/>
          <w:szCs w:val="24"/>
        </w:rPr>
        <w:t>р</w:t>
      </w:r>
      <w:r>
        <w:rPr>
          <w:iCs/>
          <w:sz w:val="24"/>
          <w:szCs w:val="24"/>
        </w:rPr>
        <w:t>жавния служител, общински служител е слуга на хората, на гражданите на тази община. Ние сме избрани тук от хората и трябва да защитаваме техните интереси. А</w:t>
      </w:r>
      <w:r w:rsidR="00A01B84">
        <w:rPr>
          <w:iCs/>
          <w:sz w:val="24"/>
          <w:szCs w:val="24"/>
        </w:rPr>
        <w:t>к</w:t>
      </w:r>
      <w:r>
        <w:rPr>
          <w:iCs/>
          <w:sz w:val="24"/>
          <w:szCs w:val="24"/>
        </w:rPr>
        <w:t>о трябва ще се намалят заплатите на съветниците, други ра</w:t>
      </w:r>
      <w:r w:rsidR="00A01B84">
        <w:rPr>
          <w:iCs/>
          <w:sz w:val="24"/>
          <w:szCs w:val="24"/>
        </w:rPr>
        <w:t>з</w:t>
      </w:r>
      <w:r>
        <w:rPr>
          <w:iCs/>
          <w:sz w:val="24"/>
          <w:szCs w:val="24"/>
        </w:rPr>
        <w:t xml:space="preserve">ходи. Не трябва да започваме от хората. </w:t>
      </w:r>
    </w:p>
    <w:p w14:paraId="05207DAB" w14:textId="77777777" w:rsidR="002535A8" w:rsidRDefault="002535A8" w:rsidP="002535A8">
      <w:pPr>
        <w:pStyle w:val="a3"/>
        <w:ind w:left="0" w:firstLine="567"/>
        <w:jc w:val="both"/>
        <w:rPr>
          <w:iCs/>
          <w:sz w:val="24"/>
          <w:szCs w:val="24"/>
        </w:rPr>
      </w:pPr>
    </w:p>
    <w:p w14:paraId="4A81B5A1" w14:textId="748B2D9F" w:rsidR="002535A8" w:rsidRDefault="002535A8" w:rsidP="00492C27">
      <w:pPr>
        <w:pStyle w:val="a3"/>
        <w:ind w:left="0" w:firstLine="426"/>
        <w:jc w:val="both"/>
        <w:rPr>
          <w:iCs/>
          <w:sz w:val="24"/>
          <w:szCs w:val="24"/>
        </w:rPr>
      </w:pPr>
      <w:r w:rsidRPr="00BC1DBB">
        <w:rPr>
          <w:i/>
          <w:iCs/>
          <w:sz w:val="24"/>
          <w:szCs w:val="24"/>
        </w:rPr>
        <w:t xml:space="preserve">Георги Валентинов Батев – Председател на Общински съвет </w:t>
      </w:r>
      <w:r>
        <w:rPr>
          <w:iCs/>
          <w:sz w:val="24"/>
          <w:szCs w:val="24"/>
        </w:rPr>
        <w:t>– Благодаря</w:t>
      </w:r>
      <w:r w:rsidR="00217A66">
        <w:rPr>
          <w:iCs/>
          <w:sz w:val="24"/>
          <w:szCs w:val="24"/>
        </w:rPr>
        <w:t>,</w:t>
      </w:r>
      <w:r>
        <w:rPr>
          <w:iCs/>
          <w:sz w:val="24"/>
          <w:szCs w:val="24"/>
        </w:rPr>
        <w:t xml:space="preserve"> г-н Цанев! </w:t>
      </w:r>
    </w:p>
    <w:p w14:paraId="6D21B747" w14:textId="77777777" w:rsidR="002535A8" w:rsidRDefault="002535A8" w:rsidP="002535A8">
      <w:pPr>
        <w:pStyle w:val="a3"/>
        <w:ind w:left="0" w:firstLine="567"/>
        <w:jc w:val="both"/>
        <w:rPr>
          <w:iCs/>
          <w:sz w:val="24"/>
          <w:szCs w:val="24"/>
        </w:rPr>
      </w:pPr>
    </w:p>
    <w:p w14:paraId="41811E2C" w14:textId="366DA3FD" w:rsidR="002535A8" w:rsidRDefault="002535A8" w:rsidP="00492C27">
      <w:pPr>
        <w:pStyle w:val="a3"/>
        <w:ind w:left="0" w:firstLine="426"/>
        <w:jc w:val="both"/>
        <w:rPr>
          <w:iCs/>
          <w:sz w:val="24"/>
          <w:szCs w:val="24"/>
        </w:rPr>
      </w:pPr>
      <w:r w:rsidRPr="00421A71">
        <w:rPr>
          <w:i/>
          <w:iCs/>
          <w:sz w:val="24"/>
          <w:szCs w:val="24"/>
        </w:rPr>
        <w:t>Атанас Славчев Стоянов- Кмет на община Сандански</w:t>
      </w:r>
      <w:r w:rsidR="00FF5274">
        <w:rPr>
          <w:i/>
          <w:iCs/>
          <w:sz w:val="24"/>
          <w:szCs w:val="24"/>
        </w:rPr>
        <w:t xml:space="preserve"> </w:t>
      </w:r>
      <w:r>
        <w:rPr>
          <w:iCs/>
          <w:sz w:val="24"/>
          <w:szCs w:val="24"/>
        </w:rPr>
        <w:t>- Само да кажа, че в края на м. октомври община Сандански съкрати 12 човека свързани с чистото и о</w:t>
      </w:r>
      <w:r w:rsidR="00FF5274">
        <w:rPr>
          <w:iCs/>
          <w:sz w:val="24"/>
          <w:szCs w:val="24"/>
        </w:rPr>
        <w:t>з</w:t>
      </w:r>
      <w:r>
        <w:rPr>
          <w:iCs/>
          <w:sz w:val="24"/>
          <w:szCs w:val="24"/>
        </w:rPr>
        <w:t>еленяване.</w:t>
      </w:r>
    </w:p>
    <w:p w14:paraId="116F4FBC" w14:textId="77777777" w:rsidR="002535A8" w:rsidRDefault="002535A8" w:rsidP="002535A8">
      <w:pPr>
        <w:pStyle w:val="a3"/>
        <w:ind w:left="0" w:firstLine="567"/>
        <w:jc w:val="both"/>
        <w:rPr>
          <w:iCs/>
          <w:sz w:val="24"/>
          <w:szCs w:val="24"/>
        </w:rPr>
      </w:pPr>
    </w:p>
    <w:p w14:paraId="7652994A" w14:textId="77777777" w:rsidR="002535A8" w:rsidRDefault="002535A8" w:rsidP="00FF5274">
      <w:pPr>
        <w:pStyle w:val="a3"/>
        <w:ind w:left="0" w:firstLine="426"/>
        <w:jc w:val="both"/>
        <w:rPr>
          <w:iCs/>
          <w:sz w:val="24"/>
          <w:szCs w:val="24"/>
        </w:rPr>
      </w:pPr>
      <w:r w:rsidRPr="006C3059">
        <w:rPr>
          <w:i/>
          <w:iCs/>
          <w:sz w:val="24"/>
          <w:szCs w:val="24"/>
        </w:rPr>
        <w:t>Антон Бориславов Цанев- общински съветник</w:t>
      </w:r>
      <w:r>
        <w:rPr>
          <w:iCs/>
          <w:sz w:val="24"/>
          <w:szCs w:val="24"/>
        </w:rPr>
        <w:t xml:space="preserve"> – Това не е лошо, но може би поне още 50 трябва да съкрати.</w:t>
      </w:r>
    </w:p>
    <w:p w14:paraId="59CF9C59" w14:textId="77777777" w:rsidR="002535A8" w:rsidRDefault="002535A8" w:rsidP="002535A8">
      <w:pPr>
        <w:pStyle w:val="a3"/>
        <w:ind w:left="0" w:firstLine="567"/>
        <w:jc w:val="both"/>
        <w:rPr>
          <w:iCs/>
          <w:sz w:val="24"/>
          <w:szCs w:val="24"/>
        </w:rPr>
      </w:pPr>
    </w:p>
    <w:p w14:paraId="0CADF4E7" w14:textId="77777777" w:rsidR="002535A8" w:rsidRDefault="002535A8" w:rsidP="007F329D">
      <w:pPr>
        <w:pStyle w:val="a3"/>
        <w:ind w:left="0" w:firstLine="426"/>
        <w:jc w:val="both"/>
        <w:rPr>
          <w:iCs/>
          <w:sz w:val="24"/>
          <w:szCs w:val="24"/>
        </w:rPr>
      </w:pPr>
      <w:r w:rsidRPr="00BC1DBB">
        <w:rPr>
          <w:i/>
          <w:iCs/>
          <w:sz w:val="24"/>
          <w:szCs w:val="24"/>
        </w:rPr>
        <w:t xml:space="preserve">Георги Валентинов Батев – Председател на Общински съвет </w:t>
      </w:r>
      <w:r>
        <w:rPr>
          <w:iCs/>
          <w:sz w:val="24"/>
          <w:szCs w:val="24"/>
        </w:rPr>
        <w:t>– Заповядайте, г-н Миндов!</w:t>
      </w:r>
    </w:p>
    <w:p w14:paraId="0898EAFB" w14:textId="77777777" w:rsidR="002535A8" w:rsidRDefault="002535A8" w:rsidP="002535A8">
      <w:pPr>
        <w:pStyle w:val="a3"/>
        <w:ind w:left="0" w:firstLine="567"/>
        <w:jc w:val="both"/>
        <w:rPr>
          <w:iCs/>
          <w:sz w:val="24"/>
          <w:szCs w:val="24"/>
        </w:rPr>
      </w:pPr>
    </w:p>
    <w:p w14:paraId="6D7B6756" w14:textId="4221C5D1" w:rsidR="002535A8" w:rsidRDefault="002535A8" w:rsidP="002535A8">
      <w:pPr>
        <w:pStyle w:val="a3"/>
        <w:ind w:left="0" w:firstLine="567"/>
        <w:jc w:val="both"/>
        <w:rPr>
          <w:iCs/>
          <w:sz w:val="24"/>
          <w:szCs w:val="24"/>
        </w:rPr>
      </w:pPr>
      <w:r w:rsidRPr="008916FD">
        <w:rPr>
          <w:i/>
          <w:iCs/>
          <w:sz w:val="24"/>
          <w:szCs w:val="24"/>
        </w:rPr>
        <w:lastRenderedPageBreak/>
        <w:t>Костадин Стоянов Миндов</w:t>
      </w:r>
      <w:r w:rsidR="007F329D">
        <w:rPr>
          <w:i/>
          <w:iCs/>
          <w:sz w:val="24"/>
          <w:szCs w:val="24"/>
        </w:rPr>
        <w:t xml:space="preserve"> </w:t>
      </w:r>
      <w:r w:rsidRPr="008916FD">
        <w:rPr>
          <w:i/>
          <w:iCs/>
          <w:sz w:val="24"/>
          <w:szCs w:val="24"/>
        </w:rPr>
        <w:t>- общински съветник</w:t>
      </w:r>
      <w:r>
        <w:rPr>
          <w:iCs/>
          <w:sz w:val="24"/>
          <w:szCs w:val="24"/>
        </w:rPr>
        <w:t xml:space="preserve"> – Здравейте, колеги! Може ли някой по-</w:t>
      </w:r>
      <w:r w:rsidR="0089556F">
        <w:rPr>
          <w:iCs/>
          <w:sz w:val="24"/>
          <w:szCs w:val="24"/>
        </w:rPr>
        <w:t xml:space="preserve"> </w:t>
      </w:r>
      <w:r>
        <w:rPr>
          <w:iCs/>
          <w:sz w:val="24"/>
          <w:szCs w:val="24"/>
        </w:rPr>
        <w:t>опитен</w:t>
      </w:r>
      <w:r w:rsidR="00145448">
        <w:rPr>
          <w:iCs/>
          <w:sz w:val="24"/>
          <w:szCs w:val="24"/>
        </w:rPr>
        <w:t xml:space="preserve"> общински съветник</w:t>
      </w:r>
      <w:r>
        <w:rPr>
          <w:iCs/>
          <w:sz w:val="24"/>
          <w:szCs w:val="24"/>
        </w:rPr>
        <w:t xml:space="preserve"> да ми каже един удобен момент за вдигане на данъците, защото някой от </w:t>
      </w:r>
      <w:r w:rsidR="007F329D">
        <w:rPr>
          <w:iCs/>
          <w:sz w:val="24"/>
          <w:szCs w:val="24"/>
        </w:rPr>
        <w:t>В</w:t>
      </w:r>
      <w:r>
        <w:rPr>
          <w:iCs/>
          <w:sz w:val="24"/>
          <w:szCs w:val="24"/>
        </w:rPr>
        <w:t>ас</w:t>
      </w:r>
      <w:r w:rsidR="0089556F">
        <w:rPr>
          <w:iCs/>
          <w:sz w:val="24"/>
          <w:szCs w:val="24"/>
        </w:rPr>
        <w:t>, че сега не е подходящ моментът?</w:t>
      </w:r>
      <w:r>
        <w:rPr>
          <w:iCs/>
          <w:sz w:val="24"/>
          <w:szCs w:val="24"/>
        </w:rPr>
        <w:t xml:space="preserve"> Аз съм съгласен с г-н Цанев, но само да кажа, че повечето хора в чистотата и общинска администрация работят за минимални заплати, а искаме много високо ниво на об</w:t>
      </w:r>
      <w:r w:rsidR="007F329D">
        <w:rPr>
          <w:iCs/>
          <w:sz w:val="24"/>
          <w:szCs w:val="24"/>
        </w:rPr>
        <w:t>с</w:t>
      </w:r>
      <w:r>
        <w:rPr>
          <w:iCs/>
          <w:sz w:val="24"/>
          <w:szCs w:val="24"/>
        </w:rPr>
        <w:t xml:space="preserve">лужване. </w:t>
      </w:r>
    </w:p>
    <w:p w14:paraId="32384B60" w14:textId="77777777" w:rsidR="002535A8" w:rsidRDefault="002535A8" w:rsidP="002535A8">
      <w:pPr>
        <w:pStyle w:val="a3"/>
        <w:ind w:left="0" w:firstLine="567"/>
        <w:jc w:val="both"/>
        <w:rPr>
          <w:iCs/>
          <w:sz w:val="24"/>
          <w:szCs w:val="24"/>
        </w:rPr>
      </w:pPr>
    </w:p>
    <w:p w14:paraId="34B0628A" w14:textId="2A36E2A6" w:rsidR="002535A8" w:rsidRDefault="002535A8" w:rsidP="007F329D">
      <w:pPr>
        <w:pStyle w:val="a3"/>
        <w:ind w:left="0" w:firstLine="426"/>
        <w:jc w:val="both"/>
        <w:rPr>
          <w:iCs/>
          <w:sz w:val="24"/>
          <w:szCs w:val="24"/>
        </w:rPr>
      </w:pPr>
      <w:r w:rsidRPr="00BC1DBB">
        <w:rPr>
          <w:i/>
          <w:iCs/>
          <w:sz w:val="24"/>
          <w:szCs w:val="24"/>
        </w:rPr>
        <w:t xml:space="preserve">Георги Валентинов Батев – Председател на Общински съвет </w:t>
      </w:r>
      <w:r>
        <w:rPr>
          <w:iCs/>
          <w:sz w:val="24"/>
          <w:szCs w:val="24"/>
        </w:rPr>
        <w:t>– Благодаря, г-н Миндов</w:t>
      </w:r>
      <w:r w:rsidR="007F329D">
        <w:rPr>
          <w:iCs/>
          <w:sz w:val="24"/>
          <w:szCs w:val="24"/>
        </w:rPr>
        <w:t>!</w:t>
      </w:r>
      <w:r>
        <w:rPr>
          <w:iCs/>
          <w:sz w:val="24"/>
          <w:szCs w:val="24"/>
        </w:rPr>
        <w:t xml:space="preserve"> Г-н Калин Терзийски, заповядайте!</w:t>
      </w:r>
    </w:p>
    <w:p w14:paraId="6DC1189A" w14:textId="77777777" w:rsidR="002535A8" w:rsidRDefault="002535A8" w:rsidP="002535A8">
      <w:pPr>
        <w:pStyle w:val="a3"/>
        <w:ind w:left="0" w:firstLine="567"/>
        <w:jc w:val="both"/>
        <w:rPr>
          <w:iCs/>
          <w:sz w:val="24"/>
          <w:szCs w:val="24"/>
        </w:rPr>
      </w:pPr>
    </w:p>
    <w:p w14:paraId="23D9CF4C" w14:textId="42FD62E0" w:rsidR="002535A8" w:rsidRDefault="002535A8" w:rsidP="007F329D">
      <w:pPr>
        <w:pStyle w:val="a3"/>
        <w:ind w:left="0" w:firstLine="426"/>
        <w:jc w:val="both"/>
        <w:rPr>
          <w:iCs/>
          <w:sz w:val="24"/>
          <w:szCs w:val="24"/>
        </w:rPr>
      </w:pPr>
      <w:r w:rsidRPr="004E391B">
        <w:rPr>
          <w:i/>
          <w:iCs/>
          <w:sz w:val="24"/>
          <w:szCs w:val="24"/>
        </w:rPr>
        <w:t>Калин Тошков Терзийски</w:t>
      </w:r>
      <w:r w:rsidR="007F329D">
        <w:rPr>
          <w:i/>
          <w:iCs/>
          <w:sz w:val="24"/>
          <w:szCs w:val="24"/>
        </w:rPr>
        <w:t xml:space="preserve"> </w:t>
      </w:r>
      <w:r w:rsidRPr="004E391B">
        <w:rPr>
          <w:i/>
          <w:iCs/>
          <w:sz w:val="24"/>
          <w:szCs w:val="24"/>
        </w:rPr>
        <w:t xml:space="preserve">- общински съветник </w:t>
      </w:r>
      <w:r>
        <w:rPr>
          <w:iCs/>
          <w:sz w:val="24"/>
          <w:szCs w:val="24"/>
        </w:rPr>
        <w:t xml:space="preserve">– Г-н Терзийски преди </w:t>
      </w:r>
      <w:r w:rsidR="007F329D">
        <w:rPr>
          <w:iCs/>
          <w:sz w:val="24"/>
          <w:szCs w:val="24"/>
        </w:rPr>
        <w:t>В</w:t>
      </w:r>
      <w:r>
        <w:rPr>
          <w:iCs/>
          <w:sz w:val="24"/>
          <w:szCs w:val="24"/>
        </w:rPr>
        <w:t xml:space="preserve">ас беше много прав, че така не се прави, а се прави информационна кампания. Само, че г-н </w:t>
      </w:r>
      <w:r w:rsidR="009B16E4">
        <w:rPr>
          <w:iCs/>
          <w:sz w:val="24"/>
          <w:szCs w:val="24"/>
        </w:rPr>
        <w:t>Миндов В</w:t>
      </w:r>
      <w:r>
        <w:rPr>
          <w:iCs/>
          <w:sz w:val="24"/>
          <w:szCs w:val="24"/>
        </w:rPr>
        <w:t>ие сте от управляващото мнозинство и това е Ваша работ</w:t>
      </w:r>
      <w:r w:rsidR="0089556F">
        <w:rPr>
          <w:iCs/>
          <w:sz w:val="24"/>
          <w:szCs w:val="24"/>
        </w:rPr>
        <w:t>а и не се прави декември месец, а</w:t>
      </w:r>
      <w:r>
        <w:rPr>
          <w:iCs/>
          <w:sz w:val="24"/>
          <w:szCs w:val="24"/>
        </w:rPr>
        <w:t xml:space="preserve"> според мен</w:t>
      </w:r>
      <w:r w:rsidR="009B16E4">
        <w:rPr>
          <w:iCs/>
          <w:sz w:val="24"/>
          <w:szCs w:val="24"/>
        </w:rPr>
        <w:t xml:space="preserve"> се прави поне две сесии преди Н</w:t>
      </w:r>
      <w:r>
        <w:rPr>
          <w:iCs/>
          <w:sz w:val="24"/>
          <w:szCs w:val="24"/>
        </w:rPr>
        <w:t>ова година. Обикалям доста селата на общината и тези работници назначени там нищо не вършат. Сега ще вдигаме данъци</w:t>
      </w:r>
      <w:r w:rsidR="007F329D">
        <w:rPr>
          <w:iCs/>
          <w:sz w:val="24"/>
          <w:szCs w:val="24"/>
        </w:rPr>
        <w:t>,</w:t>
      </w:r>
      <w:r>
        <w:rPr>
          <w:iCs/>
          <w:sz w:val="24"/>
          <w:szCs w:val="24"/>
        </w:rPr>
        <w:t xml:space="preserve"> за да се вдигат заплати на някакви работници по селата. Ако същите тези работни</w:t>
      </w:r>
      <w:r w:rsidR="007F329D">
        <w:rPr>
          <w:iCs/>
          <w:sz w:val="24"/>
          <w:szCs w:val="24"/>
        </w:rPr>
        <w:t>ци</w:t>
      </w:r>
      <w:r>
        <w:rPr>
          <w:iCs/>
          <w:sz w:val="24"/>
          <w:szCs w:val="24"/>
        </w:rPr>
        <w:t xml:space="preserve"> по селата си вършеха работата, то тогава разходите на „Стройкомтранс“ щяха да са м</w:t>
      </w:r>
      <w:r w:rsidR="00297004">
        <w:rPr>
          <w:iCs/>
          <w:sz w:val="24"/>
          <w:szCs w:val="24"/>
        </w:rPr>
        <w:t>ного по-малки. Това се нарича о</w:t>
      </w:r>
      <w:r>
        <w:rPr>
          <w:iCs/>
          <w:sz w:val="24"/>
          <w:szCs w:val="24"/>
        </w:rPr>
        <w:t>п</w:t>
      </w:r>
      <w:r w:rsidR="00297004">
        <w:rPr>
          <w:iCs/>
          <w:sz w:val="24"/>
          <w:szCs w:val="24"/>
        </w:rPr>
        <w:t>т</w:t>
      </w:r>
      <w:r>
        <w:rPr>
          <w:iCs/>
          <w:sz w:val="24"/>
          <w:szCs w:val="24"/>
        </w:rPr>
        <w:t>имизация.</w:t>
      </w:r>
    </w:p>
    <w:p w14:paraId="75F25A1E" w14:textId="77777777" w:rsidR="002535A8" w:rsidRDefault="002535A8" w:rsidP="002535A8">
      <w:pPr>
        <w:pStyle w:val="a3"/>
        <w:ind w:left="0" w:firstLine="567"/>
        <w:jc w:val="both"/>
        <w:rPr>
          <w:iCs/>
          <w:sz w:val="24"/>
          <w:szCs w:val="24"/>
        </w:rPr>
      </w:pPr>
    </w:p>
    <w:p w14:paraId="6D7823FC" w14:textId="77777777" w:rsidR="002535A8" w:rsidRDefault="002535A8" w:rsidP="007F329D">
      <w:pPr>
        <w:pStyle w:val="a3"/>
        <w:ind w:left="0" w:firstLine="426"/>
        <w:jc w:val="both"/>
        <w:rPr>
          <w:iCs/>
          <w:sz w:val="24"/>
          <w:szCs w:val="24"/>
        </w:rPr>
      </w:pPr>
      <w:r w:rsidRPr="00BC1DBB">
        <w:rPr>
          <w:i/>
          <w:iCs/>
          <w:sz w:val="24"/>
          <w:szCs w:val="24"/>
        </w:rPr>
        <w:t xml:space="preserve">Георги Валентинов Батев – Председател на Общински съвет </w:t>
      </w:r>
      <w:r>
        <w:rPr>
          <w:iCs/>
          <w:sz w:val="24"/>
          <w:szCs w:val="24"/>
        </w:rPr>
        <w:t>– Благодаря, г-н Терзийски! Г-н Цанев, заповядайте, реплика!</w:t>
      </w:r>
    </w:p>
    <w:p w14:paraId="35097AC0" w14:textId="77777777" w:rsidR="002535A8" w:rsidRDefault="002535A8" w:rsidP="002535A8">
      <w:pPr>
        <w:pStyle w:val="a3"/>
        <w:ind w:left="0" w:firstLine="567"/>
        <w:jc w:val="both"/>
        <w:rPr>
          <w:iCs/>
          <w:sz w:val="24"/>
          <w:szCs w:val="24"/>
        </w:rPr>
      </w:pPr>
    </w:p>
    <w:p w14:paraId="47B6E97F" w14:textId="0DC704EB" w:rsidR="002535A8" w:rsidRDefault="002535A8" w:rsidP="007F329D">
      <w:pPr>
        <w:pStyle w:val="a3"/>
        <w:ind w:left="0" w:firstLine="426"/>
        <w:jc w:val="both"/>
        <w:rPr>
          <w:iCs/>
          <w:sz w:val="24"/>
          <w:szCs w:val="24"/>
        </w:rPr>
      </w:pPr>
      <w:r w:rsidRPr="006C3059">
        <w:rPr>
          <w:i/>
          <w:iCs/>
          <w:sz w:val="24"/>
          <w:szCs w:val="24"/>
        </w:rPr>
        <w:t>Антон Бориславов Цанев</w:t>
      </w:r>
      <w:r w:rsidR="007F329D">
        <w:rPr>
          <w:i/>
          <w:iCs/>
          <w:sz w:val="24"/>
          <w:szCs w:val="24"/>
        </w:rPr>
        <w:t xml:space="preserve"> </w:t>
      </w:r>
      <w:r w:rsidRPr="006C3059">
        <w:rPr>
          <w:i/>
          <w:iCs/>
          <w:sz w:val="24"/>
          <w:szCs w:val="24"/>
        </w:rPr>
        <w:t>- общински съветник</w:t>
      </w:r>
      <w:r>
        <w:rPr>
          <w:iCs/>
          <w:sz w:val="24"/>
          <w:szCs w:val="24"/>
        </w:rPr>
        <w:t xml:space="preserve"> – Щ</w:t>
      </w:r>
      <w:r w:rsidR="009B16E4">
        <w:rPr>
          <w:iCs/>
          <w:sz w:val="24"/>
          <w:szCs w:val="24"/>
        </w:rPr>
        <w:t>е се обърна към г-н Миндов, че В</w:t>
      </w:r>
      <w:r>
        <w:rPr>
          <w:iCs/>
          <w:sz w:val="24"/>
          <w:szCs w:val="24"/>
        </w:rPr>
        <w:t>ие не ме разбрахте какво искам да кажа. Аз не казвам да се намалят заплатите на определени работници. Аз искам да кажа да бъдат съкратени. Когато останат по-</w:t>
      </w:r>
      <w:r w:rsidR="0089556F">
        <w:rPr>
          <w:iCs/>
          <w:sz w:val="24"/>
          <w:szCs w:val="24"/>
        </w:rPr>
        <w:t xml:space="preserve"> </w:t>
      </w:r>
      <w:r>
        <w:rPr>
          <w:iCs/>
          <w:sz w:val="24"/>
          <w:szCs w:val="24"/>
        </w:rPr>
        <w:t>малко работници, ще имат по-високи възнаграждения и ще бъ</w:t>
      </w:r>
      <w:r w:rsidR="007F329D">
        <w:rPr>
          <w:iCs/>
          <w:sz w:val="24"/>
          <w:szCs w:val="24"/>
        </w:rPr>
        <w:t>д</w:t>
      </w:r>
      <w:r>
        <w:rPr>
          <w:iCs/>
          <w:sz w:val="24"/>
          <w:szCs w:val="24"/>
        </w:rPr>
        <w:t xml:space="preserve">ат по-отговори в работата си и в отношенията към хората. </w:t>
      </w:r>
    </w:p>
    <w:p w14:paraId="4F288D7E" w14:textId="77777777" w:rsidR="002535A8" w:rsidRDefault="002535A8" w:rsidP="002535A8">
      <w:pPr>
        <w:pStyle w:val="a3"/>
        <w:ind w:left="0" w:firstLine="567"/>
        <w:jc w:val="both"/>
        <w:rPr>
          <w:iCs/>
          <w:sz w:val="24"/>
          <w:szCs w:val="24"/>
        </w:rPr>
      </w:pPr>
    </w:p>
    <w:p w14:paraId="61C90B3D" w14:textId="77777777" w:rsidR="002535A8" w:rsidRDefault="002535A8" w:rsidP="007F329D">
      <w:pPr>
        <w:pStyle w:val="a3"/>
        <w:ind w:left="0" w:firstLine="426"/>
        <w:jc w:val="both"/>
        <w:rPr>
          <w:iCs/>
          <w:sz w:val="24"/>
          <w:szCs w:val="24"/>
        </w:rPr>
      </w:pPr>
      <w:r w:rsidRPr="00BC1DBB">
        <w:rPr>
          <w:i/>
          <w:iCs/>
          <w:sz w:val="24"/>
          <w:szCs w:val="24"/>
        </w:rPr>
        <w:t xml:space="preserve">Георги Валентинов Батев – Председател на Общински съвет </w:t>
      </w:r>
      <w:r>
        <w:rPr>
          <w:iCs/>
          <w:sz w:val="24"/>
          <w:szCs w:val="24"/>
        </w:rPr>
        <w:t>– Благодаря, г-н Цанев! Г-н Миндов, дуплика.</w:t>
      </w:r>
    </w:p>
    <w:p w14:paraId="78C115A6" w14:textId="77777777" w:rsidR="002535A8" w:rsidRDefault="002535A8" w:rsidP="002535A8">
      <w:pPr>
        <w:pStyle w:val="a3"/>
        <w:ind w:left="0" w:firstLine="567"/>
        <w:jc w:val="both"/>
        <w:rPr>
          <w:iCs/>
          <w:sz w:val="24"/>
          <w:szCs w:val="24"/>
        </w:rPr>
      </w:pPr>
    </w:p>
    <w:p w14:paraId="22687020" w14:textId="4AC53D87" w:rsidR="002535A8" w:rsidRDefault="002535A8" w:rsidP="007F329D">
      <w:pPr>
        <w:pStyle w:val="a3"/>
        <w:ind w:left="0" w:firstLine="426"/>
        <w:jc w:val="both"/>
        <w:rPr>
          <w:iCs/>
          <w:sz w:val="24"/>
          <w:szCs w:val="24"/>
        </w:rPr>
      </w:pPr>
      <w:r w:rsidRPr="008916FD">
        <w:rPr>
          <w:i/>
          <w:iCs/>
          <w:sz w:val="24"/>
          <w:szCs w:val="24"/>
        </w:rPr>
        <w:t>Костадин Стоянов Миндов</w:t>
      </w:r>
      <w:r w:rsidR="007F329D">
        <w:rPr>
          <w:i/>
          <w:iCs/>
          <w:sz w:val="24"/>
          <w:szCs w:val="24"/>
        </w:rPr>
        <w:t xml:space="preserve"> </w:t>
      </w:r>
      <w:r w:rsidRPr="008916FD">
        <w:rPr>
          <w:i/>
          <w:iCs/>
          <w:sz w:val="24"/>
          <w:szCs w:val="24"/>
        </w:rPr>
        <w:t>- общински съветник</w:t>
      </w:r>
      <w:r>
        <w:rPr>
          <w:iCs/>
          <w:sz w:val="24"/>
          <w:szCs w:val="24"/>
        </w:rPr>
        <w:t xml:space="preserve"> – Не може да сложим всички работници под общ знаменател.</w:t>
      </w:r>
    </w:p>
    <w:p w14:paraId="4BF82144" w14:textId="77777777" w:rsidR="00985888" w:rsidRDefault="00985888" w:rsidP="007F329D">
      <w:pPr>
        <w:pStyle w:val="a3"/>
        <w:ind w:left="0" w:firstLine="426"/>
        <w:jc w:val="both"/>
        <w:rPr>
          <w:iCs/>
          <w:sz w:val="24"/>
          <w:szCs w:val="24"/>
        </w:rPr>
      </w:pPr>
    </w:p>
    <w:p w14:paraId="76D03113" w14:textId="77777777" w:rsidR="00E77144" w:rsidRDefault="00E77144" w:rsidP="00E77144">
      <w:pPr>
        <w:pStyle w:val="a3"/>
        <w:ind w:left="0" w:firstLine="567"/>
        <w:jc w:val="both"/>
        <w:rPr>
          <w:iCs/>
          <w:sz w:val="24"/>
          <w:szCs w:val="24"/>
        </w:rPr>
      </w:pPr>
      <w:r w:rsidRPr="00BC1DBB">
        <w:rPr>
          <w:i/>
          <w:iCs/>
          <w:sz w:val="24"/>
          <w:szCs w:val="24"/>
        </w:rPr>
        <w:t xml:space="preserve">Георги Валентинов Батев – Председател на Общински съвет </w:t>
      </w:r>
      <w:r>
        <w:rPr>
          <w:iCs/>
          <w:sz w:val="24"/>
          <w:szCs w:val="24"/>
        </w:rPr>
        <w:t>– Благодаря</w:t>
      </w:r>
      <w:r>
        <w:rPr>
          <w:iCs/>
          <w:sz w:val="24"/>
          <w:szCs w:val="24"/>
          <w:lang w:val="en-US"/>
        </w:rPr>
        <w:t xml:space="preserve">, </w:t>
      </w:r>
      <w:r>
        <w:rPr>
          <w:iCs/>
          <w:sz w:val="24"/>
          <w:szCs w:val="24"/>
        </w:rPr>
        <w:t>колеги. Г-н Стоев, заповядайте!</w:t>
      </w:r>
    </w:p>
    <w:p w14:paraId="2BF7A475" w14:textId="77777777" w:rsidR="00E77144" w:rsidRDefault="00E77144" w:rsidP="00E77144">
      <w:pPr>
        <w:pStyle w:val="a3"/>
        <w:ind w:left="0" w:firstLine="567"/>
        <w:jc w:val="both"/>
        <w:rPr>
          <w:iCs/>
          <w:sz w:val="24"/>
          <w:szCs w:val="24"/>
        </w:rPr>
      </w:pPr>
    </w:p>
    <w:p w14:paraId="566CEE66" w14:textId="47112DC5" w:rsidR="00E77144" w:rsidRDefault="00E77144" w:rsidP="00E77144">
      <w:pPr>
        <w:pStyle w:val="a3"/>
        <w:ind w:left="0" w:firstLine="567"/>
        <w:jc w:val="both"/>
        <w:rPr>
          <w:iCs/>
          <w:sz w:val="24"/>
          <w:szCs w:val="24"/>
        </w:rPr>
      </w:pPr>
      <w:r w:rsidRPr="00400F7A">
        <w:rPr>
          <w:i/>
          <w:iCs/>
          <w:sz w:val="24"/>
          <w:szCs w:val="24"/>
        </w:rPr>
        <w:t>Стоян Костадинов Стоев- общински съветник</w:t>
      </w:r>
      <w:r>
        <w:rPr>
          <w:iCs/>
          <w:sz w:val="24"/>
          <w:szCs w:val="24"/>
        </w:rPr>
        <w:t xml:space="preserve"> – За първи път разбирам, може би Председателя на комисията по Бюджет и финанси да каже,  че прихо</w:t>
      </w:r>
      <w:r w:rsidR="009B16E4">
        <w:rPr>
          <w:iCs/>
          <w:sz w:val="24"/>
          <w:szCs w:val="24"/>
        </w:rPr>
        <w:t xml:space="preserve">дите с които ще се увеличат от </w:t>
      </w:r>
      <w:r>
        <w:rPr>
          <w:iCs/>
          <w:sz w:val="24"/>
          <w:szCs w:val="24"/>
        </w:rPr>
        <w:t xml:space="preserve">данъците ще отидат за увеличение на заплатите на общинска администрация. Явно това е някакъв нов вид управление на общината. </w:t>
      </w:r>
    </w:p>
    <w:p w14:paraId="2C02AD5A" w14:textId="77777777" w:rsidR="00E77144" w:rsidRDefault="00E77144" w:rsidP="00E77144">
      <w:pPr>
        <w:pStyle w:val="a3"/>
        <w:ind w:left="0" w:firstLine="567"/>
        <w:jc w:val="both"/>
        <w:rPr>
          <w:iCs/>
          <w:sz w:val="24"/>
          <w:szCs w:val="24"/>
        </w:rPr>
      </w:pPr>
    </w:p>
    <w:p w14:paraId="7DC1178E" w14:textId="77777777" w:rsidR="00E77144" w:rsidRDefault="00E77144" w:rsidP="00E77144">
      <w:pPr>
        <w:pStyle w:val="a3"/>
        <w:ind w:left="0" w:firstLine="567"/>
        <w:jc w:val="both"/>
        <w:rPr>
          <w:iCs/>
          <w:sz w:val="24"/>
          <w:szCs w:val="24"/>
        </w:rPr>
      </w:pPr>
      <w:r w:rsidRPr="00421A71">
        <w:rPr>
          <w:i/>
          <w:iCs/>
          <w:sz w:val="24"/>
          <w:szCs w:val="24"/>
        </w:rPr>
        <w:t>Атанас Славчев Стоянов- Кмет на община Сандански</w:t>
      </w:r>
      <w:r>
        <w:rPr>
          <w:iCs/>
          <w:sz w:val="24"/>
          <w:szCs w:val="24"/>
        </w:rPr>
        <w:t>- На отдел чистота.</w:t>
      </w:r>
    </w:p>
    <w:p w14:paraId="73B195D3" w14:textId="77777777" w:rsidR="00E77144" w:rsidRDefault="00E77144" w:rsidP="00E77144">
      <w:pPr>
        <w:pStyle w:val="a3"/>
        <w:ind w:left="0" w:firstLine="567"/>
        <w:jc w:val="both"/>
        <w:rPr>
          <w:iCs/>
          <w:sz w:val="24"/>
          <w:szCs w:val="24"/>
        </w:rPr>
      </w:pPr>
    </w:p>
    <w:p w14:paraId="7ECDA793" w14:textId="77777777" w:rsidR="00E77144" w:rsidRDefault="00E77144" w:rsidP="00E77144">
      <w:pPr>
        <w:pStyle w:val="a3"/>
        <w:ind w:left="0" w:firstLine="567"/>
        <w:jc w:val="both"/>
        <w:rPr>
          <w:iCs/>
          <w:sz w:val="24"/>
          <w:szCs w:val="24"/>
        </w:rPr>
      </w:pPr>
      <w:r w:rsidRPr="00BC1DBB">
        <w:rPr>
          <w:i/>
          <w:iCs/>
          <w:sz w:val="24"/>
          <w:szCs w:val="24"/>
        </w:rPr>
        <w:t xml:space="preserve">Георги Валентинов Батев – Председател на Общински съвет </w:t>
      </w:r>
      <w:r>
        <w:rPr>
          <w:iCs/>
          <w:sz w:val="24"/>
          <w:szCs w:val="24"/>
        </w:rPr>
        <w:t>– Благодаря, г-н Стоев! Г-н Иванов, заповядайте!</w:t>
      </w:r>
    </w:p>
    <w:p w14:paraId="32A2B035" w14:textId="77777777" w:rsidR="00E77144" w:rsidRDefault="00E77144" w:rsidP="00E77144">
      <w:pPr>
        <w:pStyle w:val="a3"/>
        <w:ind w:left="0" w:firstLine="567"/>
        <w:jc w:val="both"/>
        <w:rPr>
          <w:iCs/>
          <w:sz w:val="24"/>
          <w:szCs w:val="24"/>
        </w:rPr>
      </w:pPr>
    </w:p>
    <w:p w14:paraId="264EBA32" w14:textId="6A470CDC" w:rsidR="00E77144" w:rsidRPr="006F55D6" w:rsidRDefault="00E77144" w:rsidP="00E77144">
      <w:pPr>
        <w:pStyle w:val="a3"/>
        <w:ind w:left="0" w:firstLine="567"/>
        <w:jc w:val="both"/>
        <w:rPr>
          <w:iCs/>
          <w:sz w:val="24"/>
          <w:szCs w:val="24"/>
        </w:rPr>
      </w:pPr>
      <w:r w:rsidRPr="00B31716">
        <w:rPr>
          <w:i/>
          <w:iCs/>
          <w:sz w:val="24"/>
          <w:szCs w:val="24"/>
        </w:rPr>
        <w:t xml:space="preserve">Живко Кирилов Иванов- общински съветник </w:t>
      </w:r>
      <w:r>
        <w:rPr>
          <w:i/>
          <w:iCs/>
          <w:sz w:val="24"/>
          <w:szCs w:val="24"/>
        </w:rPr>
        <w:t>–</w:t>
      </w:r>
      <w:r w:rsidRPr="00B31716">
        <w:rPr>
          <w:i/>
          <w:iCs/>
          <w:sz w:val="24"/>
          <w:szCs w:val="24"/>
        </w:rPr>
        <w:t xml:space="preserve"> </w:t>
      </w:r>
      <w:r w:rsidR="0089556F">
        <w:rPr>
          <w:iCs/>
          <w:sz w:val="24"/>
          <w:szCs w:val="24"/>
        </w:rPr>
        <w:t>Вие приехте план-</w:t>
      </w:r>
      <w:r>
        <w:rPr>
          <w:iCs/>
          <w:sz w:val="24"/>
          <w:szCs w:val="24"/>
        </w:rPr>
        <w:t xml:space="preserve">сметката, сега трябва да намерим начина да я изпълним. Е това е с вдигане на данъците. Тук очевидно се смесва разходите за сметосъбиране с разходите за общинска администрация. Едно няма нищо общо с другото. Намаляването на персонала е съотносимо при приемането </w:t>
      </w:r>
      <w:r>
        <w:rPr>
          <w:iCs/>
          <w:sz w:val="24"/>
          <w:szCs w:val="24"/>
        </w:rPr>
        <w:lastRenderedPageBreak/>
        <w:t>на бюджета, когато говорим за административните разходи. А що се касае  до разходите по отдел сметосъбира</w:t>
      </w:r>
      <w:r w:rsidR="00297004">
        <w:rPr>
          <w:iCs/>
          <w:sz w:val="24"/>
          <w:szCs w:val="24"/>
        </w:rPr>
        <w:t>не, депонирани и ком</w:t>
      </w:r>
      <w:r>
        <w:rPr>
          <w:iCs/>
          <w:sz w:val="24"/>
          <w:szCs w:val="24"/>
        </w:rPr>
        <w:t>постиране, то те са съвсем друга линия. Та стигат ли приходите го казвам всяка година: това, което се планира като приходи спрямо това, което се дава като разходи аз не мога да кажа, че разходите са толкова. Аз нямам точни аналитични данни, които съм видял единствено 2012 година от главния счетоводител на общината. Тогава ми бе предоставен по площ, по райони и можех да сметна. Сега имаме само едни ра</w:t>
      </w:r>
      <w:r w:rsidR="00297004">
        <w:rPr>
          <w:iCs/>
          <w:sz w:val="24"/>
          <w:szCs w:val="24"/>
        </w:rPr>
        <w:t>з</w:t>
      </w:r>
      <w:r>
        <w:rPr>
          <w:iCs/>
          <w:sz w:val="24"/>
          <w:szCs w:val="24"/>
        </w:rPr>
        <w:t>ходи, които ни подавате. Много години го казва</w:t>
      </w:r>
      <w:r w:rsidR="00297004">
        <w:rPr>
          <w:iCs/>
          <w:sz w:val="24"/>
          <w:szCs w:val="24"/>
        </w:rPr>
        <w:t>м, че ние натоварваме добросъве</w:t>
      </w:r>
      <w:r>
        <w:rPr>
          <w:iCs/>
          <w:sz w:val="24"/>
          <w:szCs w:val="24"/>
        </w:rPr>
        <w:t>с</w:t>
      </w:r>
      <w:r w:rsidR="00297004">
        <w:rPr>
          <w:iCs/>
          <w:sz w:val="24"/>
          <w:szCs w:val="24"/>
        </w:rPr>
        <w:t>т</w:t>
      </w:r>
      <w:r>
        <w:rPr>
          <w:iCs/>
          <w:sz w:val="24"/>
          <w:szCs w:val="24"/>
        </w:rPr>
        <w:t>ния данъко</w:t>
      </w:r>
      <w:r w:rsidR="00EB29B3">
        <w:rPr>
          <w:iCs/>
          <w:sz w:val="24"/>
          <w:szCs w:val="24"/>
        </w:rPr>
        <w:t>п</w:t>
      </w:r>
      <w:r>
        <w:rPr>
          <w:iCs/>
          <w:sz w:val="24"/>
          <w:szCs w:val="24"/>
        </w:rPr>
        <w:t xml:space="preserve">латец и до тук спирам. </w:t>
      </w:r>
    </w:p>
    <w:p w14:paraId="3549DAF2" w14:textId="77777777" w:rsidR="00E77144" w:rsidRDefault="00E77144" w:rsidP="00E77144">
      <w:pPr>
        <w:pStyle w:val="a3"/>
        <w:ind w:left="0" w:firstLine="567"/>
        <w:jc w:val="both"/>
        <w:rPr>
          <w:iCs/>
          <w:sz w:val="24"/>
          <w:szCs w:val="24"/>
        </w:rPr>
      </w:pPr>
    </w:p>
    <w:p w14:paraId="6D613407" w14:textId="77777777" w:rsidR="00E77144" w:rsidRDefault="00E77144" w:rsidP="00E77144">
      <w:pPr>
        <w:pStyle w:val="a3"/>
        <w:ind w:left="0" w:firstLine="567"/>
        <w:jc w:val="both"/>
        <w:rPr>
          <w:iCs/>
          <w:sz w:val="24"/>
          <w:szCs w:val="24"/>
        </w:rPr>
      </w:pPr>
      <w:r w:rsidRPr="00BC1DBB">
        <w:rPr>
          <w:i/>
          <w:iCs/>
          <w:sz w:val="24"/>
          <w:szCs w:val="24"/>
        </w:rPr>
        <w:t xml:space="preserve">Георги Валентинов Батев – Председател на Общински съвет </w:t>
      </w:r>
      <w:r>
        <w:rPr>
          <w:iCs/>
          <w:sz w:val="24"/>
          <w:szCs w:val="24"/>
        </w:rPr>
        <w:t>– Благодаря, г-н Иванов!</w:t>
      </w:r>
    </w:p>
    <w:p w14:paraId="668A7A6D" w14:textId="7915BFF8" w:rsidR="002535A8" w:rsidRPr="007F329D" w:rsidRDefault="002535A8" w:rsidP="007F329D">
      <w:pPr>
        <w:pStyle w:val="a3"/>
        <w:ind w:left="0" w:firstLine="426"/>
        <w:jc w:val="both"/>
        <w:rPr>
          <w:iCs/>
          <w:sz w:val="24"/>
          <w:szCs w:val="24"/>
        </w:rPr>
      </w:pPr>
      <w:r w:rsidRPr="007F329D">
        <w:rPr>
          <w:iCs/>
          <w:sz w:val="24"/>
          <w:szCs w:val="24"/>
        </w:rPr>
        <w:t>Преминаваме към гласуване на проекта за решение. Режим на гласуване.</w:t>
      </w:r>
    </w:p>
    <w:p w14:paraId="505CB3FE" w14:textId="77777777" w:rsidR="00E91019" w:rsidRDefault="00E91019" w:rsidP="00E91019">
      <w:pPr>
        <w:pStyle w:val="a3"/>
        <w:ind w:left="0" w:firstLine="567"/>
        <w:jc w:val="both"/>
        <w:rPr>
          <w:iCs/>
          <w:sz w:val="24"/>
          <w:szCs w:val="24"/>
        </w:rPr>
      </w:pPr>
    </w:p>
    <w:p w14:paraId="30263873" w14:textId="77777777" w:rsidR="00E91019" w:rsidRPr="00E91019" w:rsidRDefault="00E91019" w:rsidP="00863959">
      <w:pPr>
        <w:numPr>
          <w:ilvl w:val="0"/>
          <w:numId w:val="5"/>
        </w:numPr>
        <w:rPr>
          <w:rFonts w:eastAsia="Times New Roman"/>
          <w:color w:val="000000"/>
        </w:rPr>
      </w:pPr>
      <w:r w:rsidRPr="00E91019">
        <w:rPr>
          <w:rFonts w:eastAsia="Times New Roman"/>
          <w:color w:val="000000"/>
        </w:rPr>
        <w:t>Андрей Емилов Миладинов: Против</w:t>
      </w:r>
    </w:p>
    <w:p w14:paraId="45507377" w14:textId="77777777" w:rsidR="00E91019" w:rsidRPr="00E91019" w:rsidRDefault="00E91019" w:rsidP="00863959">
      <w:pPr>
        <w:numPr>
          <w:ilvl w:val="0"/>
          <w:numId w:val="5"/>
        </w:numPr>
        <w:rPr>
          <w:rFonts w:eastAsia="Times New Roman"/>
          <w:color w:val="000000"/>
        </w:rPr>
      </w:pPr>
      <w:r w:rsidRPr="00E91019">
        <w:rPr>
          <w:rFonts w:eastAsia="Times New Roman"/>
          <w:color w:val="000000"/>
        </w:rPr>
        <w:t>Аспарух Иванов Костадинов: За</w:t>
      </w:r>
    </w:p>
    <w:p w14:paraId="3A6A64FD" w14:textId="77777777" w:rsidR="00E91019" w:rsidRPr="00E91019" w:rsidRDefault="00E91019" w:rsidP="00863959">
      <w:pPr>
        <w:numPr>
          <w:ilvl w:val="0"/>
          <w:numId w:val="5"/>
        </w:numPr>
        <w:rPr>
          <w:rFonts w:eastAsia="Times New Roman"/>
          <w:color w:val="000000"/>
        </w:rPr>
      </w:pPr>
      <w:r w:rsidRPr="00E91019">
        <w:rPr>
          <w:rFonts w:eastAsia="Times New Roman"/>
          <w:color w:val="000000"/>
        </w:rPr>
        <w:t>Борислав Георгиев Иванов: За</w:t>
      </w:r>
    </w:p>
    <w:p w14:paraId="1EB0FFB3" w14:textId="77777777" w:rsidR="00E91019" w:rsidRPr="00E91019" w:rsidRDefault="00E91019" w:rsidP="00863959">
      <w:pPr>
        <w:numPr>
          <w:ilvl w:val="0"/>
          <w:numId w:val="5"/>
        </w:numPr>
        <w:rPr>
          <w:rFonts w:eastAsia="Times New Roman"/>
          <w:color w:val="000000"/>
        </w:rPr>
      </w:pPr>
      <w:r w:rsidRPr="00E91019">
        <w:rPr>
          <w:rFonts w:eastAsia="Times New Roman"/>
          <w:color w:val="000000"/>
        </w:rPr>
        <w:t>Георги Атанасов Панчев: За</w:t>
      </w:r>
    </w:p>
    <w:p w14:paraId="074E3BF0" w14:textId="77777777" w:rsidR="00E91019" w:rsidRPr="00E91019" w:rsidRDefault="00E91019" w:rsidP="00863959">
      <w:pPr>
        <w:numPr>
          <w:ilvl w:val="0"/>
          <w:numId w:val="5"/>
        </w:numPr>
        <w:rPr>
          <w:rFonts w:eastAsia="Times New Roman"/>
          <w:color w:val="000000"/>
        </w:rPr>
      </w:pPr>
      <w:r w:rsidRPr="00E91019">
        <w:rPr>
          <w:rFonts w:eastAsia="Times New Roman"/>
          <w:color w:val="000000"/>
        </w:rPr>
        <w:t>Георги Валентинов Батев: За</w:t>
      </w:r>
    </w:p>
    <w:p w14:paraId="5F5E2BB8" w14:textId="77777777" w:rsidR="00E91019" w:rsidRPr="00E91019" w:rsidRDefault="00E91019" w:rsidP="00863959">
      <w:pPr>
        <w:numPr>
          <w:ilvl w:val="0"/>
          <w:numId w:val="5"/>
        </w:numPr>
        <w:rPr>
          <w:rFonts w:eastAsia="Times New Roman"/>
          <w:color w:val="000000"/>
        </w:rPr>
      </w:pPr>
      <w:r w:rsidRPr="00E91019">
        <w:rPr>
          <w:rFonts w:eastAsia="Times New Roman"/>
          <w:color w:val="000000"/>
        </w:rPr>
        <w:t>Димитрина Любомирова Хаджиева-Недина: За</w:t>
      </w:r>
    </w:p>
    <w:p w14:paraId="3AC02143" w14:textId="77777777" w:rsidR="00E91019" w:rsidRPr="00E91019" w:rsidRDefault="00E91019" w:rsidP="00863959">
      <w:pPr>
        <w:numPr>
          <w:ilvl w:val="0"/>
          <w:numId w:val="5"/>
        </w:numPr>
        <w:rPr>
          <w:rFonts w:eastAsia="Times New Roman"/>
          <w:color w:val="000000"/>
        </w:rPr>
      </w:pPr>
      <w:r w:rsidRPr="00E91019">
        <w:rPr>
          <w:rFonts w:eastAsia="Times New Roman"/>
          <w:color w:val="000000"/>
        </w:rPr>
        <w:t>Елена Руменова Димитрова: За</w:t>
      </w:r>
    </w:p>
    <w:p w14:paraId="77C8E4FF" w14:textId="77777777" w:rsidR="00E91019" w:rsidRPr="00E91019" w:rsidRDefault="00E91019" w:rsidP="00863959">
      <w:pPr>
        <w:numPr>
          <w:ilvl w:val="0"/>
          <w:numId w:val="5"/>
        </w:numPr>
        <w:rPr>
          <w:rFonts w:eastAsia="Times New Roman"/>
          <w:color w:val="000000"/>
        </w:rPr>
      </w:pPr>
      <w:r w:rsidRPr="00E91019">
        <w:rPr>
          <w:rFonts w:eastAsia="Times New Roman"/>
          <w:color w:val="000000"/>
        </w:rPr>
        <w:t>Живко Кирилов Иванов: Против</w:t>
      </w:r>
    </w:p>
    <w:p w14:paraId="71060CC9" w14:textId="77777777" w:rsidR="00E91019" w:rsidRPr="00E91019" w:rsidRDefault="00E91019" w:rsidP="00863959">
      <w:pPr>
        <w:numPr>
          <w:ilvl w:val="0"/>
          <w:numId w:val="5"/>
        </w:numPr>
        <w:rPr>
          <w:rFonts w:eastAsia="Times New Roman"/>
          <w:color w:val="000000"/>
        </w:rPr>
      </w:pPr>
      <w:r w:rsidRPr="00E91019">
        <w:rPr>
          <w:rFonts w:eastAsia="Times New Roman"/>
          <w:color w:val="000000"/>
        </w:rPr>
        <w:t>Здравка Александрова Пашова: За</w:t>
      </w:r>
    </w:p>
    <w:p w14:paraId="1025687E" w14:textId="77777777" w:rsidR="00E91019" w:rsidRPr="00E91019" w:rsidRDefault="00E91019" w:rsidP="00863959">
      <w:pPr>
        <w:numPr>
          <w:ilvl w:val="0"/>
          <w:numId w:val="5"/>
        </w:numPr>
        <w:rPr>
          <w:rFonts w:eastAsia="Times New Roman"/>
          <w:color w:val="000000"/>
        </w:rPr>
      </w:pPr>
      <w:r w:rsidRPr="00E91019">
        <w:rPr>
          <w:rFonts w:eastAsia="Times New Roman"/>
          <w:color w:val="000000"/>
        </w:rPr>
        <w:t>Ивайло Емилов Димчев: За</w:t>
      </w:r>
    </w:p>
    <w:p w14:paraId="06266BCA" w14:textId="77777777" w:rsidR="00E91019" w:rsidRPr="00E91019" w:rsidRDefault="00E91019" w:rsidP="00863959">
      <w:pPr>
        <w:numPr>
          <w:ilvl w:val="0"/>
          <w:numId w:val="5"/>
        </w:numPr>
        <w:rPr>
          <w:rFonts w:eastAsia="Times New Roman"/>
          <w:color w:val="000000"/>
        </w:rPr>
      </w:pPr>
      <w:r w:rsidRPr="00E91019">
        <w:rPr>
          <w:rFonts w:eastAsia="Times New Roman"/>
          <w:color w:val="000000"/>
        </w:rPr>
        <w:t>Ивелин Емилов Терзийски: За</w:t>
      </w:r>
    </w:p>
    <w:p w14:paraId="0B01D8D6" w14:textId="77777777" w:rsidR="00E91019" w:rsidRPr="00E91019" w:rsidRDefault="00E91019" w:rsidP="00863959">
      <w:pPr>
        <w:numPr>
          <w:ilvl w:val="0"/>
          <w:numId w:val="5"/>
        </w:numPr>
        <w:rPr>
          <w:rFonts w:eastAsia="Times New Roman"/>
          <w:color w:val="000000"/>
        </w:rPr>
      </w:pPr>
      <w:r w:rsidRPr="00E91019">
        <w:rPr>
          <w:rFonts w:eastAsia="Times New Roman"/>
          <w:color w:val="000000"/>
        </w:rPr>
        <w:t>Илиян Любчов Панчев: За</w:t>
      </w:r>
    </w:p>
    <w:p w14:paraId="60E842E9" w14:textId="77777777" w:rsidR="00E91019" w:rsidRPr="00E91019" w:rsidRDefault="00E91019" w:rsidP="00863959">
      <w:pPr>
        <w:numPr>
          <w:ilvl w:val="0"/>
          <w:numId w:val="5"/>
        </w:numPr>
        <w:rPr>
          <w:rFonts w:eastAsia="Times New Roman"/>
          <w:color w:val="000000"/>
        </w:rPr>
      </w:pPr>
      <w:r w:rsidRPr="00E91019">
        <w:rPr>
          <w:rFonts w:eastAsia="Times New Roman"/>
          <w:color w:val="000000"/>
        </w:rPr>
        <w:t>Калин Тошков Терзийски: Против</w:t>
      </w:r>
    </w:p>
    <w:p w14:paraId="495BD530" w14:textId="77777777" w:rsidR="00E91019" w:rsidRPr="00E91019" w:rsidRDefault="00E91019" w:rsidP="00863959">
      <w:pPr>
        <w:numPr>
          <w:ilvl w:val="0"/>
          <w:numId w:val="5"/>
        </w:numPr>
        <w:rPr>
          <w:rFonts w:eastAsia="Times New Roman"/>
          <w:color w:val="000000"/>
        </w:rPr>
      </w:pPr>
      <w:r w:rsidRPr="00E91019">
        <w:rPr>
          <w:rFonts w:eastAsia="Times New Roman"/>
          <w:color w:val="000000"/>
        </w:rPr>
        <w:t>Костадин Стоянов Миндов: За</w:t>
      </w:r>
    </w:p>
    <w:p w14:paraId="630E6588" w14:textId="77777777" w:rsidR="00E91019" w:rsidRPr="00E91019" w:rsidRDefault="00E91019" w:rsidP="00863959">
      <w:pPr>
        <w:numPr>
          <w:ilvl w:val="0"/>
          <w:numId w:val="5"/>
        </w:numPr>
        <w:rPr>
          <w:rFonts w:eastAsia="Times New Roman"/>
          <w:color w:val="000000"/>
        </w:rPr>
      </w:pPr>
      <w:r w:rsidRPr="00E91019">
        <w:rPr>
          <w:rFonts w:eastAsia="Times New Roman"/>
          <w:color w:val="000000"/>
        </w:rPr>
        <w:t>Леонид Петров Петканин: За</w:t>
      </w:r>
    </w:p>
    <w:p w14:paraId="3A59FD1B" w14:textId="77777777" w:rsidR="00E91019" w:rsidRPr="00E91019" w:rsidRDefault="00E91019" w:rsidP="00863959">
      <w:pPr>
        <w:numPr>
          <w:ilvl w:val="0"/>
          <w:numId w:val="5"/>
        </w:numPr>
        <w:rPr>
          <w:rFonts w:eastAsia="Times New Roman"/>
          <w:color w:val="000000"/>
        </w:rPr>
      </w:pPr>
      <w:r w:rsidRPr="00E91019">
        <w:rPr>
          <w:rFonts w:eastAsia="Times New Roman"/>
          <w:color w:val="000000"/>
        </w:rPr>
        <w:t>Методи Менчев Атанасов: За</w:t>
      </w:r>
    </w:p>
    <w:p w14:paraId="294FC176" w14:textId="77777777" w:rsidR="00E91019" w:rsidRPr="00E91019" w:rsidRDefault="00E91019" w:rsidP="00863959">
      <w:pPr>
        <w:numPr>
          <w:ilvl w:val="0"/>
          <w:numId w:val="5"/>
        </w:numPr>
        <w:rPr>
          <w:rFonts w:eastAsia="Times New Roman"/>
          <w:color w:val="000000"/>
        </w:rPr>
      </w:pPr>
      <w:r w:rsidRPr="00E91019">
        <w:rPr>
          <w:rFonts w:eastAsia="Times New Roman"/>
          <w:color w:val="000000"/>
        </w:rPr>
        <w:t>Михаела Валериева Якимова: За</w:t>
      </w:r>
    </w:p>
    <w:p w14:paraId="73BD9EBC" w14:textId="77777777" w:rsidR="00E91019" w:rsidRPr="00E91019" w:rsidRDefault="00E91019" w:rsidP="00863959">
      <w:pPr>
        <w:numPr>
          <w:ilvl w:val="0"/>
          <w:numId w:val="5"/>
        </w:numPr>
        <w:rPr>
          <w:rFonts w:eastAsia="Times New Roman"/>
          <w:color w:val="000000"/>
        </w:rPr>
      </w:pPr>
      <w:r w:rsidRPr="00E91019">
        <w:rPr>
          <w:rFonts w:eastAsia="Times New Roman"/>
          <w:color w:val="000000"/>
        </w:rPr>
        <w:t>Николай Димитров Шаламандов: Против</w:t>
      </w:r>
    </w:p>
    <w:p w14:paraId="4C7F8E74" w14:textId="77777777" w:rsidR="00E91019" w:rsidRPr="00E91019" w:rsidRDefault="00E91019" w:rsidP="00863959">
      <w:pPr>
        <w:numPr>
          <w:ilvl w:val="0"/>
          <w:numId w:val="5"/>
        </w:numPr>
        <w:rPr>
          <w:rFonts w:eastAsia="Times New Roman"/>
          <w:color w:val="000000"/>
        </w:rPr>
      </w:pPr>
      <w:r w:rsidRPr="00E91019">
        <w:rPr>
          <w:rFonts w:eastAsia="Times New Roman"/>
          <w:color w:val="000000"/>
        </w:rPr>
        <w:t>Петър Василев Додушев: Против</w:t>
      </w:r>
    </w:p>
    <w:p w14:paraId="5488D13B" w14:textId="77777777" w:rsidR="00E91019" w:rsidRPr="00E91019" w:rsidRDefault="00E91019" w:rsidP="00863959">
      <w:pPr>
        <w:numPr>
          <w:ilvl w:val="0"/>
          <w:numId w:val="5"/>
        </w:numPr>
        <w:rPr>
          <w:rFonts w:eastAsia="Times New Roman"/>
          <w:color w:val="000000"/>
        </w:rPr>
      </w:pPr>
      <w:r w:rsidRPr="00E91019">
        <w:rPr>
          <w:rFonts w:eastAsia="Times New Roman"/>
          <w:color w:val="000000"/>
        </w:rPr>
        <w:t>Стоян Владимиров Златков: За</w:t>
      </w:r>
    </w:p>
    <w:p w14:paraId="1FCF9D27" w14:textId="77777777" w:rsidR="00E91019" w:rsidRPr="00E91019" w:rsidRDefault="00E91019" w:rsidP="00863959">
      <w:pPr>
        <w:numPr>
          <w:ilvl w:val="0"/>
          <w:numId w:val="5"/>
        </w:numPr>
        <w:rPr>
          <w:rFonts w:eastAsia="Times New Roman"/>
          <w:color w:val="000000"/>
        </w:rPr>
      </w:pPr>
      <w:r w:rsidRPr="00E91019">
        <w:rPr>
          <w:rFonts w:eastAsia="Times New Roman"/>
          <w:color w:val="000000"/>
        </w:rPr>
        <w:t>Стоян Костадинов Стоев: Против</w:t>
      </w:r>
    </w:p>
    <w:p w14:paraId="7ACC970A" w14:textId="77777777" w:rsidR="00E91019" w:rsidRPr="00E91019" w:rsidRDefault="00E91019" w:rsidP="00863959">
      <w:pPr>
        <w:numPr>
          <w:ilvl w:val="0"/>
          <w:numId w:val="5"/>
        </w:numPr>
        <w:rPr>
          <w:rFonts w:eastAsia="Times New Roman"/>
          <w:color w:val="000000"/>
        </w:rPr>
      </w:pPr>
      <w:r w:rsidRPr="00E91019">
        <w:rPr>
          <w:rFonts w:eastAsia="Times New Roman"/>
          <w:color w:val="000000"/>
        </w:rPr>
        <w:t>Христо Валериев Гушков: За</w:t>
      </w:r>
    </w:p>
    <w:p w14:paraId="15CB4B7A" w14:textId="77777777" w:rsidR="00E91019" w:rsidRPr="00E91019" w:rsidRDefault="00E91019" w:rsidP="00863959">
      <w:pPr>
        <w:numPr>
          <w:ilvl w:val="0"/>
          <w:numId w:val="5"/>
        </w:numPr>
        <w:rPr>
          <w:rFonts w:eastAsia="Times New Roman"/>
          <w:color w:val="000000"/>
        </w:rPr>
      </w:pPr>
      <w:r w:rsidRPr="00E91019">
        <w:rPr>
          <w:rFonts w:eastAsia="Times New Roman"/>
          <w:color w:val="000000"/>
        </w:rPr>
        <w:t>Явор Иванов Аргиров: За</w:t>
      </w:r>
    </w:p>
    <w:p w14:paraId="35BE8D84" w14:textId="77777777" w:rsidR="00C14302" w:rsidRPr="00C14302" w:rsidRDefault="00C14302" w:rsidP="00333961">
      <w:pPr>
        <w:ind w:firstLine="567"/>
        <w:jc w:val="both"/>
        <w:rPr>
          <w:rFonts w:eastAsia="Times New Roman"/>
        </w:rPr>
      </w:pPr>
    </w:p>
    <w:p w14:paraId="6A47C62F" w14:textId="4408534A" w:rsidR="00333961" w:rsidRDefault="00333961" w:rsidP="00396815">
      <w:pPr>
        <w:ind w:firstLine="426"/>
        <w:jc w:val="both"/>
        <w:rPr>
          <w:i/>
          <w:iCs/>
          <w:sz w:val="24"/>
          <w:szCs w:val="24"/>
        </w:rPr>
      </w:pPr>
      <w:r w:rsidRPr="00B477C7">
        <w:rPr>
          <w:b/>
          <w:bCs/>
          <w:i/>
          <w:iCs/>
          <w:sz w:val="24"/>
          <w:szCs w:val="24"/>
        </w:rPr>
        <w:t xml:space="preserve">С </w:t>
      </w:r>
      <w:r w:rsidR="002A640C">
        <w:rPr>
          <w:b/>
          <w:bCs/>
          <w:i/>
          <w:iCs/>
          <w:sz w:val="24"/>
          <w:szCs w:val="24"/>
        </w:rPr>
        <w:t xml:space="preserve">поименно </w:t>
      </w:r>
      <w:r w:rsidRPr="00013028">
        <w:rPr>
          <w:b/>
          <w:bCs/>
          <w:i/>
          <w:iCs/>
          <w:sz w:val="24"/>
          <w:szCs w:val="24"/>
        </w:rPr>
        <w:t>гласуване от</w:t>
      </w:r>
      <w:r w:rsidRPr="00B477C7">
        <w:rPr>
          <w:b/>
          <w:bCs/>
          <w:i/>
          <w:iCs/>
          <w:sz w:val="24"/>
          <w:szCs w:val="24"/>
        </w:rPr>
        <w:t xml:space="preserve"> </w:t>
      </w:r>
      <w:r w:rsidR="00A8575D">
        <w:rPr>
          <w:b/>
          <w:bCs/>
          <w:i/>
          <w:iCs/>
          <w:sz w:val="24"/>
          <w:szCs w:val="24"/>
        </w:rPr>
        <w:t xml:space="preserve">23 </w:t>
      </w:r>
      <w:r w:rsidRPr="00B477C7">
        <w:rPr>
          <w:b/>
          <w:bCs/>
          <w:i/>
          <w:iCs/>
          <w:sz w:val="24"/>
          <w:szCs w:val="24"/>
        </w:rPr>
        <w:t>гласували</w:t>
      </w:r>
      <w:r w:rsidR="00A8575D">
        <w:rPr>
          <w:b/>
          <w:bCs/>
          <w:i/>
          <w:iCs/>
          <w:sz w:val="24"/>
          <w:szCs w:val="24"/>
        </w:rPr>
        <w:t xml:space="preserve"> </w:t>
      </w:r>
      <w:r w:rsidRPr="00B477C7">
        <w:rPr>
          <w:b/>
          <w:bCs/>
          <w:i/>
          <w:iCs/>
          <w:sz w:val="24"/>
          <w:szCs w:val="24"/>
        </w:rPr>
        <w:t>общински съветници, </w:t>
      </w:r>
      <w:r w:rsidR="00D9102D">
        <w:rPr>
          <w:rFonts w:eastAsia="Times New Roman"/>
          <w:b/>
          <w:i/>
          <w:iCs/>
          <w:sz w:val="24"/>
          <w:szCs w:val="24"/>
        </w:rPr>
        <w:t xml:space="preserve">'за' - </w:t>
      </w:r>
      <w:r w:rsidR="00E91019">
        <w:rPr>
          <w:rFonts w:eastAsia="Times New Roman"/>
          <w:b/>
          <w:i/>
          <w:iCs/>
          <w:sz w:val="24"/>
          <w:szCs w:val="24"/>
        </w:rPr>
        <w:t>17</w:t>
      </w:r>
      <w:r>
        <w:rPr>
          <w:rFonts w:eastAsia="Times New Roman"/>
          <w:b/>
          <w:i/>
          <w:iCs/>
          <w:sz w:val="24"/>
          <w:szCs w:val="24"/>
        </w:rPr>
        <w:t xml:space="preserve">, 'против' - </w:t>
      </w:r>
      <w:r w:rsidR="00E91019">
        <w:rPr>
          <w:rFonts w:eastAsia="Times New Roman"/>
          <w:b/>
          <w:i/>
          <w:iCs/>
          <w:sz w:val="24"/>
          <w:szCs w:val="24"/>
        </w:rPr>
        <w:t>6</w:t>
      </w:r>
      <w:r w:rsidRPr="00B477C7">
        <w:rPr>
          <w:rFonts w:eastAsia="Times New Roman"/>
          <w:b/>
          <w:i/>
          <w:iCs/>
          <w:sz w:val="24"/>
          <w:szCs w:val="24"/>
        </w:rPr>
        <w:t xml:space="preserve"> и 'в</w:t>
      </w:r>
      <w:r>
        <w:rPr>
          <w:rFonts w:eastAsia="Times New Roman"/>
          <w:b/>
          <w:i/>
          <w:iCs/>
          <w:sz w:val="24"/>
          <w:szCs w:val="24"/>
        </w:rPr>
        <w:t>ъздържали се' – 0</w:t>
      </w:r>
      <w:r w:rsidRPr="00B477C7">
        <w:rPr>
          <w:b/>
          <w:bCs/>
          <w:i/>
          <w:iCs/>
          <w:sz w:val="24"/>
          <w:szCs w:val="24"/>
        </w:rPr>
        <w:t>, предложението СЕ ПРИЕМА.</w:t>
      </w:r>
    </w:p>
    <w:p w14:paraId="5E8AF2FB" w14:textId="77777777" w:rsidR="008812F2" w:rsidRDefault="008812F2" w:rsidP="00C14302">
      <w:pPr>
        <w:jc w:val="both"/>
        <w:rPr>
          <w:i/>
          <w:iCs/>
          <w:sz w:val="24"/>
          <w:szCs w:val="24"/>
        </w:rPr>
      </w:pPr>
    </w:p>
    <w:p w14:paraId="5DBF2633" w14:textId="53926410" w:rsidR="00E91019" w:rsidRPr="00200FE0" w:rsidRDefault="00E91019" w:rsidP="00396815">
      <w:pPr>
        <w:ind w:firstLine="426"/>
        <w:jc w:val="both"/>
        <w:rPr>
          <w:sz w:val="24"/>
          <w:szCs w:val="24"/>
        </w:rPr>
      </w:pPr>
      <w:r w:rsidRPr="00200FE0">
        <w:rPr>
          <w:sz w:val="24"/>
          <w:szCs w:val="24"/>
        </w:rPr>
        <w:t>На основание:</w:t>
      </w:r>
      <w:r w:rsidRPr="00A324A4">
        <w:rPr>
          <w:sz w:val="24"/>
          <w:szCs w:val="24"/>
        </w:rPr>
        <w:t xml:space="preserve"> чл. 21, ал.1, т.23 от Закон за местното самоуправление и местната администрация (ЗМСМА),  във връзка с чл. 21, ал.2 ЗМСМА, чл.26 от Закона за нормативните актове и чл.5, ал.1, т.25 и чл. 84 от Правилника за организацията и дейността на общински съвет Сандански, неговите комисии и взаимодействието му с общинската администрация,</w:t>
      </w:r>
      <w:r w:rsidRPr="00200FE0">
        <w:rPr>
          <w:sz w:val="24"/>
          <w:szCs w:val="24"/>
        </w:rPr>
        <w:t xml:space="preserve"> и след проведено гласуване, Общинският съвет</w:t>
      </w:r>
      <w:r>
        <w:rPr>
          <w:sz w:val="24"/>
          <w:szCs w:val="24"/>
        </w:rPr>
        <w:t xml:space="preserve"> прие</w:t>
      </w:r>
    </w:p>
    <w:p w14:paraId="0929519D" w14:textId="77777777" w:rsidR="00E91019" w:rsidRDefault="00E91019" w:rsidP="00E91019">
      <w:pPr>
        <w:jc w:val="center"/>
        <w:rPr>
          <w:sz w:val="24"/>
          <w:szCs w:val="24"/>
        </w:rPr>
      </w:pPr>
    </w:p>
    <w:p w14:paraId="461BFEFC" w14:textId="77777777" w:rsidR="00E91019" w:rsidRPr="001266D9" w:rsidRDefault="00E91019" w:rsidP="00E91019">
      <w:pPr>
        <w:jc w:val="center"/>
        <w:rPr>
          <w:sz w:val="24"/>
          <w:szCs w:val="24"/>
        </w:rPr>
      </w:pPr>
      <w:r w:rsidRPr="001266D9">
        <w:rPr>
          <w:sz w:val="24"/>
          <w:szCs w:val="24"/>
        </w:rPr>
        <w:t>Р Е Ш Е Н И Е №</w:t>
      </w:r>
      <w:r>
        <w:rPr>
          <w:sz w:val="24"/>
          <w:szCs w:val="24"/>
        </w:rPr>
        <w:t xml:space="preserve"> 297</w:t>
      </w:r>
    </w:p>
    <w:p w14:paraId="3B11DDFE" w14:textId="77777777" w:rsidR="00E91019" w:rsidRDefault="00E91019" w:rsidP="00E91019">
      <w:pPr>
        <w:jc w:val="center"/>
        <w:rPr>
          <w:sz w:val="24"/>
          <w:szCs w:val="24"/>
        </w:rPr>
      </w:pPr>
      <w:r w:rsidRPr="001266D9">
        <w:rPr>
          <w:sz w:val="24"/>
          <w:szCs w:val="24"/>
        </w:rPr>
        <w:t xml:space="preserve">от </w:t>
      </w:r>
      <w:r>
        <w:rPr>
          <w:sz w:val="24"/>
          <w:szCs w:val="24"/>
        </w:rPr>
        <w:t>18 декември</w:t>
      </w:r>
      <w:r w:rsidRPr="001266D9">
        <w:rPr>
          <w:sz w:val="24"/>
          <w:szCs w:val="24"/>
        </w:rPr>
        <w:t xml:space="preserve"> 2025 г.</w:t>
      </w:r>
    </w:p>
    <w:p w14:paraId="7C05DD06" w14:textId="77777777" w:rsidR="00E91019" w:rsidRDefault="00E91019" w:rsidP="00E91019">
      <w:pPr>
        <w:ind w:left="4248"/>
        <w:jc w:val="both"/>
        <w:rPr>
          <w:rFonts w:eastAsia="Times New Roman"/>
          <w:sz w:val="24"/>
          <w:szCs w:val="24"/>
        </w:rPr>
      </w:pPr>
    </w:p>
    <w:p w14:paraId="07FD17A2" w14:textId="77777777" w:rsidR="00E91019" w:rsidRPr="009A20E5" w:rsidRDefault="00E91019" w:rsidP="00E91019">
      <w:pPr>
        <w:spacing w:line="264" w:lineRule="auto"/>
        <w:ind w:right="187" w:firstLine="426"/>
        <w:jc w:val="both"/>
        <w:rPr>
          <w:sz w:val="24"/>
          <w:szCs w:val="24"/>
        </w:rPr>
      </w:pPr>
      <w:r w:rsidRPr="009A20E5">
        <w:rPr>
          <w:sz w:val="24"/>
          <w:szCs w:val="24"/>
        </w:rPr>
        <w:t xml:space="preserve">В Глава </w:t>
      </w:r>
      <w:r w:rsidRPr="009A20E5">
        <w:rPr>
          <w:b/>
          <w:sz w:val="24"/>
          <w:szCs w:val="24"/>
        </w:rPr>
        <w:t>Втора „МЕСТНИ ТАКСИ“</w:t>
      </w:r>
      <w:r w:rsidRPr="009A20E5">
        <w:rPr>
          <w:sz w:val="24"/>
          <w:szCs w:val="24"/>
        </w:rPr>
        <w:t xml:space="preserve"> , </w:t>
      </w:r>
      <w:r w:rsidRPr="009A20E5">
        <w:rPr>
          <w:b/>
          <w:iCs/>
          <w:sz w:val="24"/>
          <w:szCs w:val="24"/>
        </w:rPr>
        <w:t xml:space="preserve">РАЗДЕЛ </w:t>
      </w:r>
      <w:r w:rsidRPr="009A20E5">
        <w:rPr>
          <w:b/>
          <w:iCs/>
          <w:sz w:val="24"/>
          <w:szCs w:val="24"/>
          <w:lang w:val="en-US"/>
        </w:rPr>
        <w:t>I</w:t>
      </w:r>
      <w:r w:rsidRPr="009A20E5">
        <w:rPr>
          <w:b/>
          <w:sz w:val="24"/>
          <w:szCs w:val="24"/>
        </w:rPr>
        <w:t xml:space="preserve"> „</w:t>
      </w:r>
      <w:r w:rsidRPr="009A20E5">
        <w:rPr>
          <w:b/>
          <w:iCs/>
          <w:sz w:val="24"/>
          <w:szCs w:val="24"/>
        </w:rPr>
        <w:t>ТАКСА ЗА БИТОВИ ОТПАДЪЦИ</w:t>
      </w:r>
      <w:r w:rsidRPr="009A20E5">
        <w:rPr>
          <w:b/>
          <w:i/>
          <w:iCs/>
          <w:sz w:val="24"/>
          <w:szCs w:val="24"/>
        </w:rPr>
        <w:t>“</w:t>
      </w:r>
      <w:r w:rsidRPr="009A20E5">
        <w:rPr>
          <w:sz w:val="24"/>
          <w:szCs w:val="24"/>
        </w:rPr>
        <w:t xml:space="preserve"> се прави следното допълнение:</w:t>
      </w:r>
    </w:p>
    <w:p w14:paraId="13805D6C" w14:textId="77777777" w:rsidR="00E91019" w:rsidRPr="009A20E5" w:rsidRDefault="00E91019" w:rsidP="00E91019">
      <w:pPr>
        <w:spacing w:line="264" w:lineRule="auto"/>
        <w:ind w:right="187" w:firstLine="194"/>
        <w:jc w:val="both"/>
        <w:rPr>
          <w:sz w:val="24"/>
          <w:szCs w:val="24"/>
        </w:rPr>
      </w:pPr>
      <w:r w:rsidRPr="009A20E5">
        <w:rPr>
          <w:b/>
          <w:sz w:val="24"/>
          <w:szCs w:val="24"/>
        </w:rPr>
        <w:t xml:space="preserve">§1. </w:t>
      </w:r>
      <w:r w:rsidRPr="009A20E5">
        <w:rPr>
          <w:sz w:val="24"/>
          <w:szCs w:val="24"/>
        </w:rPr>
        <w:t xml:space="preserve">В чл. 17, ал. 2 се прави следното допълнение: </w:t>
      </w:r>
    </w:p>
    <w:p w14:paraId="3E8CBB38" w14:textId="77777777" w:rsidR="00E91019" w:rsidRPr="009A20E5" w:rsidRDefault="00E91019" w:rsidP="00E91019">
      <w:pPr>
        <w:spacing w:after="46" w:line="247" w:lineRule="auto"/>
        <w:ind w:left="38" w:right="36" w:hanging="3"/>
        <w:jc w:val="both"/>
        <w:rPr>
          <w:b/>
          <w:sz w:val="24"/>
          <w:szCs w:val="24"/>
        </w:rPr>
      </w:pPr>
      <w:r w:rsidRPr="009A20E5">
        <w:rPr>
          <w:b/>
          <w:sz w:val="24"/>
          <w:szCs w:val="24"/>
        </w:rPr>
        <w:t>„</w:t>
      </w:r>
      <w:r w:rsidRPr="009A20E5">
        <w:rPr>
          <w:sz w:val="24"/>
          <w:szCs w:val="24"/>
        </w:rPr>
        <w:t xml:space="preserve">В случай, че не са възникнали обстоятелства налагащи промяна на размера на промила, определен в Приложение №1 „Такса за битови отпадъци по населени места </w:t>
      </w:r>
      <w:r w:rsidRPr="009A20E5">
        <w:rPr>
          <w:sz w:val="24"/>
          <w:szCs w:val="24"/>
        </w:rPr>
        <w:lastRenderedPageBreak/>
        <w:t>за 2025 година“, таксата се събира на база действащия размер към 31 декември на предходната година.</w:t>
      </w:r>
      <w:r w:rsidRPr="009A20E5">
        <w:rPr>
          <w:b/>
          <w:sz w:val="24"/>
          <w:szCs w:val="24"/>
        </w:rPr>
        <w:t>“</w:t>
      </w:r>
    </w:p>
    <w:p w14:paraId="37F73C05" w14:textId="77777777" w:rsidR="00E91019" w:rsidRPr="009A20E5" w:rsidRDefault="00E91019" w:rsidP="00E91019">
      <w:pPr>
        <w:spacing w:after="46" w:line="247" w:lineRule="auto"/>
        <w:ind w:left="38" w:right="36" w:hanging="3"/>
        <w:jc w:val="both"/>
        <w:rPr>
          <w:b/>
          <w:sz w:val="24"/>
          <w:szCs w:val="24"/>
        </w:rPr>
      </w:pPr>
    </w:p>
    <w:p w14:paraId="22C65C24" w14:textId="77777777" w:rsidR="00E91019" w:rsidRPr="009A20E5" w:rsidRDefault="00E91019" w:rsidP="00E91019">
      <w:pPr>
        <w:spacing w:after="46" w:line="247" w:lineRule="auto"/>
        <w:ind w:left="38" w:right="36" w:firstLine="246"/>
        <w:jc w:val="both"/>
        <w:rPr>
          <w:sz w:val="24"/>
          <w:szCs w:val="24"/>
        </w:rPr>
      </w:pPr>
      <w:r w:rsidRPr="009A20E5">
        <w:rPr>
          <w:b/>
          <w:sz w:val="24"/>
          <w:szCs w:val="24"/>
        </w:rPr>
        <w:t xml:space="preserve">§ 2. </w:t>
      </w:r>
      <w:r w:rsidRPr="009A20E5">
        <w:rPr>
          <w:sz w:val="24"/>
          <w:szCs w:val="24"/>
        </w:rPr>
        <w:t xml:space="preserve">Изменя Приложение № 1 както следва: </w:t>
      </w:r>
    </w:p>
    <w:tbl>
      <w:tblPr>
        <w:tblW w:w="9278" w:type="dxa"/>
        <w:tblLayout w:type="fixed"/>
        <w:tblCellMar>
          <w:left w:w="70" w:type="dxa"/>
          <w:right w:w="70" w:type="dxa"/>
        </w:tblCellMar>
        <w:tblLook w:val="04A0" w:firstRow="1" w:lastRow="0" w:firstColumn="1" w:lastColumn="0" w:noHBand="0" w:noVBand="1"/>
      </w:tblPr>
      <w:tblGrid>
        <w:gridCol w:w="501"/>
        <w:gridCol w:w="2180"/>
        <w:gridCol w:w="1797"/>
        <w:gridCol w:w="1601"/>
        <w:gridCol w:w="1599"/>
        <w:gridCol w:w="1600"/>
      </w:tblGrid>
      <w:tr w:rsidR="00E91019" w:rsidRPr="009A20E5" w14:paraId="0A14AE22" w14:textId="77777777" w:rsidTr="00A64E5B">
        <w:trPr>
          <w:trHeight w:val="315"/>
        </w:trPr>
        <w:tc>
          <w:tcPr>
            <w:tcW w:w="500" w:type="dxa"/>
            <w:shd w:val="clear" w:color="auto" w:fill="auto"/>
            <w:vAlign w:val="center"/>
          </w:tcPr>
          <w:p w14:paraId="2EC9A021" w14:textId="77777777" w:rsidR="00E91019" w:rsidRPr="009A20E5" w:rsidRDefault="00E91019" w:rsidP="00A64E5B">
            <w:pPr>
              <w:spacing w:after="46" w:line="247" w:lineRule="auto"/>
              <w:ind w:left="38" w:right="36" w:hanging="3"/>
              <w:jc w:val="both"/>
              <w:rPr>
                <w:sz w:val="24"/>
                <w:szCs w:val="24"/>
              </w:rPr>
            </w:pPr>
          </w:p>
        </w:tc>
        <w:tc>
          <w:tcPr>
            <w:tcW w:w="8777" w:type="dxa"/>
            <w:gridSpan w:val="5"/>
            <w:shd w:val="clear" w:color="auto" w:fill="auto"/>
            <w:vAlign w:val="center"/>
          </w:tcPr>
          <w:p w14:paraId="0810DDAB" w14:textId="77777777" w:rsidR="00E91019" w:rsidRPr="009A20E5" w:rsidRDefault="00E91019" w:rsidP="00A64E5B">
            <w:pPr>
              <w:spacing w:after="46" w:line="247" w:lineRule="auto"/>
              <w:ind w:right="36"/>
              <w:jc w:val="both"/>
              <w:rPr>
                <w:b/>
                <w:bCs/>
                <w:sz w:val="24"/>
                <w:szCs w:val="24"/>
              </w:rPr>
            </w:pPr>
            <w:r w:rsidRPr="009A20E5">
              <w:rPr>
                <w:b/>
                <w:bCs/>
                <w:sz w:val="24"/>
                <w:szCs w:val="24"/>
              </w:rPr>
              <w:t>Такса битови отпадъци за 2026 г.</w:t>
            </w:r>
          </w:p>
        </w:tc>
      </w:tr>
      <w:tr w:rsidR="00E91019" w:rsidRPr="009A20E5" w14:paraId="73C84CF6" w14:textId="77777777" w:rsidTr="00A64E5B">
        <w:trPr>
          <w:trHeight w:hRule="exact" w:val="300"/>
        </w:trPr>
        <w:tc>
          <w:tcPr>
            <w:tcW w:w="500" w:type="dxa"/>
            <w:shd w:val="clear" w:color="auto" w:fill="auto"/>
            <w:vAlign w:val="center"/>
          </w:tcPr>
          <w:p w14:paraId="56690CFE" w14:textId="77777777" w:rsidR="00E91019" w:rsidRPr="009A20E5" w:rsidRDefault="00E91019" w:rsidP="00A64E5B">
            <w:pPr>
              <w:spacing w:after="46" w:line="247" w:lineRule="auto"/>
              <w:ind w:right="36"/>
              <w:rPr>
                <w:sz w:val="24"/>
                <w:szCs w:val="24"/>
              </w:rPr>
            </w:pPr>
          </w:p>
        </w:tc>
        <w:tc>
          <w:tcPr>
            <w:tcW w:w="2180" w:type="dxa"/>
            <w:shd w:val="clear" w:color="auto" w:fill="auto"/>
            <w:vAlign w:val="center"/>
          </w:tcPr>
          <w:p w14:paraId="1724406C" w14:textId="77777777" w:rsidR="00E91019" w:rsidRPr="009A20E5" w:rsidRDefault="00E91019" w:rsidP="00A64E5B">
            <w:pPr>
              <w:spacing w:after="46" w:line="247" w:lineRule="auto"/>
              <w:ind w:left="38" w:right="36" w:hanging="3"/>
              <w:rPr>
                <w:sz w:val="24"/>
                <w:szCs w:val="24"/>
              </w:rPr>
            </w:pPr>
          </w:p>
        </w:tc>
        <w:tc>
          <w:tcPr>
            <w:tcW w:w="1797" w:type="dxa"/>
            <w:shd w:val="clear" w:color="auto" w:fill="auto"/>
            <w:vAlign w:val="center"/>
          </w:tcPr>
          <w:p w14:paraId="64C82209" w14:textId="77777777" w:rsidR="00E91019" w:rsidRPr="009A20E5" w:rsidRDefault="00E91019" w:rsidP="00A64E5B">
            <w:pPr>
              <w:spacing w:after="46" w:line="247" w:lineRule="auto"/>
              <w:ind w:right="36"/>
              <w:rPr>
                <w:sz w:val="24"/>
                <w:szCs w:val="24"/>
              </w:rPr>
            </w:pPr>
          </w:p>
        </w:tc>
        <w:tc>
          <w:tcPr>
            <w:tcW w:w="1601" w:type="dxa"/>
            <w:shd w:val="clear" w:color="auto" w:fill="auto"/>
            <w:vAlign w:val="center"/>
          </w:tcPr>
          <w:p w14:paraId="6CCE92F3" w14:textId="77777777" w:rsidR="00E91019" w:rsidRPr="009A20E5" w:rsidRDefault="00E91019" w:rsidP="00A64E5B">
            <w:pPr>
              <w:spacing w:after="46" w:line="247" w:lineRule="auto"/>
              <w:ind w:left="38" w:right="36" w:hanging="3"/>
              <w:rPr>
                <w:sz w:val="24"/>
                <w:szCs w:val="24"/>
              </w:rPr>
            </w:pPr>
          </w:p>
        </w:tc>
        <w:tc>
          <w:tcPr>
            <w:tcW w:w="1599" w:type="dxa"/>
            <w:shd w:val="clear" w:color="auto" w:fill="auto"/>
            <w:vAlign w:val="center"/>
          </w:tcPr>
          <w:p w14:paraId="4BE872C2" w14:textId="77777777" w:rsidR="00E91019" w:rsidRPr="009A20E5" w:rsidRDefault="00E91019" w:rsidP="00A64E5B">
            <w:pPr>
              <w:spacing w:after="46" w:line="247" w:lineRule="auto"/>
              <w:ind w:left="38" w:right="36" w:hanging="3"/>
              <w:rPr>
                <w:sz w:val="24"/>
                <w:szCs w:val="24"/>
              </w:rPr>
            </w:pPr>
          </w:p>
        </w:tc>
        <w:tc>
          <w:tcPr>
            <w:tcW w:w="1600" w:type="dxa"/>
            <w:shd w:val="clear" w:color="auto" w:fill="auto"/>
            <w:vAlign w:val="center"/>
          </w:tcPr>
          <w:p w14:paraId="2F874755" w14:textId="77777777" w:rsidR="00E91019" w:rsidRPr="009A20E5" w:rsidRDefault="00E91019" w:rsidP="00A64E5B">
            <w:pPr>
              <w:spacing w:after="46" w:line="247" w:lineRule="auto"/>
              <w:ind w:left="38" w:right="36" w:hanging="3"/>
              <w:rPr>
                <w:sz w:val="24"/>
                <w:szCs w:val="24"/>
              </w:rPr>
            </w:pPr>
          </w:p>
        </w:tc>
      </w:tr>
      <w:tr w:rsidR="00E91019" w:rsidRPr="009A20E5" w14:paraId="5B7A7E98" w14:textId="77777777" w:rsidTr="00A64E5B">
        <w:trPr>
          <w:trHeight w:val="270"/>
        </w:trPr>
        <w:tc>
          <w:tcPr>
            <w:tcW w:w="500" w:type="dxa"/>
            <w:tcBorders>
              <w:top w:val="single" w:sz="4" w:space="0" w:color="000000"/>
              <w:left w:val="single" w:sz="4" w:space="0" w:color="000000"/>
              <w:right w:val="single" w:sz="4" w:space="0" w:color="000000"/>
            </w:tcBorders>
            <w:shd w:val="clear" w:color="FFFFCC" w:fill="E6E6E6"/>
            <w:vAlign w:val="center"/>
          </w:tcPr>
          <w:p w14:paraId="663D6556" w14:textId="77777777" w:rsidR="00E91019" w:rsidRPr="009A20E5" w:rsidRDefault="00E91019" w:rsidP="00A64E5B">
            <w:pPr>
              <w:spacing w:after="46" w:line="247" w:lineRule="auto"/>
              <w:ind w:left="38" w:right="36" w:hanging="3"/>
              <w:rPr>
                <w:sz w:val="24"/>
                <w:szCs w:val="24"/>
              </w:rPr>
            </w:pPr>
          </w:p>
        </w:tc>
        <w:tc>
          <w:tcPr>
            <w:tcW w:w="2180" w:type="dxa"/>
            <w:tcBorders>
              <w:top w:val="single" w:sz="4" w:space="0" w:color="000000"/>
              <w:right w:val="single" w:sz="4" w:space="0" w:color="000000"/>
            </w:tcBorders>
            <w:shd w:val="clear" w:color="FFFFCC" w:fill="E6E6E6"/>
            <w:vAlign w:val="center"/>
          </w:tcPr>
          <w:p w14:paraId="5C658AB4" w14:textId="77777777" w:rsidR="00E91019" w:rsidRPr="009A20E5" w:rsidRDefault="00E91019" w:rsidP="00A64E5B">
            <w:pPr>
              <w:spacing w:after="46" w:line="247" w:lineRule="auto"/>
              <w:ind w:left="38" w:right="36" w:hanging="3"/>
              <w:rPr>
                <w:sz w:val="24"/>
                <w:szCs w:val="24"/>
              </w:rPr>
            </w:pPr>
          </w:p>
        </w:tc>
        <w:tc>
          <w:tcPr>
            <w:tcW w:w="6597" w:type="dxa"/>
            <w:gridSpan w:val="4"/>
            <w:tcBorders>
              <w:top w:val="single" w:sz="4" w:space="0" w:color="000000"/>
              <w:bottom w:val="single" w:sz="4" w:space="0" w:color="000000"/>
              <w:right w:val="single" w:sz="4" w:space="0" w:color="000000"/>
            </w:tcBorders>
            <w:shd w:val="clear" w:color="FFFFCC" w:fill="E6E6E6"/>
            <w:vAlign w:val="center"/>
          </w:tcPr>
          <w:p w14:paraId="3E86FBE6" w14:textId="77777777" w:rsidR="00E91019" w:rsidRPr="009A20E5" w:rsidRDefault="00E91019" w:rsidP="00A64E5B">
            <w:pPr>
              <w:spacing w:after="46" w:line="247" w:lineRule="auto"/>
              <w:ind w:left="38" w:right="36" w:hanging="3"/>
              <w:rPr>
                <w:sz w:val="24"/>
                <w:szCs w:val="24"/>
              </w:rPr>
            </w:pPr>
            <w:r w:rsidRPr="009A20E5">
              <w:rPr>
                <w:sz w:val="24"/>
                <w:szCs w:val="24"/>
              </w:rPr>
              <w:t>Такса БО в промили 2026 г.</w:t>
            </w:r>
          </w:p>
        </w:tc>
      </w:tr>
      <w:tr w:rsidR="00E91019" w:rsidRPr="009A20E5" w14:paraId="7EA3AA88" w14:textId="77777777" w:rsidTr="00A64E5B">
        <w:trPr>
          <w:trHeight w:val="900"/>
        </w:trPr>
        <w:tc>
          <w:tcPr>
            <w:tcW w:w="500" w:type="dxa"/>
            <w:tcBorders>
              <w:left w:val="single" w:sz="4" w:space="0" w:color="000000"/>
              <w:bottom w:val="single" w:sz="4" w:space="0" w:color="000000"/>
              <w:right w:val="single" w:sz="4" w:space="0" w:color="000000"/>
            </w:tcBorders>
            <w:shd w:val="clear" w:color="FFFFCC" w:fill="E6E6E6"/>
            <w:vAlign w:val="center"/>
          </w:tcPr>
          <w:p w14:paraId="05577779" w14:textId="77777777" w:rsidR="00E91019" w:rsidRPr="009A20E5" w:rsidRDefault="00E91019" w:rsidP="00A64E5B">
            <w:pPr>
              <w:spacing w:after="46" w:line="247" w:lineRule="auto"/>
              <w:ind w:left="38" w:right="36" w:hanging="3"/>
              <w:rPr>
                <w:sz w:val="24"/>
                <w:szCs w:val="24"/>
              </w:rPr>
            </w:pPr>
            <w:r w:rsidRPr="009A20E5">
              <w:rPr>
                <w:sz w:val="24"/>
                <w:szCs w:val="24"/>
              </w:rPr>
              <w:t>№</w:t>
            </w:r>
          </w:p>
        </w:tc>
        <w:tc>
          <w:tcPr>
            <w:tcW w:w="2180" w:type="dxa"/>
            <w:tcBorders>
              <w:bottom w:val="single" w:sz="4" w:space="0" w:color="000000"/>
              <w:right w:val="single" w:sz="4" w:space="0" w:color="000000"/>
            </w:tcBorders>
            <w:shd w:val="clear" w:color="FFFFCC" w:fill="E6E6E6"/>
            <w:vAlign w:val="center"/>
          </w:tcPr>
          <w:p w14:paraId="078EFFCD" w14:textId="77777777" w:rsidR="00E91019" w:rsidRPr="009A20E5" w:rsidRDefault="00E91019" w:rsidP="00A64E5B">
            <w:pPr>
              <w:spacing w:after="46" w:line="247" w:lineRule="auto"/>
              <w:ind w:left="38" w:right="36" w:hanging="3"/>
              <w:rPr>
                <w:sz w:val="24"/>
                <w:szCs w:val="24"/>
              </w:rPr>
            </w:pPr>
            <w:r w:rsidRPr="009A20E5">
              <w:rPr>
                <w:sz w:val="24"/>
                <w:szCs w:val="24"/>
              </w:rPr>
              <w:t>Населено място</w:t>
            </w:r>
          </w:p>
        </w:tc>
        <w:tc>
          <w:tcPr>
            <w:tcW w:w="1797" w:type="dxa"/>
            <w:tcBorders>
              <w:bottom w:val="single" w:sz="4" w:space="0" w:color="000000"/>
              <w:right w:val="single" w:sz="4" w:space="0" w:color="000000"/>
            </w:tcBorders>
            <w:shd w:val="clear" w:color="FFFFCC" w:fill="E6E6E6"/>
            <w:vAlign w:val="center"/>
          </w:tcPr>
          <w:p w14:paraId="13F820B6" w14:textId="77777777" w:rsidR="00E91019" w:rsidRPr="009A20E5" w:rsidRDefault="00E91019" w:rsidP="00A64E5B">
            <w:pPr>
              <w:spacing w:after="46" w:line="247" w:lineRule="auto"/>
              <w:ind w:left="38" w:right="36" w:hanging="3"/>
              <w:rPr>
                <w:sz w:val="24"/>
                <w:szCs w:val="24"/>
              </w:rPr>
            </w:pPr>
            <w:r w:rsidRPr="009A20E5">
              <w:rPr>
                <w:sz w:val="24"/>
                <w:szCs w:val="24"/>
              </w:rPr>
              <w:t>Сметосъбиране</w:t>
            </w:r>
          </w:p>
        </w:tc>
        <w:tc>
          <w:tcPr>
            <w:tcW w:w="1601" w:type="dxa"/>
            <w:tcBorders>
              <w:bottom w:val="single" w:sz="4" w:space="0" w:color="000000"/>
              <w:right w:val="single" w:sz="4" w:space="0" w:color="000000"/>
            </w:tcBorders>
            <w:shd w:val="clear" w:color="FFFFCC" w:fill="E6E6E6"/>
            <w:vAlign w:val="center"/>
          </w:tcPr>
          <w:p w14:paraId="310B934D" w14:textId="77777777" w:rsidR="00E91019" w:rsidRPr="009A20E5" w:rsidRDefault="00E91019" w:rsidP="00A64E5B">
            <w:pPr>
              <w:spacing w:after="46" w:line="247" w:lineRule="auto"/>
              <w:ind w:left="38" w:right="36" w:hanging="3"/>
              <w:rPr>
                <w:sz w:val="24"/>
                <w:szCs w:val="24"/>
              </w:rPr>
            </w:pPr>
            <w:r w:rsidRPr="009A20E5">
              <w:rPr>
                <w:sz w:val="24"/>
                <w:szCs w:val="24"/>
              </w:rPr>
              <w:t>Депониране</w:t>
            </w:r>
          </w:p>
        </w:tc>
        <w:tc>
          <w:tcPr>
            <w:tcW w:w="1599" w:type="dxa"/>
            <w:tcBorders>
              <w:bottom w:val="single" w:sz="4" w:space="0" w:color="000000"/>
              <w:right w:val="single" w:sz="4" w:space="0" w:color="000000"/>
            </w:tcBorders>
            <w:shd w:val="clear" w:color="FFFFCC" w:fill="E6E6E6"/>
            <w:vAlign w:val="center"/>
          </w:tcPr>
          <w:p w14:paraId="241EB8C2" w14:textId="77777777" w:rsidR="00E91019" w:rsidRPr="009A20E5" w:rsidRDefault="00E91019" w:rsidP="00A64E5B">
            <w:pPr>
              <w:spacing w:after="46" w:line="247" w:lineRule="auto"/>
              <w:ind w:left="38" w:right="36" w:hanging="3"/>
              <w:rPr>
                <w:sz w:val="24"/>
                <w:szCs w:val="24"/>
              </w:rPr>
            </w:pPr>
            <w:r w:rsidRPr="009A20E5">
              <w:rPr>
                <w:sz w:val="24"/>
                <w:szCs w:val="24"/>
              </w:rPr>
              <w:t>Почистване на територии</w:t>
            </w:r>
          </w:p>
        </w:tc>
        <w:tc>
          <w:tcPr>
            <w:tcW w:w="1600" w:type="dxa"/>
            <w:tcBorders>
              <w:bottom w:val="single" w:sz="4" w:space="0" w:color="000000"/>
              <w:right w:val="single" w:sz="4" w:space="0" w:color="000000"/>
            </w:tcBorders>
            <w:shd w:val="clear" w:color="FFFFCC" w:fill="E6E6E6"/>
            <w:vAlign w:val="center"/>
          </w:tcPr>
          <w:p w14:paraId="49A29E67" w14:textId="77777777" w:rsidR="00E91019" w:rsidRPr="009A20E5" w:rsidRDefault="00E91019" w:rsidP="00A64E5B">
            <w:pPr>
              <w:spacing w:after="46" w:line="247" w:lineRule="auto"/>
              <w:ind w:left="38" w:right="36" w:hanging="3"/>
              <w:rPr>
                <w:sz w:val="24"/>
                <w:szCs w:val="24"/>
              </w:rPr>
            </w:pPr>
            <w:r w:rsidRPr="009A20E5">
              <w:rPr>
                <w:sz w:val="24"/>
                <w:szCs w:val="24"/>
              </w:rPr>
              <w:t>Общо</w:t>
            </w:r>
          </w:p>
        </w:tc>
      </w:tr>
      <w:tr w:rsidR="00E91019" w:rsidRPr="009A20E5" w14:paraId="05A6D2A9" w14:textId="77777777" w:rsidTr="00A64E5B">
        <w:trPr>
          <w:trHeight w:val="410"/>
        </w:trPr>
        <w:tc>
          <w:tcPr>
            <w:tcW w:w="9277"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67D230CB" w14:textId="77777777" w:rsidR="00E91019" w:rsidRPr="009A20E5" w:rsidRDefault="00E91019" w:rsidP="00A64E5B">
            <w:pPr>
              <w:spacing w:after="46" w:line="247" w:lineRule="auto"/>
              <w:ind w:left="38" w:right="36" w:hanging="3"/>
              <w:rPr>
                <w:sz w:val="24"/>
                <w:szCs w:val="24"/>
              </w:rPr>
            </w:pPr>
            <w:r w:rsidRPr="009A20E5">
              <w:rPr>
                <w:sz w:val="24"/>
                <w:szCs w:val="24"/>
              </w:rPr>
              <w:t>За жилищни имоти в промили върху данъчната оценка на недвижимите имоти</w:t>
            </w:r>
          </w:p>
        </w:tc>
      </w:tr>
      <w:tr w:rsidR="00E91019" w:rsidRPr="009A20E5" w14:paraId="5E094A3E" w14:textId="77777777" w:rsidTr="00A64E5B">
        <w:trPr>
          <w:trHeight w:val="300"/>
        </w:trPr>
        <w:tc>
          <w:tcPr>
            <w:tcW w:w="500" w:type="dxa"/>
            <w:tcBorders>
              <w:left w:val="single" w:sz="4" w:space="0" w:color="000000"/>
              <w:bottom w:val="single" w:sz="4" w:space="0" w:color="000000"/>
              <w:right w:val="single" w:sz="4" w:space="0" w:color="000000"/>
            </w:tcBorders>
            <w:shd w:val="clear" w:color="auto" w:fill="auto"/>
            <w:vAlign w:val="center"/>
          </w:tcPr>
          <w:p w14:paraId="6BEC5AFC" w14:textId="77777777" w:rsidR="00E91019" w:rsidRPr="009A20E5" w:rsidRDefault="00E91019" w:rsidP="00A64E5B">
            <w:pPr>
              <w:spacing w:after="46" w:line="247" w:lineRule="auto"/>
              <w:ind w:left="38" w:right="36" w:hanging="3"/>
              <w:rPr>
                <w:sz w:val="24"/>
                <w:szCs w:val="24"/>
              </w:rPr>
            </w:pPr>
            <w:r w:rsidRPr="009A20E5">
              <w:rPr>
                <w:sz w:val="24"/>
                <w:szCs w:val="24"/>
              </w:rPr>
              <w:t>1</w:t>
            </w:r>
          </w:p>
        </w:tc>
        <w:tc>
          <w:tcPr>
            <w:tcW w:w="2180" w:type="dxa"/>
            <w:tcBorders>
              <w:bottom w:val="single" w:sz="4" w:space="0" w:color="000000"/>
              <w:right w:val="single" w:sz="4" w:space="0" w:color="000000"/>
            </w:tcBorders>
            <w:shd w:val="clear" w:color="auto" w:fill="auto"/>
            <w:vAlign w:val="center"/>
          </w:tcPr>
          <w:p w14:paraId="656B5B39" w14:textId="77777777" w:rsidR="00E91019" w:rsidRPr="009A20E5" w:rsidRDefault="00E91019" w:rsidP="00A64E5B">
            <w:pPr>
              <w:spacing w:after="46" w:line="247" w:lineRule="auto"/>
              <w:ind w:left="38" w:right="36" w:hanging="3"/>
              <w:rPr>
                <w:sz w:val="24"/>
                <w:szCs w:val="24"/>
              </w:rPr>
            </w:pPr>
            <w:r w:rsidRPr="009A20E5">
              <w:rPr>
                <w:sz w:val="24"/>
                <w:szCs w:val="24"/>
              </w:rPr>
              <w:t>гр. Сандански</w:t>
            </w:r>
          </w:p>
        </w:tc>
        <w:tc>
          <w:tcPr>
            <w:tcW w:w="1797" w:type="dxa"/>
            <w:tcBorders>
              <w:bottom w:val="single" w:sz="4" w:space="0" w:color="000000"/>
              <w:right w:val="single" w:sz="4" w:space="0" w:color="000000"/>
            </w:tcBorders>
            <w:shd w:val="clear" w:color="auto" w:fill="auto"/>
            <w:vAlign w:val="center"/>
          </w:tcPr>
          <w:p w14:paraId="62978647" w14:textId="77777777" w:rsidR="00E91019" w:rsidRPr="009A20E5" w:rsidRDefault="00E91019" w:rsidP="00A64E5B">
            <w:pPr>
              <w:spacing w:after="46" w:line="247" w:lineRule="auto"/>
              <w:ind w:left="38" w:right="36" w:hanging="3"/>
              <w:rPr>
                <w:sz w:val="24"/>
                <w:szCs w:val="24"/>
              </w:rPr>
            </w:pPr>
            <w:r w:rsidRPr="009A20E5">
              <w:rPr>
                <w:sz w:val="24"/>
                <w:szCs w:val="24"/>
              </w:rPr>
              <w:t>1,15</w:t>
            </w:r>
          </w:p>
        </w:tc>
        <w:tc>
          <w:tcPr>
            <w:tcW w:w="1601" w:type="dxa"/>
            <w:tcBorders>
              <w:bottom w:val="single" w:sz="4" w:space="0" w:color="000000"/>
              <w:right w:val="single" w:sz="4" w:space="0" w:color="000000"/>
            </w:tcBorders>
            <w:shd w:val="clear" w:color="auto" w:fill="auto"/>
            <w:vAlign w:val="center"/>
          </w:tcPr>
          <w:p w14:paraId="6A073333" w14:textId="77777777" w:rsidR="00E91019" w:rsidRPr="009A20E5" w:rsidRDefault="00E91019" w:rsidP="00A64E5B">
            <w:pPr>
              <w:spacing w:after="46" w:line="247" w:lineRule="auto"/>
              <w:ind w:left="38" w:right="36" w:hanging="3"/>
              <w:rPr>
                <w:sz w:val="24"/>
                <w:szCs w:val="24"/>
              </w:rPr>
            </w:pPr>
            <w:r w:rsidRPr="009A20E5">
              <w:rPr>
                <w:sz w:val="24"/>
                <w:szCs w:val="24"/>
              </w:rPr>
              <w:t>1,15</w:t>
            </w:r>
          </w:p>
        </w:tc>
        <w:tc>
          <w:tcPr>
            <w:tcW w:w="1599" w:type="dxa"/>
            <w:tcBorders>
              <w:bottom w:val="single" w:sz="4" w:space="0" w:color="000000"/>
              <w:right w:val="single" w:sz="4" w:space="0" w:color="000000"/>
            </w:tcBorders>
            <w:shd w:val="clear" w:color="auto" w:fill="auto"/>
            <w:vAlign w:val="center"/>
          </w:tcPr>
          <w:p w14:paraId="31440A76" w14:textId="77777777" w:rsidR="00E91019" w:rsidRPr="009A20E5" w:rsidRDefault="00E91019" w:rsidP="00A64E5B">
            <w:pPr>
              <w:spacing w:after="46" w:line="247" w:lineRule="auto"/>
              <w:ind w:left="38" w:right="36" w:hanging="3"/>
              <w:rPr>
                <w:sz w:val="24"/>
                <w:szCs w:val="24"/>
              </w:rPr>
            </w:pPr>
            <w:r w:rsidRPr="009A20E5">
              <w:rPr>
                <w:sz w:val="24"/>
                <w:szCs w:val="24"/>
              </w:rPr>
              <w:t>1,20</w:t>
            </w:r>
          </w:p>
        </w:tc>
        <w:tc>
          <w:tcPr>
            <w:tcW w:w="1600" w:type="dxa"/>
            <w:tcBorders>
              <w:bottom w:val="single" w:sz="4" w:space="0" w:color="000000"/>
              <w:right w:val="single" w:sz="4" w:space="0" w:color="000000"/>
            </w:tcBorders>
            <w:shd w:val="clear" w:color="auto" w:fill="auto"/>
            <w:vAlign w:val="center"/>
          </w:tcPr>
          <w:p w14:paraId="1A523007" w14:textId="77777777" w:rsidR="00E91019" w:rsidRPr="009A20E5" w:rsidRDefault="00E91019" w:rsidP="00A64E5B">
            <w:pPr>
              <w:spacing w:after="46" w:line="247" w:lineRule="auto"/>
              <w:ind w:left="38" w:right="36" w:hanging="3"/>
              <w:rPr>
                <w:sz w:val="24"/>
                <w:szCs w:val="24"/>
              </w:rPr>
            </w:pPr>
            <w:r w:rsidRPr="009A20E5">
              <w:rPr>
                <w:sz w:val="24"/>
                <w:szCs w:val="24"/>
              </w:rPr>
              <w:t>3,50</w:t>
            </w:r>
          </w:p>
        </w:tc>
      </w:tr>
      <w:tr w:rsidR="00E91019" w:rsidRPr="009A20E5" w14:paraId="557113E7" w14:textId="77777777" w:rsidTr="00A64E5B">
        <w:trPr>
          <w:trHeight w:val="300"/>
        </w:trPr>
        <w:tc>
          <w:tcPr>
            <w:tcW w:w="500" w:type="dxa"/>
            <w:tcBorders>
              <w:left w:val="single" w:sz="4" w:space="0" w:color="000000"/>
              <w:bottom w:val="single" w:sz="4" w:space="0" w:color="000000"/>
              <w:right w:val="single" w:sz="4" w:space="0" w:color="000000"/>
            </w:tcBorders>
            <w:shd w:val="clear" w:color="auto" w:fill="auto"/>
            <w:vAlign w:val="center"/>
          </w:tcPr>
          <w:p w14:paraId="2572143A" w14:textId="77777777" w:rsidR="00E91019" w:rsidRPr="009A20E5" w:rsidRDefault="00E91019" w:rsidP="00A64E5B">
            <w:pPr>
              <w:spacing w:after="46" w:line="247" w:lineRule="auto"/>
              <w:ind w:left="38" w:right="36" w:hanging="3"/>
              <w:rPr>
                <w:sz w:val="24"/>
                <w:szCs w:val="24"/>
              </w:rPr>
            </w:pPr>
            <w:r w:rsidRPr="009A20E5">
              <w:rPr>
                <w:sz w:val="24"/>
                <w:szCs w:val="24"/>
              </w:rPr>
              <w:t>2</w:t>
            </w:r>
          </w:p>
        </w:tc>
        <w:tc>
          <w:tcPr>
            <w:tcW w:w="2180" w:type="dxa"/>
            <w:tcBorders>
              <w:bottom w:val="single" w:sz="4" w:space="0" w:color="000000"/>
              <w:right w:val="single" w:sz="4" w:space="0" w:color="000000"/>
            </w:tcBorders>
            <w:shd w:val="clear" w:color="auto" w:fill="auto"/>
            <w:vAlign w:val="center"/>
          </w:tcPr>
          <w:p w14:paraId="247EB789" w14:textId="77777777" w:rsidR="00E91019" w:rsidRPr="009A20E5" w:rsidRDefault="00E91019" w:rsidP="00A64E5B">
            <w:pPr>
              <w:spacing w:after="46" w:line="247" w:lineRule="auto"/>
              <w:ind w:left="38" w:right="36" w:hanging="3"/>
              <w:rPr>
                <w:sz w:val="24"/>
                <w:szCs w:val="24"/>
              </w:rPr>
            </w:pPr>
            <w:r w:rsidRPr="009A20E5">
              <w:rPr>
                <w:sz w:val="24"/>
                <w:szCs w:val="24"/>
              </w:rPr>
              <w:t>гр. Мелник</w:t>
            </w:r>
          </w:p>
        </w:tc>
        <w:tc>
          <w:tcPr>
            <w:tcW w:w="1797" w:type="dxa"/>
            <w:tcBorders>
              <w:bottom w:val="single" w:sz="4" w:space="0" w:color="000000"/>
              <w:right w:val="single" w:sz="4" w:space="0" w:color="000000"/>
            </w:tcBorders>
            <w:shd w:val="clear" w:color="auto" w:fill="auto"/>
            <w:vAlign w:val="center"/>
          </w:tcPr>
          <w:p w14:paraId="2C53BAAB" w14:textId="77777777" w:rsidR="00E91019" w:rsidRPr="009A20E5" w:rsidRDefault="00E91019" w:rsidP="00A64E5B">
            <w:pPr>
              <w:spacing w:after="46" w:line="247" w:lineRule="auto"/>
              <w:ind w:left="38" w:right="36" w:hanging="3"/>
              <w:rPr>
                <w:sz w:val="24"/>
                <w:szCs w:val="24"/>
              </w:rPr>
            </w:pPr>
            <w:r w:rsidRPr="009A20E5">
              <w:rPr>
                <w:sz w:val="24"/>
                <w:szCs w:val="24"/>
              </w:rPr>
              <w:t>8,00</w:t>
            </w:r>
          </w:p>
        </w:tc>
        <w:tc>
          <w:tcPr>
            <w:tcW w:w="1601" w:type="dxa"/>
            <w:shd w:val="clear" w:color="auto" w:fill="auto"/>
            <w:vAlign w:val="bottom"/>
          </w:tcPr>
          <w:p w14:paraId="232CF8EE" w14:textId="77777777" w:rsidR="00E91019" w:rsidRPr="009A20E5" w:rsidRDefault="00E91019" w:rsidP="00A64E5B">
            <w:pPr>
              <w:spacing w:after="46" w:line="247" w:lineRule="auto"/>
              <w:ind w:left="38" w:right="36" w:hanging="3"/>
              <w:rPr>
                <w:sz w:val="24"/>
                <w:szCs w:val="24"/>
              </w:rPr>
            </w:pPr>
            <w:r w:rsidRPr="009A20E5">
              <w:rPr>
                <w:sz w:val="24"/>
                <w:szCs w:val="24"/>
              </w:rPr>
              <w:t>8,6</w:t>
            </w:r>
          </w:p>
        </w:tc>
        <w:tc>
          <w:tcPr>
            <w:tcW w:w="1599" w:type="dxa"/>
            <w:tcBorders>
              <w:left w:val="single" w:sz="4" w:space="0" w:color="000000"/>
              <w:bottom w:val="single" w:sz="4" w:space="0" w:color="000000"/>
              <w:right w:val="single" w:sz="4" w:space="0" w:color="000000"/>
            </w:tcBorders>
            <w:shd w:val="clear" w:color="auto" w:fill="auto"/>
            <w:vAlign w:val="center"/>
          </w:tcPr>
          <w:p w14:paraId="0F568EE4" w14:textId="77777777" w:rsidR="00E91019" w:rsidRPr="009A20E5" w:rsidRDefault="00E91019" w:rsidP="00A64E5B">
            <w:pPr>
              <w:spacing w:after="46" w:line="247" w:lineRule="auto"/>
              <w:ind w:left="38" w:right="36" w:hanging="3"/>
              <w:rPr>
                <w:sz w:val="24"/>
                <w:szCs w:val="24"/>
              </w:rPr>
            </w:pPr>
          </w:p>
        </w:tc>
        <w:tc>
          <w:tcPr>
            <w:tcW w:w="1600" w:type="dxa"/>
            <w:tcBorders>
              <w:bottom w:val="single" w:sz="4" w:space="0" w:color="000000"/>
              <w:right w:val="single" w:sz="4" w:space="0" w:color="000000"/>
            </w:tcBorders>
            <w:shd w:val="clear" w:color="auto" w:fill="auto"/>
            <w:vAlign w:val="center"/>
          </w:tcPr>
          <w:p w14:paraId="06B47ECC" w14:textId="77777777" w:rsidR="00E91019" w:rsidRPr="009A20E5" w:rsidRDefault="00E91019" w:rsidP="00A64E5B">
            <w:pPr>
              <w:spacing w:after="46" w:line="247" w:lineRule="auto"/>
              <w:ind w:left="38" w:right="36" w:hanging="3"/>
              <w:rPr>
                <w:sz w:val="24"/>
                <w:szCs w:val="24"/>
              </w:rPr>
            </w:pPr>
            <w:r w:rsidRPr="009A20E5">
              <w:rPr>
                <w:sz w:val="24"/>
                <w:szCs w:val="24"/>
              </w:rPr>
              <w:t>16,60</w:t>
            </w:r>
          </w:p>
        </w:tc>
      </w:tr>
      <w:tr w:rsidR="00E91019" w:rsidRPr="009A20E5" w14:paraId="1B95652D" w14:textId="77777777" w:rsidTr="00A64E5B">
        <w:trPr>
          <w:trHeight w:val="300"/>
        </w:trPr>
        <w:tc>
          <w:tcPr>
            <w:tcW w:w="500" w:type="dxa"/>
            <w:tcBorders>
              <w:left w:val="single" w:sz="4" w:space="0" w:color="000000"/>
              <w:bottom w:val="single" w:sz="4" w:space="0" w:color="000000"/>
              <w:right w:val="single" w:sz="4" w:space="0" w:color="000000"/>
            </w:tcBorders>
            <w:shd w:val="clear" w:color="auto" w:fill="auto"/>
            <w:vAlign w:val="center"/>
          </w:tcPr>
          <w:p w14:paraId="6E155CCE" w14:textId="77777777" w:rsidR="00E91019" w:rsidRPr="009A20E5" w:rsidRDefault="00E91019" w:rsidP="00A64E5B">
            <w:pPr>
              <w:spacing w:after="46" w:line="247" w:lineRule="auto"/>
              <w:ind w:left="38" w:right="36" w:hanging="3"/>
              <w:rPr>
                <w:sz w:val="24"/>
                <w:szCs w:val="24"/>
              </w:rPr>
            </w:pPr>
            <w:r w:rsidRPr="009A20E5">
              <w:rPr>
                <w:sz w:val="24"/>
                <w:szCs w:val="24"/>
              </w:rPr>
              <w:t>3</w:t>
            </w:r>
          </w:p>
        </w:tc>
        <w:tc>
          <w:tcPr>
            <w:tcW w:w="2180" w:type="dxa"/>
            <w:tcBorders>
              <w:bottom w:val="single" w:sz="4" w:space="0" w:color="000000"/>
              <w:right w:val="single" w:sz="4" w:space="0" w:color="000000"/>
            </w:tcBorders>
            <w:shd w:val="clear" w:color="auto" w:fill="auto"/>
            <w:vAlign w:val="center"/>
          </w:tcPr>
          <w:p w14:paraId="44964D83" w14:textId="77777777" w:rsidR="00E91019" w:rsidRPr="009A20E5" w:rsidRDefault="00E91019" w:rsidP="00A64E5B">
            <w:pPr>
              <w:spacing w:after="46" w:line="247" w:lineRule="auto"/>
              <w:ind w:left="38" w:right="36" w:hanging="3"/>
              <w:rPr>
                <w:sz w:val="24"/>
                <w:szCs w:val="24"/>
              </w:rPr>
            </w:pPr>
            <w:r w:rsidRPr="009A20E5">
              <w:rPr>
                <w:sz w:val="24"/>
                <w:szCs w:val="24"/>
              </w:rPr>
              <w:t>с. Дамяница</w:t>
            </w:r>
          </w:p>
        </w:tc>
        <w:tc>
          <w:tcPr>
            <w:tcW w:w="1797" w:type="dxa"/>
            <w:tcBorders>
              <w:bottom w:val="single" w:sz="4" w:space="0" w:color="000000"/>
              <w:right w:val="single" w:sz="4" w:space="0" w:color="000000"/>
            </w:tcBorders>
            <w:shd w:val="clear" w:color="auto" w:fill="auto"/>
            <w:vAlign w:val="center"/>
          </w:tcPr>
          <w:p w14:paraId="55286C09" w14:textId="77777777" w:rsidR="00E91019" w:rsidRPr="009A20E5" w:rsidRDefault="00E91019" w:rsidP="00A64E5B">
            <w:pPr>
              <w:spacing w:after="46" w:line="247" w:lineRule="auto"/>
              <w:ind w:left="38" w:right="36" w:hanging="3"/>
              <w:rPr>
                <w:sz w:val="24"/>
                <w:szCs w:val="24"/>
              </w:rPr>
            </w:pPr>
            <w:r w:rsidRPr="009A20E5">
              <w:rPr>
                <w:sz w:val="24"/>
                <w:szCs w:val="24"/>
              </w:rPr>
              <w:t>3,70</w:t>
            </w:r>
          </w:p>
        </w:tc>
        <w:tc>
          <w:tcPr>
            <w:tcW w:w="1601" w:type="dxa"/>
            <w:tcBorders>
              <w:top w:val="single" w:sz="4" w:space="0" w:color="000000"/>
              <w:bottom w:val="single" w:sz="4" w:space="0" w:color="000000"/>
              <w:right w:val="single" w:sz="4" w:space="0" w:color="000000"/>
            </w:tcBorders>
            <w:shd w:val="clear" w:color="auto" w:fill="auto"/>
            <w:vAlign w:val="center"/>
          </w:tcPr>
          <w:p w14:paraId="0AC5801F" w14:textId="77777777" w:rsidR="00E91019" w:rsidRPr="009A20E5" w:rsidRDefault="00E91019" w:rsidP="00A64E5B">
            <w:pPr>
              <w:spacing w:after="46" w:line="247" w:lineRule="auto"/>
              <w:ind w:left="38" w:right="36" w:hanging="3"/>
              <w:rPr>
                <w:sz w:val="24"/>
                <w:szCs w:val="24"/>
              </w:rPr>
            </w:pPr>
            <w:r w:rsidRPr="009A20E5">
              <w:rPr>
                <w:sz w:val="24"/>
                <w:szCs w:val="24"/>
              </w:rPr>
              <w:t>5,00</w:t>
            </w:r>
          </w:p>
        </w:tc>
        <w:tc>
          <w:tcPr>
            <w:tcW w:w="1599" w:type="dxa"/>
            <w:tcBorders>
              <w:bottom w:val="single" w:sz="4" w:space="0" w:color="000000"/>
              <w:right w:val="single" w:sz="4" w:space="0" w:color="000000"/>
            </w:tcBorders>
            <w:shd w:val="clear" w:color="auto" w:fill="auto"/>
            <w:vAlign w:val="center"/>
          </w:tcPr>
          <w:p w14:paraId="55D0D97C" w14:textId="77777777" w:rsidR="00E91019" w:rsidRPr="009A20E5" w:rsidRDefault="00E91019" w:rsidP="00A64E5B">
            <w:pPr>
              <w:spacing w:after="46" w:line="247" w:lineRule="auto"/>
              <w:ind w:left="38" w:right="36" w:hanging="3"/>
              <w:rPr>
                <w:sz w:val="24"/>
                <w:szCs w:val="24"/>
              </w:rPr>
            </w:pPr>
            <w:r w:rsidRPr="009A20E5">
              <w:rPr>
                <w:sz w:val="24"/>
                <w:szCs w:val="24"/>
              </w:rPr>
              <w:t>2,50</w:t>
            </w:r>
          </w:p>
        </w:tc>
        <w:tc>
          <w:tcPr>
            <w:tcW w:w="1600" w:type="dxa"/>
            <w:tcBorders>
              <w:bottom w:val="single" w:sz="4" w:space="0" w:color="000000"/>
              <w:right w:val="single" w:sz="4" w:space="0" w:color="000000"/>
            </w:tcBorders>
            <w:shd w:val="clear" w:color="auto" w:fill="auto"/>
            <w:vAlign w:val="center"/>
          </w:tcPr>
          <w:p w14:paraId="48345B0A" w14:textId="77777777" w:rsidR="00E91019" w:rsidRPr="009A20E5" w:rsidRDefault="00E91019" w:rsidP="00A64E5B">
            <w:pPr>
              <w:spacing w:after="46" w:line="247" w:lineRule="auto"/>
              <w:ind w:left="38" w:right="36" w:hanging="3"/>
              <w:rPr>
                <w:sz w:val="24"/>
                <w:szCs w:val="24"/>
              </w:rPr>
            </w:pPr>
            <w:r w:rsidRPr="009A20E5">
              <w:rPr>
                <w:sz w:val="24"/>
                <w:szCs w:val="24"/>
              </w:rPr>
              <w:t>11,20</w:t>
            </w:r>
          </w:p>
        </w:tc>
      </w:tr>
      <w:tr w:rsidR="00E91019" w:rsidRPr="009A20E5" w14:paraId="6F3D5DB6" w14:textId="77777777" w:rsidTr="00A64E5B">
        <w:trPr>
          <w:trHeight w:val="300"/>
        </w:trPr>
        <w:tc>
          <w:tcPr>
            <w:tcW w:w="500" w:type="dxa"/>
            <w:tcBorders>
              <w:left w:val="single" w:sz="4" w:space="0" w:color="000000"/>
              <w:bottom w:val="single" w:sz="4" w:space="0" w:color="000000"/>
              <w:right w:val="single" w:sz="4" w:space="0" w:color="000000"/>
            </w:tcBorders>
            <w:shd w:val="clear" w:color="auto" w:fill="auto"/>
            <w:vAlign w:val="center"/>
          </w:tcPr>
          <w:p w14:paraId="4D574152" w14:textId="77777777" w:rsidR="00E91019" w:rsidRPr="009A20E5" w:rsidRDefault="00E91019" w:rsidP="00A64E5B">
            <w:pPr>
              <w:spacing w:after="46" w:line="247" w:lineRule="auto"/>
              <w:ind w:left="38" w:right="36" w:hanging="3"/>
              <w:rPr>
                <w:sz w:val="24"/>
                <w:szCs w:val="24"/>
              </w:rPr>
            </w:pPr>
            <w:r w:rsidRPr="009A20E5">
              <w:rPr>
                <w:sz w:val="24"/>
                <w:szCs w:val="24"/>
              </w:rPr>
              <w:t>4</w:t>
            </w:r>
          </w:p>
        </w:tc>
        <w:tc>
          <w:tcPr>
            <w:tcW w:w="2180" w:type="dxa"/>
            <w:tcBorders>
              <w:bottom w:val="single" w:sz="4" w:space="0" w:color="000000"/>
              <w:right w:val="single" w:sz="4" w:space="0" w:color="000000"/>
            </w:tcBorders>
            <w:shd w:val="clear" w:color="auto" w:fill="auto"/>
            <w:vAlign w:val="center"/>
          </w:tcPr>
          <w:p w14:paraId="2771B5B1" w14:textId="77777777" w:rsidR="00E91019" w:rsidRPr="009A20E5" w:rsidRDefault="00E91019" w:rsidP="00A64E5B">
            <w:pPr>
              <w:spacing w:after="46" w:line="247" w:lineRule="auto"/>
              <w:ind w:left="38" w:right="36" w:hanging="3"/>
              <w:rPr>
                <w:sz w:val="24"/>
                <w:szCs w:val="24"/>
              </w:rPr>
            </w:pPr>
            <w:r w:rsidRPr="009A20E5">
              <w:rPr>
                <w:sz w:val="24"/>
                <w:szCs w:val="24"/>
              </w:rPr>
              <w:t>с. Вълково</w:t>
            </w:r>
          </w:p>
        </w:tc>
        <w:tc>
          <w:tcPr>
            <w:tcW w:w="1797" w:type="dxa"/>
            <w:tcBorders>
              <w:bottom w:val="single" w:sz="4" w:space="0" w:color="000000"/>
              <w:right w:val="single" w:sz="4" w:space="0" w:color="000000"/>
            </w:tcBorders>
            <w:shd w:val="clear" w:color="auto" w:fill="auto"/>
            <w:vAlign w:val="center"/>
          </w:tcPr>
          <w:p w14:paraId="5054050B" w14:textId="77777777" w:rsidR="00E91019" w:rsidRPr="009A20E5" w:rsidRDefault="00E91019" w:rsidP="00A64E5B">
            <w:pPr>
              <w:spacing w:after="46" w:line="247" w:lineRule="auto"/>
              <w:ind w:left="38" w:right="36" w:hanging="3"/>
              <w:rPr>
                <w:sz w:val="24"/>
                <w:szCs w:val="24"/>
              </w:rPr>
            </w:pPr>
            <w:r w:rsidRPr="009A20E5">
              <w:rPr>
                <w:sz w:val="24"/>
                <w:szCs w:val="24"/>
              </w:rPr>
              <w:t>7,50</w:t>
            </w:r>
          </w:p>
        </w:tc>
        <w:tc>
          <w:tcPr>
            <w:tcW w:w="1601" w:type="dxa"/>
            <w:tcBorders>
              <w:bottom w:val="single" w:sz="4" w:space="0" w:color="000000"/>
              <w:right w:val="single" w:sz="4" w:space="0" w:color="000000"/>
            </w:tcBorders>
            <w:shd w:val="clear" w:color="auto" w:fill="auto"/>
            <w:vAlign w:val="center"/>
          </w:tcPr>
          <w:p w14:paraId="4252443F" w14:textId="77777777" w:rsidR="00E91019" w:rsidRPr="009A20E5" w:rsidRDefault="00E91019" w:rsidP="00A64E5B">
            <w:pPr>
              <w:spacing w:after="46" w:line="247" w:lineRule="auto"/>
              <w:ind w:left="38" w:right="36" w:hanging="3"/>
              <w:rPr>
                <w:sz w:val="24"/>
                <w:szCs w:val="24"/>
              </w:rPr>
            </w:pPr>
            <w:r w:rsidRPr="009A20E5">
              <w:rPr>
                <w:sz w:val="24"/>
                <w:szCs w:val="24"/>
              </w:rPr>
              <w:t>8,00</w:t>
            </w:r>
          </w:p>
        </w:tc>
        <w:tc>
          <w:tcPr>
            <w:tcW w:w="1599" w:type="dxa"/>
            <w:tcBorders>
              <w:bottom w:val="single" w:sz="4" w:space="0" w:color="000000"/>
              <w:right w:val="single" w:sz="4" w:space="0" w:color="000000"/>
            </w:tcBorders>
            <w:shd w:val="clear" w:color="auto" w:fill="auto"/>
            <w:vAlign w:val="center"/>
          </w:tcPr>
          <w:p w14:paraId="69110923" w14:textId="77777777" w:rsidR="00E91019" w:rsidRPr="009A20E5" w:rsidRDefault="00E91019" w:rsidP="00A64E5B">
            <w:pPr>
              <w:spacing w:after="46" w:line="247" w:lineRule="auto"/>
              <w:ind w:left="38" w:right="36" w:hanging="3"/>
              <w:rPr>
                <w:sz w:val="24"/>
                <w:szCs w:val="24"/>
              </w:rPr>
            </w:pPr>
          </w:p>
        </w:tc>
        <w:tc>
          <w:tcPr>
            <w:tcW w:w="1600" w:type="dxa"/>
            <w:tcBorders>
              <w:bottom w:val="single" w:sz="4" w:space="0" w:color="000000"/>
              <w:right w:val="single" w:sz="4" w:space="0" w:color="000000"/>
            </w:tcBorders>
            <w:shd w:val="clear" w:color="auto" w:fill="auto"/>
            <w:vAlign w:val="center"/>
          </w:tcPr>
          <w:p w14:paraId="4D988544" w14:textId="77777777" w:rsidR="00E91019" w:rsidRPr="009A20E5" w:rsidRDefault="00E91019" w:rsidP="00A64E5B">
            <w:pPr>
              <w:spacing w:after="46" w:line="247" w:lineRule="auto"/>
              <w:ind w:left="38" w:right="36" w:hanging="3"/>
              <w:rPr>
                <w:sz w:val="24"/>
                <w:szCs w:val="24"/>
              </w:rPr>
            </w:pPr>
            <w:r w:rsidRPr="009A20E5">
              <w:rPr>
                <w:sz w:val="24"/>
                <w:szCs w:val="24"/>
              </w:rPr>
              <w:t>15,50</w:t>
            </w:r>
          </w:p>
        </w:tc>
      </w:tr>
      <w:tr w:rsidR="00E91019" w:rsidRPr="009A20E5" w14:paraId="417E0EE4" w14:textId="77777777" w:rsidTr="00A64E5B">
        <w:trPr>
          <w:trHeight w:val="300"/>
        </w:trPr>
        <w:tc>
          <w:tcPr>
            <w:tcW w:w="500" w:type="dxa"/>
            <w:tcBorders>
              <w:left w:val="single" w:sz="4" w:space="0" w:color="000000"/>
              <w:bottom w:val="single" w:sz="4" w:space="0" w:color="000000"/>
              <w:right w:val="single" w:sz="4" w:space="0" w:color="000000"/>
            </w:tcBorders>
            <w:shd w:val="clear" w:color="auto" w:fill="auto"/>
            <w:vAlign w:val="center"/>
          </w:tcPr>
          <w:p w14:paraId="2041116B" w14:textId="77777777" w:rsidR="00E91019" w:rsidRPr="009A20E5" w:rsidRDefault="00E91019" w:rsidP="00A64E5B">
            <w:pPr>
              <w:spacing w:after="46" w:line="247" w:lineRule="auto"/>
              <w:ind w:left="38" w:right="36" w:hanging="3"/>
              <w:rPr>
                <w:sz w:val="24"/>
                <w:szCs w:val="24"/>
              </w:rPr>
            </w:pPr>
            <w:r w:rsidRPr="009A20E5">
              <w:rPr>
                <w:sz w:val="24"/>
                <w:szCs w:val="24"/>
              </w:rPr>
              <w:t>5</w:t>
            </w:r>
          </w:p>
        </w:tc>
        <w:tc>
          <w:tcPr>
            <w:tcW w:w="2180" w:type="dxa"/>
            <w:tcBorders>
              <w:bottom w:val="single" w:sz="4" w:space="0" w:color="000000"/>
              <w:right w:val="single" w:sz="4" w:space="0" w:color="000000"/>
            </w:tcBorders>
            <w:shd w:val="clear" w:color="auto" w:fill="auto"/>
            <w:vAlign w:val="center"/>
          </w:tcPr>
          <w:p w14:paraId="7B460AE9" w14:textId="77777777" w:rsidR="00E91019" w:rsidRPr="009A20E5" w:rsidRDefault="00E91019" w:rsidP="00A64E5B">
            <w:pPr>
              <w:spacing w:after="46" w:line="247" w:lineRule="auto"/>
              <w:ind w:left="38" w:right="36" w:hanging="3"/>
              <w:rPr>
                <w:sz w:val="24"/>
                <w:szCs w:val="24"/>
              </w:rPr>
            </w:pPr>
            <w:r w:rsidRPr="009A20E5">
              <w:rPr>
                <w:sz w:val="24"/>
                <w:szCs w:val="24"/>
              </w:rPr>
              <w:t>с. Поленица</w:t>
            </w:r>
          </w:p>
        </w:tc>
        <w:tc>
          <w:tcPr>
            <w:tcW w:w="1797" w:type="dxa"/>
            <w:tcBorders>
              <w:bottom w:val="single" w:sz="4" w:space="0" w:color="000000"/>
              <w:right w:val="single" w:sz="4" w:space="0" w:color="000000"/>
            </w:tcBorders>
            <w:shd w:val="clear" w:color="auto" w:fill="auto"/>
            <w:vAlign w:val="center"/>
          </w:tcPr>
          <w:p w14:paraId="491D9311" w14:textId="77777777" w:rsidR="00E91019" w:rsidRPr="009A20E5" w:rsidRDefault="00E91019" w:rsidP="00A64E5B">
            <w:pPr>
              <w:spacing w:after="46" w:line="247" w:lineRule="auto"/>
              <w:ind w:left="38" w:right="36" w:hanging="3"/>
              <w:rPr>
                <w:sz w:val="24"/>
                <w:szCs w:val="24"/>
              </w:rPr>
            </w:pPr>
            <w:r w:rsidRPr="009A20E5">
              <w:rPr>
                <w:sz w:val="24"/>
                <w:szCs w:val="24"/>
              </w:rPr>
              <w:t>2,00</w:t>
            </w:r>
          </w:p>
        </w:tc>
        <w:tc>
          <w:tcPr>
            <w:tcW w:w="1601" w:type="dxa"/>
            <w:tcBorders>
              <w:bottom w:val="single" w:sz="4" w:space="0" w:color="000000"/>
              <w:right w:val="single" w:sz="4" w:space="0" w:color="000000"/>
            </w:tcBorders>
            <w:shd w:val="clear" w:color="auto" w:fill="auto"/>
            <w:vAlign w:val="center"/>
          </w:tcPr>
          <w:p w14:paraId="0E9FC7EC" w14:textId="77777777" w:rsidR="00E91019" w:rsidRPr="009A20E5" w:rsidRDefault="00E91019" w:rsidP="00A64E5B">
            <w:pPr>
              <w:spacing w:after="46" w:line="247" w:lineRule="auto"/>
              <w:ind w:left="38" w:right="36" w:hanging="3"/>
              <w:rPr>
                <w:sz w:val="24"/>
                <w:szCs w:val="24"/>
              </w:rPr>
            </w:pPr>
            <w:r w:rsidRPr="009A20E5">
              <w:rPr>
                <w:sz w:val="24"/>
                <w:szCs w:val="24"/>
              </w:rPr>
              <w:t>2,20</w:t>
            </w:r>
          </w:p>
        </w:tc>
        <w:tc>
          <w:tcPr>
            <w:tcW w:w="1599" w:type="dxa"/>
            <w:tcBorders>
              <w:bottom w:val="single" w:sz="4" w:space="0" w:color="000000"/>
              <w:right w:val="single" w:sz="4" w:space="0" w:color="000000"/>
            </w:tcBorders>
            <w:shd w:val="clear" w:color="auto" w:fill="auto"/>
            <w:vAlign w:val="center"/>
          </w:tcPr>
          <w:p w14:paraId="22C56CEC" w14:textId="77777777" w:rsidR="00E91019" w:rsidRPr="009A20E5" w:rsidRDefault="00E91019" w:rsidP="00A64E5B">
            <w:pPr>
              <w:spacing w:after="46" w:line="247" w:lineRule="auto"/>
              <w:ind w:left="38" w:right="36" w:hanging="3"/>
              <w:rPr>
                <w:sz w:val="24"/>
                <w:szCs w:val="24"/>
              </w:rPr>
            </w:pPr>
            <w:r w:rsidRPr="009A20E5">
              <w:rPr>
                <w:sz w:val="24"/>
                <w:szCs w:val="24"/>
              </w:rPr>
              <w:t>1,40</w:t>
            </w:r>
          </w:p>
        </w:tc>
        <w:tc>
          <w:tcPr>
            <w:tcW w:w="1600" w:type="dxa"/>
            <w:tcBorders>
              <w:bottom w:val="single" w:sz="4" w:space="0" w:color="000000"/>
              <w:right w:val="single" w:sz="4" w:space="0" w:color="000000"/>
            </w:tcBorders>
            <w:shd w:val="clear" w:color="auto" w:fill="auto"/>
            <w:vAlign w:val="center"/>
          </w:tcPr>
          <w:p w14:paraId="0AF05874" w14:textId="77777777" w:rsidR="00E91019" w:rsidRPr="009A20E5" w:rsidRDefault="00E91019" w:rsidP="00A64E5B">
            <w:pPr>
              <w:spacing w:after="46" w:line="247" w:lineRule="auto"/>
              <w:ind w:left="38" w:right="36" w:hanging="3"/>
              <w:rPr>
                <w:sz w:val="24"/>
                <w:szCs w:val="24"/>
              </w:rPr>
            </w:pPr>
            <w:r w:rsidRPr="009A20E5">
              <w:rPr>
                <w:sz w:val="24"/>
                <w:szCs w:val="24"/>
              </w:rPr>
              <w:t>5,60</w:t>
            </w:r>
          </w:p>
        </w:tc>
      </w:tr>
      <w:tr w:rsidR="00E91019" w:rsidRPr="009A20E5" w14:paraId="3885890F" w14:textId="77777777" w:rsidTr="00A64E5B">
        <w:trPr>
          <w:trHeight w:val="300"/>
        </w:trPr>
        <w:tc>
          <w:tcPr>
            <w:tcW w:w="500" w:type="dxa"/>
            <w:tcBorders>
              <w:left w:val="single" w:sz="4" w:space="0" w:color="000000"/>
              <w:bottom w:val="single" w:sz="4" w:space="0" w:color="000000"/>
              <w:right w:val="single" w:sz="4" w:space="0" w:color="000000"/>
            </w:tcBorders>
            <w:shd w:val="clear" w:color="auto" w:fill="auto"/>
            <w:vAlign w:val="center"/>
          </w:tcPr>
          <w:p w14:paraId="1C0E15E0" w14:textId="77777777" w:rsidR="00E91019" w:rsidRPr="009A20E5" w:rsidRDefault="00E91019" w:rsidP="00A64E5B">
            <w:pPr>
              <w:spacing w:after="46" w:line="247" w:lineRule="auto"/>
              <w:ind w:left="38" w:right="36" w:hanging="3"/>
              <w:rPr>
                <w:sz w:val="24"/>
                <w:szCs w:val="24"/>
              </w:rPr>
            </w:pPr>
            <w:r w:rsidRPr="009A20E5">
              <w:rPr>
                <w:sz w:val="24"/>
                <w:szCs w:val="24"/>
              </w:rPr>
              <w:t>6</w:t>
            </w:r>
          </w:p>
        </w:tc>
        <w:tc>
          <w:tcPr>
            <w:tcW w:w="2180" w:type="dxa"/>
            <w:tcBorders>
              <w:bottom w:val="single" w:sz="4" w:space="0" w:color="000000"/>
              <w:right w:val="single" w:sz="4" w:space="0" w:color="000000"/>
            </w:tcBorders>
            <w:shd w:val="clear" w:color="auto" w:fill="auto"/>
            <w:vAlign w:val="center"/>
          </w:tcPr>
          <w:p w14:paraId="6369EC11" w14:textId="77777777" w:rsidR="00E91019" w:rsidRPr="009A20E5" w:rsidRDefault="00E91019" w:rsidP="00A64E5B">
            <w:pPr>
              <w:spacing w:after="46" w:line="247" w:lineRule="auto"/>
              <w:ind w:left="38" w:right="36" w:hanging="3"/>
              <w:rPr>
                <w:sz w:val="24"/>
                <w:szCs w:val="24"/>
              </w:rPr>
            </w:pPr>
            <w:r w:rsidRPr="009A20E5">
              <w:rPr>
                <w:sz w:val="24"/>
                <w:szCs w:val="24"/>
              </w:rPr>
              <w:t>с. Ново Делчево</w:t>
            </w:r>
          </w:p>
        </w:tc>
        <w:tc>
          <w:tcPr>
            <w:tcW w:w="1797" w:type="dxa"/>
            <w:tcBorders>
              <w:bottom w:val="single" w:sz="4" w:space="0" w:color="000000"/>
              <w:right w:val="single" w:sz="4" w:space="0" w:color="000000"/>
            </w:tcBorders>
            <w:shd w:val="clear" w:color="auto" w:fill="auto"/>
            <w:vAlign w:val="center"/>
          </w:tcPr>
          <w:p w14:paraId="71924321" w14:textId="77777777" w:rsidR="00E91019" w:rsidRPr="009A20E5" w:rsidRDefault="00E91019" w:rsidP="00A64E5B">
            <w:pPr>
              <w:spacing w:after="46" w:line="247" w:lineRule="auto"/>
              <w:ind w:left="38" w:right="36" w:hanging="3"/>
              <w:rPr>
                <w:sz w:val="24"/>
                <w:szCs w:val="24"/>
              </w:rPr>
            </w:pPr>
            <w:r w:rsidRPr="009A20E5">
              <w:rPr>
                <w:sz w:val="24"/>
                <w:szCs w:val="24"/>
              </w:rPr>
              <w:t>2,60</w:t>
            </w:r>
          </w:p>
        </w:tc>
        <w:tc>
          <w:tcPr>
            <w:tcW w:w="1601" w:type="dxa"/>
            <w:tcBorders>
              <w:bottom w:val="single" w:sz="4" w:space="0" w:color="000000"/>
              <w:right w:val="single" w:sz="4" w:space="0" w:color="000000"/>
            </w:tcBorders>
            <w:shd w:val="clear" w:color="auto" w:fill="auto"/>
            <w:vAlign w:val="center"/>
          </w:tcPr>
          <w:p w14:paraId="13264BF7" w14:textId="77777777" w:rsidR="00E91019" w:rsidRPr="009A20E5" w:rsidRDefault="00E91019" w:rsidP="00A64E5B">
            <w:pPr>
              <w:spacing w:after="46" w:line="247" w:lineRule="auto"/>
              <w:ind w:left="38" w:right="36" w:hanging="3"/>
              <w:rPr>
                <w:sz w:val="24"/>
                <w:szCs w:val="24"/>
              </w:rPr>
            </w:pPr>
            <w:r w:rsidRPr="009A20E5">
              <w:rPr>
                <w:sz w:val="24"/>
                <w:szCs w:val="24"/>
              </w:rPr>
              <w:t>3,20</w:t>
            </w:r>
          </w:p>
        </w:tc>
        <w:tc>
          <w:tcPr>
            <w:tcW w:w="1599" w:type="dxa"/>
            <w:tcBorders>
              <w:bottom w:val="single" w:sz="4" w:space="0" w:color="000000"/>
              <w:right w:val="single" w:sz="4" w:space="0" w:color="000000"/>
            </w:tcBorders>
            <w:shd w:val="clear" w:color="auto" w:fill="auto"/>
            <w:vAlign w:val="center"/>
          </w:tcPr>
          <w:p w14:paraId="3F3D09B0" w14:textId="77777777" w:rsidR="00E91019" w:rsidRPr="009A20E5" w:rsidRDefault="00E91019" w:rsidP="00A64E5B">
            <w:pPr>
              <w:spacing w:after="46" w:line="247" w:lineRule="auto"/>
              <w:ind w:left="38" w:right="36" w:hanging="3"/>
              <w:rPr>
                <w:sz w:val="24"/>
                <w:szCs w:val="24"/>
              </w:rPr>
            </w:pPr>
            <w:r w:rsidRPr="009A20E5">
              <w:rPr>
                <w:sz w:val="24"/>
                <w:szCs w:val="24"/>
              </w:rPr>
              <w:t>2,90</w:t>
            </w:r>
          </w:p>
        </w:tc>
        <w:tc>
          <w:tcPr>
            <w:tcW w:w="1600" w:type="dxa"/>
            <w:tcBorders>
              <w:bottom w:val="single" w:sz="4" w:space="0" w:color="000000"/>
              <w:right w:val="single" w:sz="4" w:space="0" w:color="000000"/>
            </w:tcBorders>
            <w:shd w:val="clear" w:color="auto" w:fill="auto"/>
            <w:vAlign w:val="center"/>
          </w:tcPr>
          <w:p w14:paraId="23A97F4E" w14:textId="77777777" w:rsidR="00E91019" w:rsidRPr="009A20E5" w:rsidRDefault="00E91019" w:rsidP="00A64E5B">
            <w:pPr>
              <w:spacing w:after="46" w:line="247" w:lineRule="auto"/>
              <w:ind w:left="38" w:right="36" w:hanging="3"/>
              <w:rPr>
                <w:sz w:val="24"/>
                <w:szCs w:val="24"/>
              </w:rPr>
            </w:pPr>
            <w:r w:rsidRPr="009A20E5">
              <w:rPr>
                <w:sz w:val="24"/>
                <w:szCs w:val="24"/>
              </w:rPr>
              <w:t>8,70</w:t>
            </w:r>
          </w:p>
        </w:tc>
      </w:tr>
      <w:tr w:rsidR="00E91019" w:rsidRPr="009A20E5" w14:paraId="3F67A3DA" w14:textId="77777777" w:rsidTr="00A64E5B">
        <w:trPr>
          <w:trHeight w:val="300"/>
        </w:trPr>
        <w:tc>
          <w:tcPr>
            <w:tcW w:w="500" w:type="dxa"/>
            <w:tcBorders>
              <w:left w:val="single" w:sz="4" w:space="0" w:color="000000"/>
              <w:bottom w:val="single" w:sz="4" w:space="0" w:color="000000"/>
              <w:right w:val="single" w:sz="4" w:space="0" w:color="000000"/>
            </w:tcBorders>
            <w:shd w:val="clear" w:color="auto" w:fill="auto"/>
            <w:vAlign w:val="center"/>
          </w:tcPr>
          <w:p w14:paraId="75E7E75A" w14:textId="77777777" w:rsidR="00E91019" w:rsidRPr="009A20E5" w:rsidRDefault="00E91019" w:rsidP="00A64E5B">
            <w:pPr>
              <w:spacing w:after="46" w:line="247" w:lineRule="auto"/>
              <w:ind w:left="38" w:right="36" w:hanging="3"/>
              <w:rPr>
                <w:sz w:val="24"/>
                <w:szCs w:val="24"/>
              </w:rPr>
            </w:pPr>
            <w:r w:rsidRPr="009A20E5">
              <w:rPr>
                <w:sz w:val="24"/>
                <w:szCs w:val="24"/>
              </w:rPr>
              <w:t>7</w:t>
            </w:r>
          </w:p>
        </w:tc>
        <w:tc>
          <w:tcPr>
            <w:tcW w:w="2180" w:type="dxa"/>
            <w:tcBorders>
              <w:bottom w:val="single" w:sz="4" w:space="0" w:color="000000"/>
              <w:right w:val="single" w:sz="4" w:space="0" w:color="000000"/>
            </w:tcBorders>
            <w:shd w:val="clear" w:color="auto" w:fill="auto"/>
            <w:vAlign w:val="center"/>
          </w:tcPr>
          <w:p w14:paraId="5CA35EE8" w14:textId="77777777" w:rsidR="00E91019" w:rsidRPr="009A20E5" w:rsidRDefault="00E91019" w:rsidP="00A64E5B">
            <w:pPr>
              <w:spacing w:after="46" w:line="247" w:lineRule="auto"/>
              <w:ind w:left="38" w:right="36" w:hanging="3"/>
              <w:rPr>
                <w:sz w:val="24"/>
                <w:szCs w:val="24"/>
              </w:rPr>
            </w:pPr>
            <w:r w:rsidRPr="009A20E5">
              <w:rPr>
                <w:sz w:val="24"/>
                <w:szCs w:val="24"/>
              </w:rPr>
              <w:t>с. Лешница</w:t>
            </w:r>
          </w:p>
        </w:tc>
        <w:tc>
          <w:tcPr>
            <w:tcW w:w="1797" w:type="dxa"/>
            <w:tcBorders>
              <w:bottom w:val="single" w:sz="4" w:space="0" w:color="000000"/>
              <w:right w:val="single" w:sz="4" w:space="0" w:color="000000"/>
            </w:tcBorders>
            <w:shd w:val="clear" w:color="auto" w:fill="auto"/>
            <w:vAlign w:val="center"/>
          </w:tcPr>
          <w:p w14:paraId="027CC3D3" w14:textId="77777777" w:rsidR="00E91019" w:rsidRPr="009A20E5" w:rsidRDefault="00E91019" w:rsidP="00A64E5B">
            <w:pPr>
              <w:spacing w:after="46" w:line="247" w:lineRule="auto"/>
              <w:ind w:left="38" w:right="36" w:hanging="3"/>
              <w:rPr>
                <w:sz w:val="24"/>
                <w:szCs w:val="24"/>
              </w:rPr>
            </w:pPr>
            <w:r w:rsidRPr="009A20E5">
              <w:rPr>
                <w:sz w:val="24"/>
                <w:szCs w:val="24"/>
              </w:rPr>
              <w:t>3,30</w:t>
            </w:r>
          </w:p>
        </w:tc>
        <w:tc>
          <w:tcPr>
            <w:tcW w:w="1601" w:type="dxa"/>
            <w:tcBorders>
              <w:bottom w:val="single" w:sz="4" w:space="0" w:color="000000"/>
              <w:right w:val="single" w:sz="4" w:space="0" w:color="000000"/>
            </w:tcBorders>
            <w:shd w:val="clear" w:color="auto" w:fill="auto"/>
            <w:vAlign w:val="center"/>
          </w:tcPr>
          <w:p w14:paraId="07712B74" w14:textId="77777777" w:rsidR="00E91019" w:rsidRPr="009A20E5" w:rsidRDefault="00E91019" w:rsidP="00A64E5B">
            <w:pPr>
              <w:spacing w:after="46" w:line="247" w:lineRule="auto"/>
              <w:ind w:left="38" w:right="36" w:hanging="3"/>
              <w:rPr>
                <w:sz w:val="24"/>
                <w:szCs w:val="24"/>
              </w:rPr>
            </w:pPr>
            <w:r w:rsidRPr="009A20E5">
              <w:rPr>
                <w:sz w:val="24"/>
                <w:szCs w:val="24"/>
              </w:rPr>
              <w:t>3,50</w:t>
            </w:r>
          </w:p>
        </w:tc>
        <w:tc>
          <w:tcPr>
            <w:tcW w:w="1599" w:type="dxa"/>
            <w:tcBorders>
              <w:bottom w:val="single" w:sz="4" w:space="0" w:color="000000"/>
              <w:right w:val="single" w:sz="4" w:space="0" w:color="000000"/>
            </w:tcBorders>
            <w:shd w:val="clear" w:color="auto" w:fill="auto"/>
            <w:vAlign w:val="center"/>
          </w:tcPr>
          <w:p w14:paraId="1B9CC4A8" w14:textId="77777777" w:rsidR="00E91019" w:rsidRPr="009A20E5" w:rsidRDefault="00E91019" w:rsidP="00A64E5B">
            <w:pPr>
              <w:spacing w:after="46" w:line="247" w:lineRule="auto"/>
              <w:ind w:left="38" w:right="36" w:hanging="3"/>
              <w:rPr>
                <w:sz w:val="24"/>
                <w:szCs w:val="24"/>
              </w:rPr>
            </w:pPr>
            <w:r w:rsidRPr="009A20E5">
              <w:rPr>
                <w:sz w:val="24"/>
                <w:szCs w:val="24"/>
              </w:rPr>
              <w:t>3,20</w:t>
            </w:r>
          </w:p>
        </w:tc>
        <w:tc>
          <w:tcPr>
            <w:tcW w:w="1600" w:type="dxa"/>
            <w:tcBorders>
              <w:bottom w:val="single" w:sz="4" w:space="0" w:color="000000"/>
              <w:right w:val="single" w:sz="4" w:space="0" w:color="000000"/>
            </w:tcBorders>
            <w:shd w:val="clear" w:color="auto" w:fill="auto"/>
            <w:vAlign w:val="center"/>
          </w:tcPr>
          <w:p w14:paraId="68311E63" w14:textId="77777777" w:rsidR="00E91019" w:rsidRPr="009A20E5" w:rsidRDefault="00E91019" w:rsidP="00A64E5B">
            <w:pPr>
              <w:spacing w:after="46" w:line="247" w:lineRule="auto"/>
              <w:ind w:left="38" w:right="36" w:hanging="3"/>
              <w:rPr>
                <w:sz w:val="24"/>
                <w:szCs w:val="24"/>
              </w:rPr>
            </w:pPr>
            <w:r w:rsidRPr="009A20E5">
              <w:rPr>
                <w:sz w:val="24"/>
                <w:szCs w:val="24"/>
              </w:rPr>
              <w:t>10,00</w:t>
            </w:r>
          </w:p>
        </w:tc>
      </w:tr>
      <w:tr w:rsidR="00E91019" w:rsidRPr="009A20E5" w14:paraId="64A208C2" w14:textId="77777777" w:rsidTr="00A64E5B">
        <w:trPr>
          <w:trHeight w:val="300"/>
        </w:trPr>
        <w:tc>
          <w:tcPr>
            <w:tcW w:w="500" w:type="dxa"/>
            <w:tcBorders>
              <w:left w:val="single" w:sz="4" w:space="0" w:color="000000"/>
              <w:bottom w:val="single" w:sz="4" w:space="0" w:color="000000"/>
              <w:right w:val="single" w:sz="4" w:space="0" w:color="000000"/>
            </w:tcBorders>
            <w:shd w:val="clear" w:color="auto" w:fill="auto"/>
            <w:vAlign w:val="center"/>
          </w:tcPr>
          <w:p w14:paraId="0605C94D" w14:textId="77777777" w:rsidR="00E91019" w:rsidRPr="009A20E5" w:rsidRDefault="00E91019" w:rsidP="00A64E5B">
            <w:pPr>
              <w:spacing w:after="46" w:line="247" w:lineRule="auto"/>
              <w:ind w:left="38" w:right="36" w:hanging="3"/>
              <w:rPr>
                <w:sz w:val="24"/>
                <w:szCs w:val="24"/>
              </w:rPr>
            </w:pPr>
            <w:r w:rsidRPr="009A20E5">
              <w:rPr>
                <w:sz w:val="24"/>
                <w:szCs w:val="24"/>
              </w:rPr>
              <w:t>8</w:t>
            </w:r>
          </w:p>
        </w:tc>
        <w:tc>
          <w:tcPr>
            <w:tcW w:w="2180" w:type="dxa"/>
            <w:tcBorders>
              <w:bottom w:val="single" w:sz="4" w:space="0" w:color="000000"/>
              <w:right w:val="single" w:sz="4" w:space="0" w:color="000000"/>
            </w:tcBorders>
            <w:shd w:val="clear" w:color="auto" w:fill="auto"/>
            <w:vAlign w:val="center"/>
          </w:tcPr>
          <w:p w14:paraId="2708400D" w14:textId="77777777" w:rsidR="00E91019" w:rsidRPr="009A20E5" w:rsidRDefault="00E91019" w:rsidP="00A64E5B">
            <w:pPr>
              <w:spacing w:after="46" w:line="247" w:lineRule="auto"/>
              <w:ind w:left="38" w:right="36" w:hanging="3"/>
              <w:rPr>
                <w:sz w:val="24"/>
                <w:szCs w:val="24"/>
              </w:rPr>
            </w:pPr>
            <w:r w:rsidRPr="009A20E5">
              <w:rPr>
                <w:sz w:val="24"/>
                <w:szCs w:val="24"/>
              </w:rPr>
              <w:t>с. Струма</w:t>
            </w:r>
          </w:p>
        </w:tc>
        <w:tc>
          <w:tcPr>
            <w:tcW w:w="1797" w:type="dxa"/>
            <w:tcBorders>
              <w:bottom w:val="single" w:sz="4" w:space="0" w:color="000000"/>
              <w:right w:val="single" w:sz="4" w:space="0" w:color="000000"/>
            </w:tcBorders>
            <w:shd w:val="clear" w:color="auto" w:fill="auto"/>
            <w:vAlign w:val="center"/>
          </w:tcPr>
          <w:p w14:paraId="028E0B97" w14:textId="77777777" w:rsidR="00E91019" w:rsidRPr="009A20E5" w:rsidRDefault="00E91019" w:rsidP="00A64E5B">
            <w:pPr>
              <w:spacing w:after="46" w:line="247" w:lineRule="auto"/>
              <w:ind w:left="38" w:right="36" w:hanging="3"/>
              <w:rPr>
                <w:sz w:val="24"/>
                <w:szCs w:val="24"/>
              </w:rPr>
            </w:pPr>
            <w:r w:rsidRPr="009A20E5">
              <w:rPr>
                <w:sz w:val="24"/>
                <w:szCs w:val="24"/>
              </w:rPr>
              <w:t>5,90</w:t>
            </w:r>
          </w:p>
        </w:tc>
        <w:tc>
          <w:tcPr>
            <w:tcW w:w="1601" w:type="dxa"/>
            <w:tcBorders>
              <w:bottom w:val="single" w:sz="4" w:space="0" w:color="000000"/>
              <w:right w:val="single" w:sz="4" w:space="0" w:color="000000"/>
            </w:tcBorders>
            <w:shd w:val="clear" w:color="auto" w:fill="auto"/>
            <w:vAlign w:val="center"/>
          </w:tcPr>
          <w:p w14:paraId="1E5F63AB" w14:textId="77777777" w:rsidR="00E91019" w:rsidRPr="009A20E5" w:rsidRDefault="00E91019" w:rsidP="00A64E5B">
            <w:pPr>
              <w:spacing w:after="46" w:line="247" w:lineRule="auto"/>
              <w:ind w:left="38" w:right="36" w:hanging="3"/>
              <w:rPr>
                <w:sz w:val="24"/>
                <w:szCs w:val="24"/>
              </w:rPr>
            </w:pPr>
            <w:r w:rsidRPr="009A20E5">
              <w:rPr>
                <w:sz w:val="24"/>
                <w:szCs w:val="24"/>
              </w:rPr>
              <w:t>5,00</w:t>
            </w:r>
          </w:p>
        </w:tc>
        <w:tc>
          <w:tcPr>
            <w:tcW w:w="1599" w:type="dxa"/>
            <w:tcBorders>
              <w:bottom w:val="single" w:sz="4" w:space="0" w:color="000000"/>
              <w:right w:val="single" w:sz="4" w:space="0" w:color="000000"/>
            </w:tcBorders>
            <w:shd w:val="clear" w:color="auto" w:fill="auto"/>
            <w:vAlign w:val="center"/>
          </w:tcPr>
          <w:p w14:paraId="4C7F595C" w14:textId="77777777" w:rsidR="00E91019" w:rsidRPr="009A20E5" w:rsidRDefault="00E91019" w:rsidP="00A64E5B">
            <w:pPr>
              <w:spacing w:after="46" w:line="247" w:lineRule="auto"/>
              <w:ind w:left="38" w:right="36" w:hanging="3"/>
              <w:rPr>
                <w:sz w:val="24"/>
                <w:szCs w:val="24"/>
              </w:rPr>
            </w:pPr>
            <w:r w:rsidRPr="009A20E5">
              <w:rPr>
                <w:sz w:val="24"/>
                <w:szCs w:val="24"/>
              </w:rPr>
              <w:t>4,90</w:t>
            </w:r>
          </w:p>
        </w:tc>
        <w:tc>
          <w:tcPr>
            <w:tcW w:w="1600" w:type="dxa"/>
            <w:tcBorders>
              <w:bottom w:val="single" w:sz="4" w:space="0" w:color="000000"/>
              <w:right w:val="single" w:sz="4" w:space="0" w:color="000000"/>
            </w:tcBorders>
            <w:shd w:val="clear" w:color="auto" w:fill="auto"/>
            <w:vAlign w:val="center"/>
          </w:tcPr>
          <w:p w14:paraId="4C93FEC7" w14:textId="77777777" w:rsidR="00E91019" w:rsidRPr="009A20E5" w:rsidRDefault="00E91019" w:rsidP="00A64E5B">
            <w:pPr>
              <w:spacing w:after="46" w:line="247" w:lineRule="auto"/>
              <w:ind w:left="38" w:right="36" w:hanging="3"/>
              <w:rPr>
                <w:sz w:val="24"/>
                <w:szCs w:val="24"/>
              </w:rPr>
            </w:pPr>
            <w:r w:rsidRPr="009A20E5">
              <w:rPr>
                <w:sz w:val="24"/>
                <w:szCs w:val="24"/>
              </w:rPr>
              <w:t>15,80</w:t>
            </w:r>
          </w:p>
        </w:tc>
      </w:tr>
      <w:tr w:rsidR="00E91019" w:rsidRPr="009A20E5" w14:paraId="246F86F9" w14:textId="77777777" w:rsidTr="00A64E5B">
        <w:trPr>
          <w:trHeight w:val="300"/>
        </w:trPr>
        <w:tc>
          <w:tcPr>
            <w:tcW w:w="500" w:type="dxa"/>
            <w:tcBorders>
              <w:left w:val="single" w:sz="4" w:space="0" w:color="000000"/>
              <w:bottom w:val="single" w:sz="4" w:space="0" w:color="000000"/>
              <w:right w:val="single" w:sz="4" w:space="0" w:color="000000"/>
            </w:tcBorders>
            <w:shd w:val="clear" w:color="auto" w:fill="auto"/>
            <w:vAlign w:val="center"/>
          </w:tcPr>
          <w:p w14:paraId="3736ECF8" w14:textId="77777777" w:rsidR="00E91019" w:rsidRPr="009A20E5" w:rsidRDefault="00E91019" w:rsidP="00A64E5B">
            <w:pPr>
              <w:spacing w:after="46" w:line="247" w:lineRule="auto"/>
              <w:ind w:left="38" w:right="36" w:hanging="3"/>
              <w:rPr>
                <w:sz w:val="24"/>
                <w:szCs w:val="24"/>
              </w:rPr>
            </w:pPr>
            <w:r w:rsidRPr="009A20E5">
              <w:rPr>
                <w:sz w:val="24"/>
                <w:szCs w:val="24"/>
              </w:rPr>
              <w:t>9</w:t>
            </w:r>
          </w:p>
        </w:tc>
        <w:tc>
          <w:tcPr>
            <w:tcW w:w="2180" w:type="dxa"/>
            <w:tcBorders>
              <w:bottom w:val="single" w:sz="4" w:space="0" w:color="000000"/>
              <w:right w:val="single" w:sz="4" w:space="0" w:color="000000"/>
            </w:tcBorders>
            <w:shd w:val="clear" w:color="auto" w:fill="auto"/>
            <w:vAlign w:val="center"/>
          </w:tcPr>
          <w:p w14:paraId="512DAE8C" w14:textId="77777777" w:rsidR="00E91019" w:rsidRPr="009A20E5" w:rsidRDefault="00E91019" w:rsidP="00A64E5B">
            <w:pPr>
              <w:spacing w:after="46" w:line="247" w:lineRule="auto"/>
              <w:ind w:left="38" w:right="36" w:hanging="3"/>
              <w:rPr>
                <w:sz w:val="24"/>
                <w:szCs w:val="24"/>
              </w:rPr>
            </w:pPr>
            <w:r w:rsidRPr="009A20E5">
              <w:rPr>
                <w:sz w:val="24"/>
                <w:szCs w:val="24"/>
              </w:rPr>
              <w:t>с. Лебница</w:t>
            </w:r>
          </w:p>
        </w:tc>
        <w:tc>
          <w:tcPr>
            <w:tcW w:w="1797" w:type="dxa"/>
            <w:tcBorders>
              <w:bottom w:val="single" w:sz="4" w:space="0" w:color="000000"/>
              <w:right w:val="single" w:sz="4" w:space="0" w:color="000000"/>
            </w:tcBorders>
            <w:shd w:val="clear" w:color="auto" w:fill="auto"/>
            <w:vAlign w:val="center"/>
          </w:tcPr>
          <w:p w14:paraId="608E237F" w14:textId="77777777" w:rsidR="00E91019" w:rsidRPr="009A20E5" w:rsidRDefault="00E91019" w:rsidP="00A64E5B">
            <w:pPr>
              <w:spacing w:after="46" w:line="247" w:lineRule="auto"/>
              <w:ind w:left="38" w:right="36" w:hanging="3"/>
              <w:rPr>
                <w:sz w:val="24"/>
                <w:szCs w:val="24"/>
              </w:rPr>
            </w:pPr>
            <w:r w:rsidRPr="009A20E5">
              <w:rPr>
                <w:sz w:val="24"/>
                <w:szCs w:val="24"/>
              </w:rPr>
              <w:t>4,50</w:t>
            </w:r>
          </w:p>
        </w:tc>
        <w:tc>
          <w:tcPr>
            <w:tcW w:w="1601" w:type="dxa"/>
            <w:tcBorders>
              <w:bottom w:val="single" w:sz="4" w:space="0" w:color="000000"/>
              <w:right w:val="single" w:sz="4" w:space="0" w:color="000000"/>
            </w:tcBorders>
            <w:shd w:val="clear" w:color="auto" w:fill="auto"/>
            <w:vAlign w:val="center"/>
          </w:tcPr>
          <w:p w14:paraId="47F4BBE4" w14:textId="77777777" w:rsidR="00E91019" w:rsidRPr="009A20E5" w:rsidRDefault="00E91019" w:rsidP="00A64E5B">
            <w:pPr>
              <w:spacing w:after="46" w:line="247" w:lineRule="auto"/>
              <w:ind w:left="38" w:right="36" w:hanging="3"/>
              <w:rPr>
                <w:sz w:val="24"/>
                <w:szCs w:val="24"/>
              </w:rPr>
            </w:pPr>
            <w:r w:rsidRPr="009A20E5">
              <w:rPr>
                <w:sz w:val="24"/>
                <w:szCs w:val="24"/>
              </w:rPr>
              <w:t>4,10</w:t>
            </w:r>
          </w:p>
        </w:tc>
        <w:tc>
          <w:tcPr>
            <w:tcW w:w="1599" w:type="dxa"/>
            <w:tcBorders>
              <w:bottom w:val="single" w:sz="4" w:space="0" w:color="000000"/>
              <w:right w:val="single" w:sz="4" w:space="0" w:color="000000"/>
            </w:tcBorders>
            <w:shd w:val="clear" w:color="auto" w:fill="auto"/>
            <w:vAlign w:val="center"/>
          </w:tcPr>
          <w:p w14:paraId="12D9043B" w14:textId="77777777" w:rsidR="00E91019" w:rsidRPr="009A20E5" w:rsidRDefault="00E91019" w:rsidP="00A64E5B">
            <w:pPr>
              <w:spacing w:after="46" w:line="247" w:lineRule="auto"/>
              <w:ind w:left="38" w:right="36" w:hanging="3"/>
              <w:rPr>
                <w:sz w:val="24"/>
                <w:szCs w:val="24"/>
              </w:rPr>
            </w:pPr>
            <w:r w:rsidRPr="009A20E5">
              <w:rPr>
                <w:sz w:val="24"/>
                <w:szCs w:val="24"/>
              </w:rPr>
              <w:t>4,50</w:t>
            </w:r>
          </w:p>
        </w:tc>
        <w:tc>
          <w:tcPr>
            <w:tcW w:w="1600" w:type="dxa"/>
            <w:tcBorders>
              <w:bottom w:val="single" w:sz="4" w:space="0" w:color="000000"/>
              <w:right w:val="single" w:sz="4" w:space="0" w:color="000000"/>
            </w:tcBorders>
            <w:shd w:val="clear" w:color="auto" w:fill="auto"/>
            <w:vAlign w:val="center"/>
          </w:tcPr>
          <w:p w14:paraId="2A83FC37" w14:textId="77777777" w:rsidR="00E91019" w:rsidRPr="009A20E5" w:rsidRDefault="00E91019" w:rsidP="00A64E5B">
            <w:pPr>
              <w:spacing w:after="46" w:line="247" w:lineRule="auto"/>
              <w:ind w:left="38" w:right="36" w:hanging="3"/>
              <w:rPr>
                <w:sz w:val="24"/>
                <w:szCs w:val="24"/>
              </w:rPr>
            </w:pPr>
            <w:r w:rsidRPr="009A20E5">
              <w:rPr>
                <w:sz w:val="24"/>
                <w:szCs w:val="24"/>
              </w:rPr>
              <w:t>13,10</w:t>
            </w:r>
          </w:p>
        </w:tc>
      </w:tr>
      <w:tr w:rsidR="00E91019" w:rsidRPr="009A20E5" w14:paraId="73135C3C" w14:textId="77777777" w:rsidTr="00A64E5B">
        <w:trPr>
          <w:trHeight w:val="300"/>
        </w:trPr>
        <w:tc>
          <w:tcPr>
            <w:tcW w:w="500" w:type="dxa"/>
            <w:tcBorders>
              <w:left w:val="single" w:sz="4" w:space="0" w:color="000000"/>
              <w:bottom w:val="single" w:sz="4" w:space="0" w:color="000000"/>
              <w:right w:val="single" w:sz="4" w:space="0" w:color="000000"/>
            </w:tcBorders>
            <w:shd w:val="clear" w:color="auto" w:fill="auto"/>
            <w:vAlign w:val="center"/>
          </w:tcPr>
          <w:p w14:paraId="6599D2C0" w14:textId="77777777" w:rsidR="00E91019" w:rsidRPr="009A20E5" w:rsidRDefault="00E91019" w:rsidP="00A64E5B">
            <w:pPr>
              <w:spacing w:after="46" w:line="247" w:lineRule="auto"/>
              <w:ind w:left="38" w:right="36" w:hanging="3"/>
              <w:rPr>
                <w:sz w:val="24"/>
                <w:szCs w:val="24"/>
              </w:rPr>
            </w:pPr>
            <w:r w:rsidRPr="009A20E5">
              <w:rPr>
                <w:sz w:val="24"/>
                <w:szCs w:val="24"/>
              </w:rPr>
              <w:t>10</w:t>
            </w:r>
          </w:p>
        </w:tc>
        <w:tc>
          <w:tcPr>
            <w:tcW w:w="2180" w:type="dxa"/>
            <w:tcBorders>
              <w:bottom w:val="single" w:sz="4" w:space="0" w:color="000000"/>
              <w:right w:val="single" w:sz="4" w:space="0" w:color="000000"/>
            </w:tcBorders>
            <w:shd w:val="clear" w:color="auto" w:fill="auto"/>
            <w:vAlign w:val="center"/>
          </w:tcPr>
          <w:p w14:paraId="5936F6DA" w14:textId="77777777" w:rsidR="00E91019" w:rsidRPr="009A20E5" w:rsidRDefault="00E91019" w:rsidP="00A64E5B">
            <w:pPr>
              <w:spacing w:after="46" w:line="247" w:lineRule="auto"/>
              <w:ind w:left="38" w:right="36" w:hanging="3"/>
              <w:rPr>
                <w:sz w:val="24"/>
                <w:szCs w:val="24"/>
              </w:rPr>
            </w:pPr>
            <w:r w:rsidRPr="009A20E5">
              <w:rPr>
                <w:sz w:val="24"/>
                <w:szCs w:val="24"/>
              </w:rPr>
              <w:t>с. Джигурово</w:t>
            </w:r>
          </w:p>
        </w:tc>
        <w:tc>
          <w:tcPr>
            <w:tcW w:w="1797" w:type="dxa"/>
            <w:tcBorders>
              <w:bottom w:val="single" w:sz="4" w:space="0" w:color="000000"/>
              <w:right w:val="single" w:sz="4" w:space="0" w:color="000000"/>
            </w:tcBorders>
            <w:shd w:val="clear" w:color="auto" w:fill="auto"/>
            <w:vAlign w:val="center"/>
          </w:tcPr>
          <w:p w14:paraId="2CA8E0A3" w14:textId="77777777" w:rsidR="00E91019" w:rsidRPr="009A20E5" w:rsidRDefault="00E91019" w:rsidP="00A64E5B">
            <w:pPr>
              <w:spacing w:after="46" w:line="247" w:lineRule="auto"/>
              <w:ind w:left="38" w:right="36" w:hanging="3"/>
              <w:rPr>
                <w:sz w:val="24"/>
                <w:szCs w:val="24"/>
              </w:rPr>
            </w:pPr>
            <w:r w:rsidRPr="009A20E5">
              <w:rPr>
                <w:sz w:val="24"/>
                <w:szCs w:val="24"/>
              </w:rPr>
              <w:t>3,50</w:t>
            </w:r>
          </w:p>
        </w:tc>
        <w:tc>
          <w:tcPr>
            <w:tcW w:w="1601" w:type="dxa"/>
            <w:tcBorders>
              <w:bottom w:val="single" w:sz="4" w:space="0" w:color="000000"/>
              <w:right w:val="single" w:sz="4" w:space="0" w:color="000000"/>
            </w:tcBorders>
            <w:shd w:val="clear" w:color="auto" w:fill="auto"/>
            <w:vAlign w:val="center"/>
          </w:tcPr>
          <w:p w14:paraId="65BEA614" w14:textId="77777777" w:rsidR="00E91019" w:rsidRPr="009A20E5" w:rsidRDefault="00E91019" w:rsidP="00A64E5B">
            <w:pPr>
              <w:spacing w:after="46" w:line="247" w:lineRule="auto"/>
              <w:ind w:left="38" w:right="36" w:hanging="3"/>
              <w:rPr>
                <w:sz w:val="24"/>
                <w:szCs w:val="24"/>
              </w:rPr>
            </w:pPr>
            <w:r w:rsidRPr="009A20E5">
              <w:rPr>
                <w:sz w:val="24"/>
                <w:szCs w:val="24"/>
              </w:rPr>
              <w:t>3,70</w:t>
            </w:r>
          </w:p>
        </w:tc>
        <w:tc>
          <w:tcPr>
            <w:tcW w:w="1599" w:type="dxa"/>
            <w:tcBorders>
              <w:bottom w:val="single" w:sz="4" w:space="0" w:color="000000"/>
              <w:right w:val="single" w:sz="4" w:space="0" w:color="000000"/>
            </w:tcBorders>
            <w:shd w:val="clear" w:color="auto" w:fill="auto"/>
            <w:vAlign w:val="center"/>
          </w:tcPr>
          <w:p w14:paraId="5DF63770" w14:textId="77777777" w:rsidR="00E91019" w:rsidRPr="009A20E5" w:rsidRDefault="00E91019" w:rsidP="00A64E5B">
            <w:pPr>
              <w:spacing w:after="46" w:line="247" w:lineRule="auto"/>
              <w:ind w:left="38" w:right="36" w:hanging="3"/>
              <w:rPr>
                <w:sz w:val="24"/>
                <w:szCs w:val="24"/>
              </w:rPr>
            </w:pPr>
          </w:p>
        </w:tc>
        <w:tc>
          <w:tcPr>
            <w:tcW w:w="1600" w:type="dxa"/>
            <w:tcBorders>
              <w:bottom w:val="single" w:sz="4" w:space="0" w:color="000000"/>
              <w:right w:val="single" w:sz="4" w:space="0" w:color="000000"/>
            </w:tcBorders>
            <w:shd w:val="clear" w:color="auto" w:fill="auto"/>
            <w:vAlign w:val="center"/>
          </w:tcPr>
          <w:p w14:paraId="49B9AC4A" w14:textId="77777777" w:rsidR="00E91019" w:rsidRPr="009A20E5" w:rsidRDefault="00E91019" w:rsidP="00A64E5B">
            <w:pPr>
              <w:spacing w:after="46" w:line="247" w:lineRule="auto"/>
              <w:ind w:left="38" w:right="36" w:hanging="3"/>
              <w:rPr>
                <w:sz w:val="24"/>
                <w:szCs w:val="24"/>
              </w:rPr>
            </w:pPr>
            <w:r w:rsidRPr="009A20E5">
              <w:rPr>
                <w:sz w:val="24"/>
                <w:szCs w:val="24"/>
              </w:rPr>
              <w:t>7,20</w:t>
            </w:r>
          </w:p>
        </w:tc>
      </w:tr>
      <w:tr w:rsidR="00E91019" w:rsidRPr="009A20E5" w14:paraId="5C81BAB7" w14:textId="77777777" w:rsidTr="00A64E5B">
        <w:trPr>
          <w:trHeight w:val="300"/>
        </w:trPr>
        <w:tc>
          <w:tcPr>
            <w:tcW w:w="500" w:type="dxa"/>
            <w:tcBorders>
              <w:left w:val="single" w:sz="4" w:space="0" w:color="000000"/>
              <w:bottom w:val="single" w:sz="4" w:space="0" w:color="000000"/>
              <w:right w:val="single" w:sz="4" w:space="0" w:color="000000"/>
            </w:tcBorders>
            <w:shd w:val="clear" w:color="auto" w:fill="auto"/>
            <w:vAlign w:val="center"/>
          </w:tcPr>
          <w:p w14:paraId="48C66355" w14:textId="77777777" w:rsidR="00E91019" w:rsidRPr="009A20E5" w:rsidRDefault="00E91019" w:rsidP="00A64E5B">
            <w:pPr>
              <w:spacing w:after="46" w:line="247" w:lineRule="auto"/>
              <w:ind w:left="38" w:right="36" w:hanging="3"/>
              <w:rPr>
                <w:sz w:val="24"/>
                <w:szCs w:val="24"/>
              </w:rPr>
            </w:pPr>
            <w:r w:rsidRPr="009A20E5">
              <w:rPr>
                <w:sz w:val="24"/>
                <w:szCs w:val="24"/>
              </w:rPr>
              <w:t>11</w:t>
            </w:r>
          </w:p>
        </w:tc>
        <w:tc>
          <w:tcPr>
            <w:tcW w:w="2180" w:type="dxa"/>
            <w:tcBorders>
              <w:bottom w:val="single" w:sz="4" w:space="0" w:color="000000"/>
              <w:right w:val="single" w:sz="4" w:space="0" w:color="000000"/>
            </w:tcBorders>
            <w:shd w:val="clear" w:color="auto" w:fill="auto"/>
            <w:vAlign w:val="center"/>
          </w:tcPr>
          <w:p w14:paraId="7DDD7F54" w14:textId="77777777" w:rsidR="00E91019" w:rsidRPr="009A20E5" w:rsidRDefault="00E91019" w:rsidP="00A64E5B">
            <w:pPr>
              <w:spacing w:after="46" w:line="247" w:lineRule="auto"/>
              <w:ind w:left="38" w:right="36" w:hanging="3"/>
              <w:rPr>
                <w:sz w:val="24"/>
                <w:szCs w:val="24"/>
              </w:rPr>
            </w:pPr>
            <w:r w:rsidRPr="009A20E5">
              <w:rPr>
                <w:sz w:val="24"/>
                <w:szCs w:val="24"/>
              </w:rPr>
              <w:t>с. Склаве</w:t>
            </w:r>
          </w:p>
        </w:tc>
        <w:tc>
          <w:tcPr>
            <w:tcW w:w="1797" w:type="dxa"/>
            <w:tcBorders>
              <w:bottom w:val="single" w:sz="4" w:space="0" w:color="000000"/>
              <w:right w:val="single" w:sz="4" w:space="0" w:color="000000"/>
            </w:tcBorders>
            <w:shd w:val="clear" w:color="auto" w:fill="auto"/>
            <w:vAlign w:val="center"/>
          </w:tcPr>
          <w:p w14:paraId="356AB659" w14:textId="77777777" w:rsidR="00E91019" w:rsidRPr="009A20E5" w:rsidRDefault="00E91019" w:rsidP="00A64E5B">
            <w:pPr>
              <w:spacing w:after="46" w:line="247" w:lineRule="auto"/>
              <w:ind w:left="38" w:right="36" w:hanging="3"/>
              <w:rPr>
                <w:sz w:val="24"/>
                <w:szCs w:val="24"/>
              </w:rPr>
            </w:pPr>
            <w:r w:rsidRPr="009A20E5">
              <w:rPr>
                <w:sz w:val="24"/>
                <w:szCs w:val="24"/>
              </w:rPr>
              <w:t>2,50</w:t>
            </w:r>
          </w:p>
        </w:tc>
        <w:tc>
          <w:tcPr>
            <w:tcW w:w="1601" w:type="dxa"/>
            <w:tcBorders>
              <w:bottom w:val="single" w:sz="4" w:space="0" w:color="000000"/>
              <w:right w:val="single" w:sz="4" w:space="0" w:color="000000"/>
            </w:tcBorders>
            <w:shd w:val="clear" w:color="auto" w:fill="auto"/>
            <w:vAlign w:val="center"/>
          </w:tcPr>
          <w:p w14:paraId="59E23F7C" w14:textId="77777777" w:rsidR="00E91019" w:rsidRPr="009A20E5" w:rsidRDefault="00E91019" w:rsidP="00A64E5B">
            <w:pPr>
              <w:spacing w:after="46" w:line="247" w:lineRule="auto"/>
              <w:ind w:left="38" w:right="36" w:hanging="3"/>
              <w:rPr>
                <w:sz w:val="24"/>
                <w:szCs w:val="24"/>
              </w:rPr>
            </w:pPr>
            <w:r w:rsidRPr="009A20E5">
              <w:rPr>
                <w:sz w:val="24"/>
                <w:szCs w:val="24"/>
              </w:rPr>
              <w:t>2,90</w:t>
            </w:r>
          </w:p>
        </w:tc>
        <w:tc>
          <w:tcPr>
            <w:tcW w:w="1599" w:type="dxa"/>
            <w:tcBorders>
              <w:bottom w:val="single" w:sz="4" w:space="0" w:color="000000"/>
              <w:right w:val="single" w:sz="4" w:space="0" w:color="000000"/>
            </w:tcBorders>
            <w:shd w:val="clear" w:color="auto" w:fill="auto"/>
            <w:vAlign w:val="center"/>
          </w:tcPr>
          <w:p w14:paraId="57AA5901" w14:textId="77777777" w:rsidR="00E91019" w:rsidRPr="009A20E5" w:rsidRDefault="00E91019" w:rsidP="00A64E5B">
            <w:pPr>
              <w:spacing w:after="46" w:line="247" w:lineRule="auto"/>
              <w:ind w:left="38" w:right="36" w:hanging="3"/>
              <w:rPr>
                <w:sz w:val="24"/>
                <w:szCs w:val="24"/>
              </w:rPr>
            </w:pPr>
            <w:r w:rsidRPr="009A20E5">
              <w:rPr>
                <w:sz w:val="24"/>
                <w:szCs w:val="24"/>
              </w:rPr>
              <w:t>2,40</w:t>
            </w:r>
          </w:p>
        </w:tc>
        <w:tc>
          <w:tcPr>
            <w:tcW w:w="1600" w:type="dxa"/>
            <w:tcBorders>
              <w:bottom w:val="single" w:sz="4" w:space="0" w:color="000000"/>
              <w:right w:val="single" w:sz="4" w:space="0" w:color="000000"/>
            </w:tcBorders>
            <w:shd w:val="clear" w:color="auto" w:fill="auto"/>
            <w:vAlign w:val="center"/>
          </w:tcPr>
          <w:p w14:paraId="3D2556DA" w14:textId="77777777" w:rsidR="00E91019" w:rsidRPr="009A20E5" w:rsidRDefault="00E91019" w:rsidP="00A64E5B">
            <w:pPr>
              <w:spacing w:after="46" w:line="247" w:lineRule="auto"/>
              <w:ind w:left="38" w:right="36" w:hanging="3"/>
              <w:rPr>
                <w:sz w:val="24"/>
                <w:szCs w:val="24"/>
              </w:rPr>
            </w:pPr>
            <w:r w:rsidRPr="009A20E5">
              <w:rPr>
                <w:sz w:val="24"/>
                <w:szCs w:val="24"/>
              </w:rPr>
              <w:t>7,80</w:t>
            </w:r>
          </w:p>
        </w:tc>
      </w:tr>
      <w:tr w:rsidR="00E91019" w:rsidRPr="009A20E5" w14:paraId="72BAA86A" w14:textId="77777777" w:rsidTr="00A64E5B">
        <w:trPr>
          <w:trHeight w:val="300"/>
        </w:trPr>
        <w:tc>
          <w:tcPr>
            <w:tcW w:w="500" w:type="dxa"/>
            <w:tcBorders>
              <w:left w:val="single" w:sz="4" w:space="0" w:color="000000"/>
              <w:bottom w:val="single" w:sz="4" w:space="0" w:color="000000"/>
              <w:right w:val="single" w:sz="4" w:space="0" w:color="000000"/>
            </w:tcBorders>
            <w:shd w:val="clear" w:color="auto" w:fill="auto"/>
            <w:vAlign w:val="center"/>
          </w:tcPr>
          <w:p w14:paraId="77E4F04B" w14:textId="77777777" w:rsidR="00E91019" w:rsidRPr="009A20E5" w:rsidRDefault="00E91019" w:rsidP="00A64E5B">
            <w:pPr>
              <w:spacing w:after="46" w:line="247" w:lineRule="auto"/>
              <w:ind w:left="38" w:right="36" w:hanging="3"/>
              <w:rPr>
                <w:sz w:val="24"/>
                <w:szCs w:val="24"/>
              </w:rPr>
            </w:pPr>
            <w:r w:rsidRPr="009A20E5">
              <w:rPr>
                <w:sz w:val="24"/>
                <w:szCs w:val="24"/>
              </w:rPr>
              <w:t>12</w:t>
            </w:r>
          </w:p>
        </w:tc>
        <w:tc>
          <w:tcPr>
            <w:tcW w:w="2180" w:type="dxa"/>
            <w:tcBorders>
              <w:bottom w:val="single" w:sz="4" w:space="0" w:color="000000"/>
              <w:right w:val="single" w:sz="4" w:space="0" w:color="000000"/>
            </w:tcBorders>
            <w:shd w:val="clear" w:color="auto" w:fill="auto"/>
            <w:vAlign w:val="center"/>
          </w:tcPr>
          <w:p w14:paraId="24E36A14" w14:textId="77777777" w:rsidR="00E91019" w:rsidRPr="009A20E5" w:rsidRDefault="00E91019" w:rsidP="00A64E5B">
            <w:pPr>
              <w:spacing w:after="46" w:line="247" w:lineRule="auto"/>
              <w:ind w:left="38" w:right="36" w:hanging="3"/>
              <w:rPr>
                <w:sz w:val="24"/>
                <w:szCs w:val="24"/>
              </w:rPr>
            </w:pPr>
            <w:r w:rsidRPr="009A20E5">
              <w:rPr>
                <w:sz w:val="24"/>
                <w:szCs w:val="24"/>
              </w:rPr>
              <w:t>с. Левуново</w:t>
            </w:r>
          </w:p>
        </w:tc>
        <w:tc>
          <w:tcPr>
            <w:tcW w:w="1797" w:type="dxa"/>
            <w:tcBorders>
              <w:bottom w:val="single" w:sz="4" w:space="0" w:color="000000"/>
              <w:right w:val="single" w:sz="4" w:space="0" w:color="000000"/>
            </w:tcBorders>
            <w:shd w:val="clear" w:color="auto" w:fill="auto"/>
            <w:vAlign w:val="center"/>
          </w:tcPr>
          <w:p w14:paraId="43694C6B" w14:textId="77777777" w:rsidR="00E91019" w:rsidRPr="009A20E5" w:rsidRDefault="00E91019" w:rsidP="00A64E5B">
            <w:pPr>
              <w:spacing w:after="46" w:line="247" w:lineRule="auto"/>
              <w:ind w:left="38" w:right="36" w:hanging="3"/>
              <w:rPr>
                <w:sz w:val="24"/>
                <w:szCs w:val="24"/>
              </w:rPr>
            </w:pPr>
            <w:r w:rsidRPr="009A20E5">
              <w:rPr>
                <w:sz w:val="24"/>
                <w:szCs w:val="24"/>
              </w:rPr>
              <w:t>2,30</w:t>
            </w:r>
          </w:p>
        </w:tc>
        <w:tc>
          <w:tcPr>
            <w:tcW w:w="1601" w:type="dxa"/>
            <w:tcBorders>
              <w:bottom w:val="single" w:sz="4" w:space="0" w:color="000000"/>
              <w:right w:val="single" w:sz="4" w:space="0" w:color="000000"/>
            </w:tcBorders>
            <w:shd w:val="clear" w:color="auto" w:fill="auto"/>
            <w:vAlign w:val="center"/>
          </w:tcPr>
          <w:p w14:paraId="39A585D4" w14:textId="77777777" w:rsidR="00E91019" w:rsidRPr="009A20E5" w:rsidRDefault="00E91019" w:rsidP="00A64E5B">
            <w:pPr>
              <w:spacing w:after="46" w:line="247" w:lineRule="auto"/>
              <w:ind w:left="38" w:right="36" w:hanging="3"/>
              <w:rPr>
                <w:sz w:val="24"/>
                <w:szCs w:val="24"/>
              </w:rPr>
            </w:pPr>
            <w:r w:rsidRPr="009A20E5">
              <w:rPr>
                <w:sz w:val="24"/>
                <w:szCs w:val="24"/>
              </w:rPr>
              <w:t>3,50</w:t>
            </w:r>
          </w:p>
        </w:tc>
        <w:tc>
          <w:tcPr>
            <w:tcW w:w="1599" w:type="dxa"/>
            <w:tcBorders>
              <w:bottom w:val="single" w:sz="4" w:space="0" w:color="000000"/>
              <w:right w:val="single" w:sz="4" w:space="0" w:color="000000"/>
            </w:tcBorders>
            <w:shd w:val="clear" w:color="auto" w:fill="auto"/>
            <w:vAlign w:val="center"/>
          </w:tcPr>
          <w:p w14:paraId="1E0BF181" w14:textId="77777777" w:rsidR="00E91019" w:rsidRPr="009A20E5" w:rsidRDefault="00E91019" w:rsidP="00A64E5B">
            <w:pPr>
              <w:spacing w:after="46" w:line="247" w:lineRule="auto"/>
              <w:ind w:left="38" w:right="36" w:hanging="3"/>
              <w:rPr>
                <w:sz w:val="24"/>
                <w:szCs w:val="24"/>
              </w:rPr>
            </w:pPr>
            <w:r w:rsidRPr="009A20E5">
              <w:rPr>
                <w:sz w:val="24"/>
                <w:szCs w:val="24"/>
              </w:rPr>
              <w:t>3,50</w:t>
            </w:r>
          </w:p>
        </w:tc>
        <w:tc>
          <w:tcPr>
            <w:tcW w:w="1600" w:type="dxa"/>
            <w:tcBorders>
              <w:bottom w:val="single" w:sz="4" w:space="0" w:color="000000"/>
              <w:right w:val="single" w:sz="4" w:space="0" w:color="000000"/>
            </w:tcBorders>
            <w:shd w:val="clear" w:color="auto" w:fill="auto"/>
            <w:vAlign w:val="center"/>
          </w:tcPr>
          <w:p w14:paraId="4B3CB363" w14:textId="77777777" w:rsidR="00E91019" w:rsidRPr="009A20E5" w:rsidRDefault="00E91019" w:rsidP="00A64E5B">
            <w:pPr>
              <w:spacing w:after="46" w:line="247" w:lineRule="auto"/>
              <w:ind w:left="38" w:right="36" w:hanging="3"/>
              <w:rPr>
                <w:sz w:val="24"/>
                <w:szCs w:val="24"/>
              </w:rPr>
            </w:pPr>
            <w:r w:rsidRPr="009A20E5">
              <w:rPr>
                <w:sz w:val="24"/>
                <w:szCs w:val="24"/>
              </w:rPr>
              <w:t>9,30</w:t>
            </w:r>
          </w:p>
        </w:tc>
      </w:tr>
      <w:tr w:rsidR="00E91019" w:rsidRPr="009A20E5" w14:paraId="15A2BA75" w14:textId="77777777" w:rsidTr="00A64E5B">
        <w:trPr>
          <w:trHeight w:val="300"/>
        </w:trPr>
        <w:tc>
          <w:tcPr>
            <w:tcW w:w="500" w:type="dxa"/>
            <w:tcBorders>
              <w:left w:val="single" w:sz="4" w:space="0" w:color="000000"/>
              <w:bottom w:val="single" w:sz="4" w:space="0" w:color="000000"/>
              <w:right w:val="single" w:sz="4" w:space="0" w:color="000000"/>
            </w:tcBorders>
            <w:shd w:val="clear" w:color="auto" w:fill="auto"/>
            <w:vAlign w:val="center"/>
          </w:tcPr>
          <w:p w14:paraId="7DDBE756" w14:textId="77777777" w:rsidR="00E91019" w:rsidRPr="009A20E5" w:rsidRDefault="00E91019" w:rsidP="00A64E5B">
            <w:pPr>
              <w:spacing w:after="46" w:line="247" w:lineRule="auto"/>
              <w:ind w:left="38" w:right="36" w:hanging="3"/>
              <w:rPr>
                <w:sz w:val="24"/>
                <w:szCs w:val="24"/>
              </w:rPr>
            </w:pPr>
            <w:r w:rsidRPr="009A20E5">
              <w:rPr>
                <w:sz w:val="24"/>
                <w:szCs w:val="24"/>
              </w:rPr>
              <w:t>13</w:t>
            </w:r>
          </w:p>
        </w:tc>
        <w:tc>
          <w:tcPr>
            <w:tcW w:w="2180" w:type="dxa"/>
            <w:tcBorders>
              <w:bottom w:val="single" w:sz="4" w:space="0" w:color="000000"/>
              <w:right w:val="single" w:sz="4" w:space="0" w:color="000000"/>
            </w:tcBorders>
            <w:shd w:val="clear" w:color="auto" w:fill="auto"/>
            <w:vAlign w:val="center"/>
          </w:tcPr>
          <w:p w14:paraId="7846BFC1" w14:textId="77777777" w:rsidR="00E91019" w:rsidRPr="009A20E5" w:rsidRDefault="00E91019" w:rsidP="00A64E5B">
            <w:pPr>
              <w:spacing w:after="46" w:line="247" w:lineRule="auto"/>
              <w:ind w:left="38" w:right="36" w:hanging="3"/>
              <w:rPr>
                <w:sz w:val="24"/>
                <w:szCs w:val="24"/>
              </w:rPr>
            </w:pPr>
            <w:r w:rsidRPr="009A20E5">
              <w:rPr>
                <w:sz w:val="24"/>
                <w:szCs w:val="24"/>
              </w:rPr>
              <w:t>с. Плоски</w:t>
            </w:r>
          </w:p>
        </w:tc>
        <w:tc>
          <w:tcPr>
            <w:tcW w:w="1797" w:type="dxa"/>
            <w:tcBorders>
              <w:bottom w:val="single" w:sz="4" w:space="0" w:color="000000"/>
              <w:right w:val="single" w:sz="4" w:space="0" w:color="000000"/>
            </w:tcBorders>
            <w:shd w:val="clear" w:color="auto" w:fill="auto"/>
            <w:vAlign w:val="center"/>
          </w:tcPr>
          <w:p w14:paraId="4D375682" w14:textId="77777777" w:rsidR="00E91019" w:rsidRPr="009A20E5" w:rsidRDefault="00E91019" w:rsidP="00A64E5B">
            <w:pPr>
              <w:spacing w:after="46" w:line="247" w:lineRule="auto"/>
              <w:ind w:left="38" w:right="36" w:hanging="3"/>
              <w:rPr>
                <w:sz w:val="24"/>
                <w:szCs w:val="24"/>
              </w:rPr>
            </w:pPr>
            <w:r w:rsidRPr="009A20E5">
              <w:rPr>
                <w:sz w:val="24"/>
                <w:szCs w:val="24"/>
              </w:rPr>
              <w:t>2,30</w:t>
            </w:r>
          </w:p>
        </w:tc>
        <w:tc>
          <w:tcPr>
            <w:tcW w:w="1601" w:type="dxa"/>
            <w:tcBorders>
              <w:bottom w:val="single" w:sz="4" w:space="0" w:color="000000"/>
              <w:right w:val="single" w:sz="4" w:space="0" w:color="000000"/>
            </w:tcBorders>
            <w:shd w:val="clear" w:color="auto" w:fill="auto"/>
            <w:vAlign w:val="center"/>
          </w:tcPr>
          <w:p w14:paraId="5EFE9BC1" w14:textId="77777777" w:rsidR="00E91019" w:rsidRPr="009A20E5" w:rsidRDefault="00E91019" w:rsidP="00A64E5B">
            <w:pPr>
              <w:spacing w:after="46" w:line="247" w:lineRule="auto"/>
              <w:ind w:left="38" w:right="36" w:hanging="3"/>
              <w:rPr>
                <w:sz w:val="24"/>
                <w:szCs w:val="24"/>
              </w:rPr>
            </w:pPr>
            <w:r w:rsidRPr="009A20E5">
              <w:rPr>
                <w:sz w:val="24"/>
                <w:szCs w:val="24"/>
              </w:rPr>
              <w:t>2,30</w:t>
            </w:r>
          </w:p>
        </w:tc>
        <w:tc>
          <w:tcPr>
            <w:tcW w:w="1599" w:type="dxa"/>
            <w:tcBorders>
              <w:bottom w:val="single" w:sz="4" w:space="0" w:color="000000"/>
              <w:right w:val="single" w:sz="4" w:space="0" w:color="000000"/>
            </w:tcBorders>
            <w:shd w:val="clear" w:color="auto" w:fill="auto"/>
            <w:vAlign w:val="center"/>
          </w:tcPr>
          <w:p w14:paraId="68AA35D8" w14:textId="77777777" w:rsidR="00E91019" w:rsidRPr="009A20E5" w:rsidRDefault="00E91019" w:rsidP="00A64E5B">
            <w:pPr>
              <w:spacing w:after="46" w:line="247" w:lineRule="auto"/>
              <w:ind w:left="38" w:right="36" w:hanging="3"/>
              <w:rPr>
                <w:sz w:val="24"/>
                <w:szCs w:val="24"/>
              </w:rPr>
            </w:pPr>
            <w:r w:rsidRPr="009A20E5">
              <w:rPr>
                <w:sz w:val="24"/>
                <w:szCs w:val="24"/>
              </w:rPr>
              <w:t>3,10</w:t>
            </w:r>
          </w:p>
        </w:tc>
        <w:tc>
          <w:tcPr>
            <w:tcW w:w="1600" w:type="dxa"/>
            <w:tcBorders>
              <w:bottom w:val="single" w:sz="4" w:space="0" w:color="000000"/>
              <w:right w:val="single" w:sz="4" w:space="0" w:color="000000"/>
            </w:tcBorders>
            <w:shd w:val="clear" w:color="auto" w:fill="auto"/>
            <w:vAlign w:val="center"/>
          </w:tcPr>
          <w:p w14:paraId="64E08D89" w14:textId="77777777" w:rsidR="00E91019" w:rsidRPr="009A20E5" w:rsidRDefault="00E91019" w:rsidP="00A64E5B">
            <w:pPr>
              <w:spacing w:after="46" w:line="247" w:lineRule="auto"/>
              <w:ind w:left="38" w:right="36" w:hanging="3"/>
              <w:rPr>
                <w:sz w:val="24"/>
                <w:szCs w:val="24"/>
              </w:rPr>
            </w:pPr>
            <w:r w:rsidRPr="009A20E5">
              <w:rPr>
                <w:sz w:val="24"/>
                <w:szCs w:val="24"/>
              </w:rPr>
              <w:t>7,70</w:t>
            </w:r>
          </w:p>
        </w:tc>
      </w:tr>
      <w:tr w:rsidR="00E91019" w:rsidRPr="009A20E5" w14:paraId="3505F465" w14:textId="77777777" w:rsidTr="00A64E5B">
        <w:trPr>
          <w:trHeight w:val="300"/>
        </w:trPr>
        <w:tc>
          <w:tcPr>
            <w:tcW w:w="500" w:type="dxa"/>
            <w:tcBorders>
              <w:left w:val="single" w:sz="4" w:space="0" w:color="000000"/>
              <w:bottom w:val="single" w:sz="4" w:space="0" w:color="000000"/>
              <w:right w:val="single" w:sz="4" w:space="0" w:color="000000"/>
            </w:tcBorders>
            <w:shd w:val="clear" w:color="auto" w:fill="auto"/>
            <w:vAlign w:val="center"/>
          </w:tcPr>
          <w:p w14:paraId="1ED7CD62" w14:textId="77777777" w:rsidR="00E91019" w:rsidRPr="009A20E5" w:rsidRDefault="00E91019" w:rsidP="00A64E5B">
            <w:pPr>
              <w:spacing w:after="46" w:line="247" w:lineRule="auto"/>
              <w:ind w:left="38" w:right="36" w:hanging="3"/>
              <w:rPr>
                <w:sz w:val="24"/>
                <w:szCs w:val="24"/>
              </w:rPr>
            </w:pPr>
            <w:r w:rsidRPr="009A20E5">
              <w:rPr>
                <w:sz w:val="24"/>
                <w:szCs w:val="24"/>
              </w:rPr>
              <w:t>14</w:t>
            </w:r>
          </w:p>
        </w:tc>
        <w:tc>
          <w:tcPr>
            <w:tcW w:w="2180" w:type="dxa"/>
            <w:tcBorders>
              <w:bottom w:val="single" w:sz="4" w:space="0" w:color="000000"/>
              <w:right w:val="single" w:sz="4" w:space="0" w:color="000000"/>
            </w:tcBorders>
            <w:shd w:val="clear" w:color="auto" w:fill="auto"/>
            <w:vAlign w:val="center"/>
          </w:tcPr>
          <w:p w14:paraId="57EEE8E4" w14:textId="77777777" w:rsidR="00E91019" w:rsidRPr="009A20E5" w:rsidRDefault="00E91019" w:rsidP="00A64E5B">
            <w:pPr>
              <w:spacing w:after="46" w:line="247" w:lineRule="auto"/>
              <w:ind w:left="38" w:right="36" w:hanging="3"/>
              <w:rPr>
                <w:sz w:val="24"/>
                <w:szCs w:val="24"/>
              </w:rPr>
            </w:pPr>
            <w:r w:rsidRPr="009A20E5">
              <w:rPr>
                <w:sz w:val="24"/>
                <w:szCs w:val="24"/>
              </w:rPr>
              <w:t>с. Лиляново</w:t>
            </w:r>
          </w:p>
        </w:tc>
        <w:tc>
          <w:tcPr>
            <w:tcW w:w="1797" w:type="dxa"/>
            <w:tcBorders>
              <w:bottom w:val="single" w:sz="4" w:space="0" w:color="000000"/>
              <w:right w:val="single" w:sz="4" w:space="0" w:color="000000"/>
            </w:tcBorders>
            <w:shd w:val="clear" w:color="auto" w:fill="auto"/>
            <w:vAlign w:val="center"/>
          </w:tcPr>
          <w:p w14:paraId="036946D4" w14:textId="77777777" w:rsidR="00E91019" w:rsidRPr="009A20E5" w:rsidRDefault="00E91019" w:rsidP="00A64E5B">
            <w:pPr>
              <w:spacing w:after="46" w:line="247" w:lineRule="auto"/>
              <w:ind w:left="38" w:right="36" w:hanging="3"/>
              <w:rPr>
                <w:sz w:val="24"/>
                <w:szCs w:val="24"/>
              </w:rPr>
            </w:pPr>
            <w:r w:rsidRPr="009A20E5">
              <w:rPr>
                <w:sz w:val="24"/>
                <w:szCs w:val="24"/>
              </w:rPr>
              <w:t>3,10</w:t>
            </w:r>
          </w:p>
        </w:tc>
        <w:tc>
          <w:tcPr>
            <w:tcW w:w="1601" w:type="dxa"/>
            <w:tcBorders>
              <w:bottom w:val="single" w:sz="4" w:space="0" w:color="000000"/>
              <w:right w:val="single" w:sz="4" w:space="0" w:color="000000"/>
            </w:tcBorders>
            <w:shd w:val="clear" w:color="auto" w:fill="auto"/>
            <w:vAlign w:val="center"/>
          </w:tcPr>
          <w:p w14:paraId="78CED7E1" w14:textId="77777777" w:rsidR="00E91019" w:rsidRPr="009A20E5" w:rsidRDefault="00E91019" w:rsidP="00A64E5B">
            <w:pPr>
              <w:spacing w:after="46" w:line="247" w:lineRule="auto"/>
              <w:ind w:left="38" w:right="36" w:hanging="3"/>
              <w:rPr>
                <w:sz w:val="24"/>
                <w:szCs w:val="24"/>
              </w:rPr>
            </w:pPr>
            <w:r w:rsidRPr="009A20E5">
              <w:rPr>
                <w:sz w:val="24"/>
                <w:szCs w:val="24"/>
              </w:rPr>
              <w:t>3,00</w:t>
            </w:r>
          </w:p>
        </w:tc>
        <w:tc>
          <w:tcPr>
            <w:tcW w:w="1599" w:type="dxa"/>
            <w:tcBorders>
              <w:bottom w:val="single" w:sz="4" w:space="0" w:color="000000"/>
              <w:right w:val="single" w:sz="4" w:space="0" w:color="000000"/>
            </w:tcBorders>
            <w:shd w:val="clear" w:color="auto" w:fill="auto"/>
            <w:vAlign w:val="center"/>
          </w:tcPr>
          <w:p w14:paraId="323CBAAA" w14:textId="77777777" w:rsidR="00E91019" w:rsidRPr="009A20E5" w:rsidRDefault="00E91019" w:rsidP="00A64E5B">
            <w:pPr>
              <w:spacing w:after="46" w:line="247" w:lineRule="auto"/>
              <w:ind w:left="38" w:right="36" w:hanging="3"/>
              <w:rPr>
                <w:sz w:val="24"/>
                <w:szCs w:val="24"/>
              </w:rPr>
            </w:pPr>
            <w:r w:rsidRPr="009A20E5">
              <w:rPr>
                <w:sz w:val="24"/>
                <w:szCs w:val="24"/>
              </w:rPr>
              <w:t>2,50</w:t>
            </w:r>
          </w:p>
        </w:tc>
        <w:tc>
          <w:tcPr>
            <w:tcW w:w="1600" w:type="dxa"/>
            <w:tcBorders>
              <w:bottom w:val="single" w:sz="4" w:space="0" w:color="000000"/>
              <w:right w:val="single" w:sz="4" w:space="0" w:color="000000"/>
            </w:tcBorders>
            <w:shd w:val="clear" w:color="auto" w:fill="auto"/>
            <w:vAlign w:val="center"/>
          </w:tcPr>
          <w:p w14:paraId="5ED1E333" w14:textId="77777777" w:rsidR="00E91019" w:rsidRPr="009A20E5" w:rsidRDefault="00E91019" w:rsidP="00A64E5B">
            <w:pPr>
              <w:spacing w:after="46" w:line="247" w:lineRule="auto"/>
              <w:ind w:left="38" w:right="36" w:hanging="3"/>
              <w:rPr>
                <w:sz w:val="24"/>
                <w:szCs w:val="24"/>
              </w:rPr>
            </w:pPr>
            <w:r w:rsidRPr="009A20E5">
              <w:rPr>
                <w:sz w:val="24"/>
                <w:szCs w:val="24"/>
              </w:rPr>
              <w:t>8,60</w:t>
            </w:r>
          </w:p>
        </w:tc>
      </w:tr>
      <w:tr w:rsidR="00E91019" w:rsidRPr="009A20E5" w14:paraId="7912C439" w14:textId="77777777" w:rsidTr="00A64E5B">
        <w:trPr>
          <w:trHeight w:val="300"/>
        </w:trPr>
        <w:tc>
          <w:tcPr>
            <w:tcW w:w="500" w:type="dxa"/>
            <w:tcBorders>
              <w:left w:val="single" w:sz="4" w:space="0" w:color="000000"/>
              <w:bottom w:val="single" w:sz="4" w:space="0" w:color="000000"/>
              <w:right w:val="single" w:sz="4" w:space="0" w:color="000000"/>
            </w:tcBorders>
            <w:shd w:val="clear" w:color="auto" w:fill="auto"/>
            <w:vAlign w:val="center"/>
          </w:tcPr>
          <w:p w14:paraId="407D8A80" w14:textId="77777777" w:rsidR="00E91019" w:rsidRPr="009A20E5" w:rsidRDefault="00E91019" w:rsidP="00A64E5B">
            <w:pPr>
              <w:spacing w:after="46" w:line="247" w:lineRule="auto"/>
              <w:ind w:left="38" w:right="36" w:hanging="3"/>
              <w:rPr>
                <w:sz w:val="24"/>
                <w:szCs w:val="24"/>
              </w:rPr>
            </w:pPr>
            <w:r w:rsidRPr="009A20E5">
              <w:rPr>
                <w:sz w:val="24"/>
                <w:szCs w:val="24"/>
              </w:rPr>
              <w:t>15</w:t>
            </w:r>
          </w:p>
        </w:tc>
        <w:tc>
          <w:tcPr>
            <w:tcW w:w="2180" w:type="dxa"/>
            <w:tcBorders>
              <w:bottom w:val="single" w:sz="4" w:space="0" w:color="000000"/>
              <w:right w:val="single" w:sz="4" w:space="0" w:color="000000"/>
            </w:tcBorders>
            <w:shd w:val="clear" w:color="auto" w:fill="auto"/>
            <w:vAlign w:val="center"/>
          </w:tcPr>
          <w:p w14:paraId="2B37391A" w14:textId="77777777" w:rsidR="00E91019" w:rsidRPr="009A20E5" w:rsidRDefault="00E91019" w:rsidP="00A64E5B">
            <w:pPr>
              <w:spacing w:after="46" w:line="247" w:lineRule="auto"/>
              <w:ind w:left="38" w:right="36" w:hanging="3"/>
              <w:rPr>
                <w:sz w:val="24"/>
                <w:szCs w:val="24"/>
              </w:rPr>
            </w:pPr>
            <w:r w:rsidRPr="009A20E5">
              <w:rPr>
                <w:sz w:val="24"/>
                <w:szCs w:val="24"/>
              </w:rPr>
              <w:t>с. Ладарево</w:t>
            </w:r>
          </w:p>
        </w:tc>
        <w:tc>
          <w:tcPr>
            <w:tcW w:w="1797" w:type="dxa"/>
            <w:tcBorders>
              <w:bottom w:val="single" w:sz="4" w:space="0" w:color="000000"/>
              <w:right w:val="single" w:sz="4" w:space="0" w:color="000000"/>
            </w:tcBorders>
            <w:shd w:val="clear" w:color="auto" w:fill="auto"/>
            <w:vAlign w:val="center"/>
          </w:tcPr>
          <w:p w14:paraId="009663CE" w14:textId="77777777" w:rsidR="00E91019" w:rsidRPr="009A20E5" w:rsidRDefault="00E91019" w:rsidP="00A64E5B">
            <w:pPr>
              <w:spacing w:after="46" w:line="247" w:lineRule="auto"/>
              <w:ind w:left="38" w:right="36" w:hanging="3"/>
              <w:rPr>
                <w:sz w:val="24"/>
                <w:szCs w:val="24"/>
              </w:rPr>
            </w:pPr>
            <w:r w:rsidRPr="009A20E5">
              <w:rPr>
                <w:sz w:val="24"/>
                <w:szCs w:val="24"/>
              </w:rPr>
              <w:t>4,50</w:t>
            </w:r>
          </w:p>
        </w:tc>
        <w:tc>
          <w:tcPr>
            <w:tcW w:w="1601" w:type="dxa"/>
            <w:tcBorders>
              <w:bottom w:val="single" w:sz="4" w:space="0" w:color="000000"/>
              <w:right w:val="single" w:sz="4" w:space="0" w:color="000000"/>
            </w:tcBorders>
            <w:shd w:val="clear" w:color="auto" w:fill="auto"/>
            <w:vAlign w:val="center"/>
          </w:tcPr>
          <w:p w14:paraId="247F82A5" w14:textId="77777777" w:rsidR="00E91019" w:rsidRPr="009A20E5" w:rsidRDefault="00E91019" w:rsidP="00A64E5B">
            <w:pPr>
              <w:spacing w:after="46" w:line="247" w:lineRule="auto"/>
              <w:ind w:left="38" w:right="36" w:hanging="3"/>
              <w:rPr>
                <w:sz w:val="24"/>
                <w:szCs w:val="24"/>
              </w:rPr>
            </w:pPr>
            <w:r w:rsidRPr="009A20E5">
              <w:rPr>
                <w:sz w:val="24"/>
                <w:szCs w:val="24"/>
              </w:rPr>
              <w:t>2,90</w:t>
            </w:r>
          </w:p>
        </w:tc>
        <w:tc>
          <w:tcPr>
            <w:tcW w:w="1599" w:type="dxa"/>
            <w:tcBorders>
              <w:bottom w:val="single" w:sz="4" w:space="0" w:color="000000"/>
              <w:right w:val="single" w:sz="4" w:space="0" w:color="000000"/>
            </w:tcBorders>
            <w:shd w:val="clear" w:color="auto" w:fill="auto"/>
            <w:vAlign w:val="center"/>
          </w:tcPr>
          <w:p w14:paraId="4AC3BF3F" w14:textId="77777777" w:rsidR="00E91019" w:rsidRPr="009A20E5" w:rsidRDefault="00E91019" w:rsidP="00A64E5B">
            <w:pPr>
              <w:spacing w:after="46" w:line="247" w:lineRule="auto"/>
              <w:ind w:left="38" w:right="36" w:hanging="3"/>
              <w:rPr>
                <w:sz w:val="24"/>
                <w:szCs w:val="24"/>
              </w:rPr>
            </w:pPr>
          </w:p>
        </w:tc>
        <w:tc>
          <w:tcPr>
            <w:tcW w:w="1600" w:type="dxa"/>
            <w:tcBorders>
              <w:bottom w:val="single" w:sz="4" w:space="0" w:color="000000"/>
              <w:right w:val="single" w:sz="4" w:space="0" w:color="000000"/>
            </w:tcBorders>
            <w:shd w:val="clear" w:color="auto" w:fill="auto"/>
            <w:vAlign w:val="center"/>
          </w:tcPr>
          <w:p w14:paraId="528CA7EB" w14:textId="77777777" w:rsidR="00E91019" w:rsidRPr="009A20E5" w:rsidRDefault="00E91019" w:rsidP="00A64E5B">
            <w:pPr>
              <w:spacing w:after="46" w:line="247" w:lineRule="auto"/>
              <w:ind w:left="38" w:right="36" w:hanging="3"/>
              <w:rPr>
                <w:sz w:val="24"/>
                <w:szCs w:val="24"/>
              </w:rPr>
            </w:pPr>
            <w:r w:rsidRPr="009A20E5">
              <w:rPr>
                <w:sz w:val="24"/>
                <w:szCs w:val="24"/>
              </w:rPr>
              <w:t>7,40</w:t>
            </w:r>
          </w:p>
        </w:tc>
      </w:tr>
      <w:tr w:rsidR="00E91019" w:rsidRPr="009A20E5" w14:paraId="7981D183" w14:textId="77777777" w:rsidTr="00A64E5B">
        <w:trPr>
          <w:trHeight w:val="300"/>
        </w:trPr>
        <w:tc>
          <w:tcPr>
            <w:tcW w:w="500" w:type="dxa"/>
            <w:tcBorders>
              <w:left w:val="single" w:sz="4" w:space="0" w:color="000000"/>
              <w:bottom w:val="single" w:sz="4" w:space="0" w:color="000000"/>
              <w:right w:val="single" w:sz="4" w:space="0" w:color="000000"/>
            </w:tcBorders>
            <w:shd w:val="clear" w:color="auto" w:fill="auto"/>
            <w:vAlign w:val="center"/>
          </w:tcPr>
          <w:p w14:paraId="5FFEC773" w14:textId="77777777" w:rsidR="00E91019" w:rsidRPr="009A20E5" w:rsidRDefault="00E91019" w:rsidP="00A64E5B">
            <w:pPr>
              <w:spacing w:after="46" w:line="247" w:lineRule="auto"/>
              <w:ind w:left="38" w:right="36" w:hanging="3"/>
              <w:rPr>
                <w:sz w:val="24"/>
                <w:szCs w:val="24"/>
              </w:rPr>
            </w:pPr>
            <w:r w:rsidRPr="009A20E5">
              <w:rPr>
                <w:sz w:val="24"/>
                <w:szCs w:val="24"/>
              </w:rPr>
              <w:t>16</w:t>
            </w:r>
          </w:p>
        </w:tc>
        <w:tc>
          <w:tcPr>
            <w:tcW w:w="2180" w:type="dxa"/>
            <w:tcBorders>
              <w:bottom w:val="single" w:sz="4" w:space="0" w:color="000000"/>
              <w:right w:val="single" w:sz="4" w:space="0" w:color="000000"/>
            </w:tcBorders>
            <w:shd w:val="clear" w:color="auto" w:fill="auto"/>
            <w:vAlign w:val="center"/>
          </w:tcPr>
          <w:p w14:paraId="4C3673A6" w14:textId="77777777" w:rsidR="00E91019" w:rsidRPr="009A20E5" w:rsidRDefault="00E91019" w:rsidP="00A64E5B">
            <w:pPr>
              <w:spacing w:after="46" w:line="247" w:lineRule="auto"/>
              <w:ind w:left="38" w:right="36" w:hanging="3"/>
              <w:rPr>
                <w:sz w:val="24"/>
                <w:szCs w:val="24"/>
              </w:rPr>
            </w:pPr>
            <w:r w:rsidRPr="009A20E5">
              <w:rPr>
                <w:sz w:val="24"/>
                <w:szCs w:val="24"/>
              </w:rPr>
              <w:t>с. Ласкарево</w:t>
            </w:r>
          </w:p>
        </w:tc>
        <w:tc>
          <w:tcPr>
            <w:tcW w:w="1797" w:type="dxa"/>
            <w:tcBorders>
              <w:bottom w:val="single" w:sz="4" w:space="0" w:color="000000"/>
              <w:right w:val="single" w:sz="4" w:space="0" w:color="000000"/>
            </w:tcBorders>
            <w:shd w:val="clear" w:color="auto" w:fill="auto"/>
            <w:vAlign w:val="center"/>
          </w:tcPr>
          <w:p w14:paraId="5FFF7E38" w14:textId="77777777" w:rsidR="00E91019" w:rsidRPr="009A20E5" w:rsidRDefault="00E91019" w:rsidP="00A64E5B">
            <w:pPr>
              <w:spacing w:after="46" w:line="247" w:lineRule="auto"/>
              <w:ind w:left="38" w:right="36" w:hanging="3"/>
              <w:rPr>
                <w:sz w:val="24"/>
                <w:szCs w:val="24"/>
              </w:rPr>
            </w:pPr>
            <w:r w:rsidRPr="009A20E5">
              <w:rPr>
                <w:sz w:val="24"/>
                <w:szCs w:val="24"/>
              </w:rPr>
              <w:t>3,90</w:t>
            </w:r>
          </w:p>
        </w:tc>
        <w:tc>
          <w:tcPr>
            <w:tcW w:w="1601" w:type="dxa"/>
            <w:tcBorders>
              <w:bottom w:val="single" w:sz="4" w:space="0" w:color="000000"/>
              <w:right w:val="single" w:sz="4" w:space="0" w:color="000000"/>
            </w:tcBorders>
            <w:shd w:val="clear" w:color="auto" w:fill="auto"/>
            <w:vAlign w:val="center"/>
          </w:tcPr>
          <w:p w14:paraId="679A1F28" w14:textId="77777777" w:rsidR="00E91019" w:rsidRPr="009A20E5" w:rsidRDefault="00E91019" w:rsidP="00A64E5B">
            <w:pPr>
              <w:spacing w:after="46" w:line="247" w:lineRule="auto"/>
              <w:ind w:left="38" w:right="36" w:hanging="3"/>
              <w:rPr>
                <w:sz w:val="24"/>
                <w:szCs w:val="24"/>
              </w:rPr>
            </w:pPr>
            <w:r w:rsidRPr="009A20E5">
              <w:rPr>
                <w:sz w:val="24"/>
                <w:szCs w:val="24"/>
              </w:rPr>
              <w:t>4,30</w:t>
            </w:r>
          </w:p>
        </w:tc>
        <w:tc>
          <w:tcPr>
            <w:tcW w:w="1599" w:type="dxa"/>
            <w:tcBorders>
              <w:bottom w:val="single" w:sz="4" w:space="0" w:color="000000"/>
              <w:right w:val="single" w:sz="4" w:space="0" w:color="000000"/>
            </w:tcBorders>
            <w:shd w:val="clear" w:color="auto" w:fill="auto"/>
            <w:vAlign w:val="center"/>
          </w:tcPr>
          <w:p w14:paraId="1EAA2231" w14:textId="77777777" w:rsidR="00E91019" w:rsidRPr="009A20E5" w:rsidRDefault="00E91019" w:rsidP="00A64E5B">
            <w:pPr>
              <w:spacing w:after="46" w:line="247" w:lineRule="auto"/>
              <w:ind w:left="38" w:right="36" w:hanging="3"/>
              <w:rPr>
                <w:sz w:val="24"/>
                <w:szCs w:val="24"/>
              </w:rPr>
            </w:pPr>
          </w:p>
        </w:tc>
        <w:tc>
          <w:tcPr>
            <w:tcW w:w="1600" w:type="dxa"/>
            <w:tcBorders>
              <w:bottom w:val="single" w:sz="4" w:space="0" w:color="000000"/>
              <w:right w:val="single" w:sz="4" w:space="0" w:color="000000"/>
            </w:tcBorders>
            <w:shd w:val="clear" w:color="auto" w:fill="auto"/>
            <w:vAlign w:val="center"/>
          </w:tcPr>
          <w:p w14:paraId="7FEE7169" w14:textId="77777777" w:rsidR="00E91019" w:rsidRPr="009A20E5" w:rsidRDefault="00E91019" w:rsidP="00A64E5B">
            <w:pPr>
              <w:spacing w:after="46" w:line="247" w:lineRule="auto"/>
              <w:ind w:left="38" w:right="36" w:hanging="3"/>
              <w:rPr>
                <w:sz w:val="24"/>
                <w:szCs w:val="24"/>
              </w:rPr>
            </w:pPr>
            <w:r w:rsidRPr="009A20E5">
              <w:rPr>
                <w:sz w:val="24"/>
                <w:szCs w:val="24"/>
              </w:rPr>
              <w:t>8,20</w:t>
            </w:r>
          </w:p>
        </w:tc>
      </w:tr>
      <w:tr w:rsidR="00E91019" w:rsidRPr="009A20E5" w14:paraId="10E96C75" w14:textId="77777777" w:rsidTr="00A64E5B">
        <w:trPr>
          <w:trHeight w:val="300"/>
        </w:trPr>
        <w:tc>
          <w:tcPr>
            <w:tcW w:w="500" w:type="dxa"/>
            <w:tcBorders>
              <w:left w:val="single" w:sz="4" w:space="0" w:color="000000"/>
              <w:bottom w:val="single" w:sz="4" w:space="0" w:color="000000"/>
              <w:right w:val="single" w:sz="4" w:space="0" w:color="000000"/>
            </w:tcBorders>
            <w:shd w:val="clear" w:color="auto" w:fill="auto"/>
            <w:vAlign w:val="center"/>
          </w:tcPr>
          <w:p w14:paraId="044F7EE9" w14:textId="77777777" w:rsidR="00E91019" w:rsidRPr="009A20E5" w:rsidRDefault="00E91019" w:rsidP="00A64E5B">
            <w:pPr>
              <w:spacing w:after="46" w:line="247" w:lineRule="auto"/>
              <w:ind w:left="38" w:right="36" w:hanging="3"/>
              <w:rPr>
                <w:sz w:val="24"/>
                <w:szCs w:val="24"/>
              </w:rPr>
            </w:pPr>
            <w:r w:rsidRPr="009A20E5">
              <w:rPr>
                <w:sz w:val="24"/>
                <w:szCs w:val="24"/>
              </w:rPr>
              <w:t>17</w:t>
            </w:r>
          </w:p>
        </w:tc>
        <w:tc>
          <w:tcPr>
            <w:tcW w:w="2180" w:type="dxa"/>
            <w:tcBorders>
              <w:bottom w:val="single" w:sz="4" w:space="0" w:color="000000"/>
              <w:right w:val="single" w:sz="4" w:space="0" w:color="000000"/>
            </w:tcBorders>
            <w:shd w:val="clear" w:color="auto" w:fill="auto"/>
            <w:vAlign w:val="center"/>
          </w:tcPr>
          <w:p w14:paraId="78C46EE8" w14:textId="77777777" w:rsidR="00E91019" w:rsidRPr="009A20E5" w:rsidRDefault="00E91019" w:rsidP="00A64E5B">
            <w:pPr>
              <w:spacing w:after="46" w:line="247" w:lineRule="auto"/>
              <w:ind w:left="38" w:right="36" w:hanging="3"/>
              <w:rPr>
                <w:sz w:val="24"/>
                <w:szCs w:val="24"/>
              </w:rPr>
            </w:pPr>
            <w:r w:rsidRPr="009A20E5">
              <w:rPr>
                <w:sz w:val="24"/>
                <w:szCs w:val="24"/>
              </w:rPr>
              <w:t>с. Спатово</w:t>
            </w:r>
          </w:p>
        </w:tc>
        <w:tc>
          <w:tcPr>
            <w:tcW w:w="1797" w:type="dxa"/>
            <w:tcBorders>
              <w:bottom w:val="single" w:sz="4" w:space="0" w:color="000000"/>
              <w:right w:val="single" w:sz="4" w:space="0" w:color="000000"/>
            </w:tcBorders>
            <w:shd w:val="clear" w:color="auto" w:fill="auto"/>
            <w:vAlign w:val="center"/>
          </w:tcPr>
          <w:p w14:paraId="22DFB850" w14:textId="77777777" w:rsidR="00E91019" w:rsidRPr="009A20E5" w:rsidRDefault="00E91019" w:rsidP="00A64E5B">
            <w:pPr>
              <w:spacing w:after="46" w:line="247" w:lineRule="auto"/>
              <w:ind w:left="38" w:right="36" w:hanging="3"/>
              <w:rPr>
                <w:sz w:val="24"/>
                <w:szCs w:val="24"/>
              </w:rPr>
            </w:pPr>
            <w:r w:rsidRPr="009A20E5">
              <w:rPr>
                <w:sz w:val="24"/>
                <w:szCs w:val="24"/>
              </w:rPr>
              <w:t>3,50</w:t>
            </w:r>
          </w:p>
        </w:tc>
        <w:tc>
          <w:tcPr>
            <w:tcW w:w="1601" w:type="dxa"/>
            <w:tcBorders>
              <w:bottom w:val="single" w:sz="4" w:space="0" w:color="000000"/>
              <w:right w:val="single" w:sz="4" w:space="0" w:color="000000"/>
            </w:tcBorders>
            <w:shd w:val="clear" w:color="auto" w:fill="auto"/>
            <w:vAlign w:val="center"/>
          </w:tcPr>
          <w:p w14:paraId="7BAE9C9E" w14:textId="77777777" w:rsidR="00E91019" w:rsidRPr="009A20E5" w:rsidRDefault="00E91019" w:rsidP="00A64E5B">
            <w:pPr>
              <w:spacing w:after="46" w:line="247" w:lineRule="auto"/>
              <w:ind w:left="38" w:right="36" w:hanging="3"/>
              <w:rPr>
                <w:sz w:val="24"/>
                <w:szCs w:val="24"/>
              </w:rPr>
            </w:pPr>
            <w:r w:rsidRPr="009A20E5">
              <w:rPr>
                <w:sz w:val="24"/>
                <w:szCs w:val="24"/>
              </w:rPr>
              <w:t>4,00</w:t>
            </w:r>
          </w:p>
        </w:tc>
        <w:tc>
          <w:tcPr>
            <w:tcW w:w="1599" w:type="dxa"/>
            <w:tcBorders>
              <w:bottom w:val="single" w:sz="4" w:space="0" w:color="000000"/>
              <w:right w:val="single" w:sz="4" w:space="0" w:color="000000"/>
            </w:tcBorders>
            <w:shd w:val="clear" w:color="auto" w:fill="auto"/>
            <w:vAlign w:val="center"/>
          </w:tcPr>
          <w:p w14:paraId="74BB4524" w14:textId="77777777" w:rsidR="00E91019" w:rsidRPr="009A20E5" w:rsidRDefault="00E91019" w:rsidP="00A64E5B">
            <w:pPr>
              <w:spacing w:after="46" w:line="247" w:lineRule="auto"/>
              <w:ind w:left="38" w:right="36" w:hanging="3"/>
              <w:rPr>
                <w:sz w:val="24"/>
                <w:szCs w:val="24"/>
              </w:rPr>
            </w:pPr>
          </w:p>
        </w:tc>
        <w:tc>
          <w:tcPr>
            <w:tcW w:w="1600" w:type="dxa"/>
            <w:tcBorders>
              <w:bottom w:val="single" w:sz="4" w:space="0" w:color="000000"/>
              <w:right w:val="single" w:sz="4" w:space="0" w:color="000000"/>
            </w:tcBorders>
            <w:shd w:val="clear" w:color="auto" w:fill="auto"/>
            <w:vAlign w:val="center"/>
          </w:tcPr>
          <w:p w14:paraId="4F587E13" w14:textId="77777777" w:rsidR="00E91019" w:rsidRPr="009A20E5" w:rsidRDefault="00E91019" w:rsidP="00A64E5B">
            <w:pPr>
              <w:spacing w:after="46" w:line="247" w:lineRule="auto"/>
              <w:ind w:left="38" w:right="36" w:hanging="3"/>
              <w:rPr>
                <w:sz w:val="24"/>
                <w:szCs w:val="24"/>
              </w:rPr>
            </w:pPr>
            <w:r w:rsidRPr="009A20E5">
              <w:rPr>
                <w:sz w:val="24"/>
                <w:szCs w:val="24"/>
              </w:rPr>
              <w:t>7,50</w:t>
            </w:r>
          </w:p>
        </w:tc>
      </w:tr>
      <w:tr w:rsidR="00E91019" w:rsidRPr="009A20E5" w14:paraId="004EEF9B" w14:textId="77777777" w:rsidTr="00A64E5B">
        <w:trPr>
          <w:trHeight w:val="300"/>
        </w:trPr>
        <w:tc>
          <w:tcPr>
            <w:tcW w:w="500" w:type="dxa"/>
            <w:tcBorders>
              <w:left w:val="single" w:sz="4" w:space="0" w:color="000000"/>
              <w:bottom w:val="single" w:sz="4" w:space="0" w:color="000000"/>
              <w:right w:val="single" w:sz="4" w:space="0" w:color="000000"/>
            </w:tcBorders>
            <w:shd w:val="clear" w:color="auto" w:fill="auto"/>
            <w:vAlign w:val="center"/>
          </w:tcPr>
          <w:p w14:paraId="65F277E7" w14:textId="77777777" w:rsidR="00E91019" w:rsidRPr="009A20E5" w:rsidRDefault="00E91019" w:rsidP="00A64E5B">
            <w:pPr>
              <w:spacing w:after="46" w:line="247" w:lineRule="auto"/>
              <w:ind w:left="38" w:right="36" w:hanging="3"/>
              <w:rPr>
                <w:sz w:val="24"/>
                <w:szCs w:val="24"/>
              </w:rPr>
            </w:pPr>
            <w:r w:rsidRPr="009A20E5">
              <w:rPr>
                <w:sz w:val="24"/>
                <w:szCs w:val="24"/>
              </w:rPr>
              <w:t>18</w:t>
            </w:r>
          </w:p>
        </w:tc>
        <w:tc>
          <w:tcPr>
            <w:tcW w:w="2180" w:type="dxa"/>
            <w:tcBorders>
              <w:bottom w:val="single" w:sz="4" w:space="0" w:color="000000"/>
              <w:right w:val="single" w:sz="4" w:space="0" w:color="000000"/>
            </w:tcBorders>
            <w:shd w:val="clear" w:color="auto" w:fill="auto"/>
            <w:vAlign w:val="center"/>
          </w:tcPr>
          <w:p w14:paraId="21EEC9FD" w14:textId="77777777" w:rsidR="00E91019" w:rsidRPr="009A20E5" w:rsidRDefault="00E91019" w:rsidP="00A64E5B">
            <w:pPr>
              <w:spacing w:after="46" w:line="247" w:lineRule="auto"/>
              <w:ind w:left="38" w:right="36" w:hanging="3"/>
              <w:rPr>
                <w:sz w:val="24"/>
                <w:szCs w:val="24"/>
              </w:rPr>
            </w:pPr>
            <w:r w:rsidRPr="009A20E5">
              <w:rPr>
                <w:sz w:val="24"/>
                <w:szCs w:val="24"/>
              </w:rPr>
              <w:t>с. Хотово</w:t>
            </w:r>
          </w:p>
        </w:tc>
        <w:tc>
          <w:tcPr>
            <w:tcW w:w="1797" w:type="dxa"/>
            <w:tcBorders>
              <w:bottom w:val="single" w:sz="4" w:space="0" w:color="000000"/>
              <w:right w:val="single" w:sz="4" w:space="0" w:color="000000"/>
            </w:tcBorders>
            <w:shd w:val="clear" w:color="auto" w:fill="auto"/>
            <w:vAlign w:val="center"/>
          </w:tcPr>
          <w:p w14:paraId="60C7A60E" w14:textId="77777777" w:rsidR="00E91019" w:rsidRPr="009A20E5" w:rsidRDefault="00E91019" w:rsidP="00A64E5B">
            <w:pPr>
              <w:spacing w:after="46" w:line="247" w:lineRule="auto"/>
              <w:ind w:left="38" w:right="36" w:hanging="3"/>
              <w:rPr>
                <w:sz w:val="24"/>
                <w:szCs w:val="24"/>
              </w:rPr>
            </w:pPr>
            <w:r w:rsidRPr="009A20E5">
              <w:rPr>
                <w:sz w:val="24"/>
                <w:szCs w:val="24"/>
              </w:rPr>
              <w:t>2,70</w:t>
            </w:r>
          </w:p>
        </w:tc>
        <w:tc>
          <w:tcPr>
            <w:tcW w:w="1601" w:type="dxa"/>
            <w:tcBorders>
              <w:bottom w:val="single" w:sz="4" w:space="0" w:color="000000"/>
              <w:right w:val="single" w:sz="4" w:space="0" w:color="000000"/>
            </w:tcBorders>
            <w:shd w:val="clear" w:color="auto" w:fill="auto"/>
            <w:vAlign w:val="center"/>
          </w:tcPr>
          <w:p w14:paraId="663A5B4C" w14:textId="77777777" w:rsidR="00E91019" w:rsidRPr="009A20E5" w:rsidRDefault="00E91019" w:rsidP="00A64E5B">
            <w:pPr>
              <w:spacing w:after="46" w:line="247" w:lineRule="auto"/>
              <w:ind w:left="38" w:right="36" w:hanging="3"/>
              <w:rPr>
                <w:sz w:val="24"/>
                <w:szCs w:val="24"/>
              </w:rPr>
            </w:pPr>
            <w:r w:rsidRPr="009A20E5">
              <w:rPr>
                <w:sz w:val="24"/>
                <w:szCs w:val="24"/>
              </w:rPr>
              <w:t>4,00</w:t>
            </w:r>
          </w:p>
        </w:tc>
        <w:tc>
          <w:tcPr>
            <w:tcW w:w="1599" w:type="dxa"/>
            <w:tcBorders>
              <w:bottom w:val="single" w:sz="4" w:space="0" w:color="000000"/>
              <w:right w:val="single" w:sz="4" w:space="0" w:color="000000"/>
            </w:tcBorders>
            <w:shd w:val="clear" w:color="auto" w:fill="auto"/>
            <w:vAlign w:val="center"/>
          </w:tcPr>
          <w:p w14:paraId="67CD683F" w14:textId="77777777" w:rsidR="00E91019" w:rsidRPr="009A20E5" w:rsidRDefault="00E91019" w:rsidP="00A64E5B">
            <w:pPr>
              <w:spacing w:after="46" w:line="247" w:lineRule="auto"/>
              <w:ind w:left="38" w:right="36" w:hanging="3"/>
              <w:rPr>
                <w:sz w:val="24"/>
                <w:szCs w:val="24"/>
              </w:rPr>
            </w:pPr>
          </w:p>
        </w:tc>
        <w:tc>
          <w:tcPr>
            <w:tcW w:w="1600" w:type="dxa"/>
            <w:tcBorders>
              <w:bottom w:val="single" w:sz="4" w:space="0" w:color="000000"/>
              <w:right w:val="single" w:sz="4" w:space="0" w:color="000000"/>
            </w:tcBorders>
            <w:shd w:val="clear" w:color="auto" w:fill="auto"/>
            <w:vAlign w:val="center"/>
          </w:tcPr>
          <w:p w14:paraId="4E251978" w14:textId="77777777" w:rsidR="00E91019" w:rsidRPr="009A20E5" w:rsidRDefault="00E91019" w:rsidP="00A64E5B">
            <w:pPr>
              <w:spacing w:after="46" w:line="247" w:lineRule="auto"/>
              <w:ind w:left="38" w:right="36" w:hanging="3"/>
              <w:rPr>
                <w:sz w:val="24"/>
                <w:szCs w:val="24"/>
              </w:rPr>
            </w:pPr>
            <w:r w:rsidRPr="009A20E5">
              <w:rPr>
                <w:sz w:val="24"/>
                <w:szCs w:val="24"/>
              </w:rPr>
              <w:t>6,70</w:t>
            </w:r>
          </w:p>
        </w:tc>
      </w:tr>
      <w:tr w:rsidR="00E91019" w:rsidRPr="009A20E5" w14:paraId="6D1CCC0D" w14:textId="77777777" w:rsidTr="00A64E5B">
        <w:trPr>
          <w:trHeight w:val="300"/>
        </w:trPr>
        <w:tc>
          <w:tcPr>
            <w:tcW w:w="500" w:type="dxa"/>
            <w:tcBorders>
              <w:left w:val="single" w:sz="4" w:space="0" w:color="000000"/>
              <w:bottom w:val="single" w:sz="4" w:space="0" w:color="000000"/>
              <w:right w:val="single" w:sz="4" w:space="0" w:color="000000"/>
            </w:tcBorders>
            <w:shd w:val="clear" w:color="auto" w:fill="auto"/>
            <w:vAlign w:val="center"/>
          </w:tcPr>
          <w:p w14:paraId="6F4ACD12" w14:textId="77777777" w:rsidR="00E91019" w:rsidRPr="009A20E5" w:rsidRDefault="00E91019" w:rsidP="00A64E5B">
            <w:pPr>
              <w:spacing w:after="46" w:line="247" w:lineRule="auto"/>
              <w:ind w:left="38" w:right="36" w:hanging="3"/>
              <w:rPr>
                <w:sz w:val="24"/>
                <w:szCs w:val="24"/>
              </w:rPr>
            </w:pPr>
            <w:r w:rsidRPr="009A20E5">
              <w:rPr>
                <w:sz w:val="24"/>
                <w:szCs w:val="24"/>
              </w:rPr>
              <w:t>19</w:t>
            </w:r>
          </w:p>
        </w:tc>
        <w:tc>
          <w:tcPr>
            <w:tcW w:w="2180" w:type="dxa"/>
            <w:tcBorders>
              <w:bottom w:val="single" w:sz="4" w:space="0" w:color="000000"/>
              <w:right w:val="single" w:sz="4" w:space="0" w:color="000000"/>
            </w:tcBorders>
            <w:shd w:val="clear" w:color="auto" w:fill="auto"/>
            <w:vAlign w:val="center"/>
          </w:tcPr>
          <w:p w14:paraId="23AA1B7C" w14:textId="77777777" w:rsidR="00E91019" w:rsidRPr="009A20E5" w:rsidRDefault="00E91019" w:rsidP="00A64E5B">
            <w:pPr>
              <w:spacing w:after="46" w:line="247" w:lineRule="auto"/>
              <w:ind w:left="38" w:right="36" w:hanging="3"/>
              <w:rPr>
                <w:sz w:val="24"/>
                <w:szCs w:val="24"/>
              </w:rPr>
            </w:pPr>
            <w:r w:rsidRPr="009A20E5">
              <w:rPr>
                <w:sz w:val="24"/>
                <w:szCs w:val="24"/>
              </w:rPr>
              <w:t>с. Лозеница</w:t>
            </w:r>
          </w:p>
        </w:tc>
        <w:tc>
          <w:tcPr>
            <w:tcW w:w="1797" w:type="dxa"/>
            <w:tcBorders>
              <w:bottom w:val="single" w:sz="4" w:space="0" w:color="000000"/>
              <w:right w:val="single" w:sz="4" w:space="0" w:color="000000"/>
            </w:tcBorders>
            <w:shd w:val="clear" w:color="auto" w:fill="auto"/>
            <w:vAlign w:val="center"/>
          </w:tcPr>
          <w:p w14:paraId="4FED3425" w14:textId="77777777" w:rsidR="00E91019" w:rsidRPr="009A20E5" w:rsidRDefault="00E91019" w:rsidP="00A64E5B">
            <w:pPr>
              <w:spacing w:after="46" w:line="247" w:lineRule="auto"/>
              <w:ind w:left="38" w:right="36" w:hanging="3"/>
              <w:rPr>
                <w:sz w:val="24"/>
                <w:szCs w:val="24"/>
              </w:rPr>
            </w:pPr>
            <w:r w:rsidRPr="009A20E5">
              <w:rPr>
                <w:sz w:val="24"/>
                <w:szCs w:val="24"/>
              </w:rPr>
              <w:t>3,30</w:t>
            </w:r>
          </w:p>
        </w:tc>
        <w:tc>
          <w:tcPr>
            <w:tcW w:w="1601" w:type="dxa"/>
            <w:tcBorders>
              <w:bottom w:val="single" w:sz="4" w:space="0" w:color="000000"/>
              <w:right w:val="single" w:sz="4" w:space="0" w:color="000000"/>
            </w:tcBorders>
            <w:shd w:val="clear" w:color="auto" w:fill="auto"/>
            <w:vAlign w:val="center"/>
          </w:tcPr>
          <w:p w14:paraId="59F64FF3" w14:textId="77777777" w:rsidR="00E91019" w:rsidRPr="009A20E5" w:rsidRDefault="00E91019" w:rsidP="00A64E5B">
            <w:pPr>
              <w:spacing w:after="46" w:line="247" w:lineRule="auto"/>
              <w:ind w:left="38" w:right="36" w:hanging="3"/>
              <w:rPr>
                <w:sz w:val="24"/>
                <w:szCs w:val="24"/>
              </w:rPr>
            </w:pPr>
            <w:r w:rsidRPr="009A20E5">
              <w:rPr>
                <w:sz w:val="24"/>
                <w:szCs w:val="24"/>
              </w:rPr>
              <w:t>4,00</w:t>
            </w:r>
          </w:p>
        </w:tc>
        <w:tc>
          <w:tcPr>
            <w:tcW w:w="1599" w:type="dxa"/>
            <w:tcBorders>
              <w:bottom w:val="single" w:sz="4" w:space="0" w:color="000000"/>
              <w:right w:val="single" w:sz="4" w:space="0" w:color="000000"/>
            </w:tcBorders>
            <w:shd w:val="clear" w:color="auto" w:fill="auto"/>
            <w:vAlign w:val="center"/>
          </w:tcPr>
          <w:p w14:paraId="5965F551" w14:textId="77777777" w:rsidR="00E91019" w:rsidRPr="009A20E5" w:rsidRDefault="00E91019" w:rsidP="00A64E5B">
            <w:pPr>
              <w:spacing w:after="46" w:line="247" w:lineRule="auto"/>
              <w:ind w:left="38" w:right="36" w:hanging="3"/>
              <w:rPr>
                <w:sz w:val="24"/>
                <w:szCs w:val="24"/>
              </w:rPr>
            </w:pPr>
          </w:p>
        </w:tc>
        <w:tc>
          <w:tcPr>
            <w:tcW w:w="1600" w:type="dxa"/>
            <w:tcBorders>
              <w:bottom w:val="single" w:sz="4" w:space="0" w:color="000000"/>
              <w:right w:val="single" w:sz="4" w:space="0" w:color="000000"/>
            </w:tcBorders>
            <w:shd w:val="clear" w:color="auto" w:fill="auto"/>
            <w:vAlign w:val="center"/>
          </w:tcPr>
          <w:p w14:paraId="37810EAD" w14:textId="77777777" w:rsidR="00E91019" w:rsidRPr="009A20E5" w:rsidRDefault="00E91019" w:rsidP="00A64E5B">
            <w:pPr>
              <w:spacing w:after="46" w:line="247" w:lineRule="auto"/>
              <w:ind w:left="38" w:right="36" w:hanging="3"/>
              <w:rPr>
                <w:sz w:val="24"/>
                <w:szCs w:val="24"/>
              </w:rPr>
            </w:pPr>
            <w:r w:rsidRPr="009A20E5">
              <w:rPr>
                <w:sz w:val="24"/>
                <w:szCs w:val="24"/>
              </w:rPr>
              <w:t>7,30</w:t>
            </w:r>
          </w:p>
        </w:tc>
      </w:tr>
      <w:tr w:rsidR="00E91019" w:rsidRPr="009A20E5" w14:paraId="25D0B161" w14:textId="77777777" w:rsidTr="00A64E5B">
        <w:trPr>
          <w:trHeight w:val="300"/>
        </w:trPr>
        <w:tc>
          <w:tcPr>
            <w:tcW w:w="500" w:type="dxa"/>
            <w:tcBorders>
              <w:left w:val="single" w:sz="4" w:space="0" w:color="000000"/>
              <w:bottom w:val="single" w:sz="4" w:space="0" w:color="000000"/>
              <w:right w:val="single" w:sz="4" w:space="0" w:color="000000"/>
            </w:tcBorders>
            <w:shd w:val="clear" w:color="auto" w:fill="auto"/>
            <w:vAlign w:val="center"/>
          </w:tcPr>
          <w:p w14:paraId="04CCFA53" w14:textId="77777777" w:rsidR="00E91019" w:rsidRPr="009A20E5" w:rsidRDefault="00E91019" w:rsidP="00A64E5B">
            <w:pPr>
              <w:spacing w:after="46" w:line="247" w:lineRule="auto"/>
              <w:ind w:left="38" w:right="36" w:hanging="3"/>
              <w:rPr>
                <w:sz w:val="24"/>
                <w:szCs w:val="24"/>
              </w:rPr>
            </w:pPr>
            <w:r w:rsidRPr="009A20E5">
              <w:rPr>
                <w:sz w:val="24"/>
                <w:szCs w:val="24"/>
              </w:rPr>
              <w:t>20</w:t>
            </w:r>
          </w:p>
        </w:tc>
        <w:tc>
          <w:tcPr>
            <w:tcW w:w="2180" w:type="dxa"/>
            <w:tcBorders>
              <w:bottom w:val="single" w:sz="4" w:space="0" w:color="000000"/>
              <w:right w:val="single" w:sz="4" w:space="0" w:color="000000"/>
            </w:tcBorders>
            <w:shd w:val="clear" w:color="auto" w:fill="auto"/>
            <w:vAlign w:val="center"/>
          </w:tcPr>
          <w:p w14:paraId="46ABEF56" w14:textId="77777777" w:rsidR="00E91019" w:rsidRPr="009A20E5" w:rsidRDefault="00E91019" w:rsidP="00A64E5B">
            <w:pPr>
              <w:spacing w:after="46" w:line="247" w:lineRule="auto"/>
              <w:ind w:left="38" w:right="36" w:hanging="3"/>
              <w:rPr>
                <w:sz w:val="24"/>
                <w:szCs w:val="24"/>
              </w:rPr>
            </w:pPr>
            <w:r w:rsidRPr="009A20E5">
              <w:rPr>
                <w:sz w:val="24"/>
                <w:szCs w:val="24"/>
              </w:rPr>
              <w:t>с. Виногради</w:t>
            </w:r>
          </w:p>
        </w:tc>
        <w:tc>
          <w:tcPr>
            <w:tcW w:w="1797" w:type="dxa"/>
            <w:tcBorders>
              <w:bottom w:val="single" w:sz="4" w:space="0" w:color="000000"/>
              <w:right w:val="single" w:sz="4" w:space="0" w:color="000000"/>
            </w:tcBorders>
            <w:shd w:val="clear" w:color="auto" w:fill="auto"/>
            <w:vAlign w:val="center"/>
          </w:tcPr>
          <w:p w14:paraId="4D097E06" w14:textId="77777777" w:rsidR="00E91019" w:rsidRPr="009A20E5" w:rsidRDefault="00E91019" w:rsidP="00A64E5B">
            <w:pPr>
              <w:spacing w:after="46" w:line="247" w:lineRule="auto"/>
              <w:ind w:left="38" w:right="36" w:hanging="3"/>
              <w:rPr>
                <w:sz w:val="24"/>
                <w:szCs w:val="24"/>
              </w:rPr>
            </w:pPr>
            <w:r w:rsidRPr="009A20E5">
              <w:rPr>
                <w:sz w:val="24"/>
                <w:szCs w:val="24"/>
              </w:rPr>
              <w:t>5,70</w:t>
            </w:r>
          </w:p>
        </w:tc>
        <w:tc>
          <w:tcPr>
            <w:tcW w:w="1601" w:type="dxa"/>
            <w:tcBorders>
              <w:bottom w:val="single" w:sz="4" w:space="0" w:color="000000"/>
              <w:right w:val="single" w:sz="4" w:space="0" w:color="000000"/>
            </w:tcBorders>
            <w:shd w:val="clear" w:color="auto" w:fill="auto"/>
            <w:vAlign w:val="center"/>
          </w:tcPr>
          <w:p w14:paraId="00348679" w14:textId="77777777" w:rsidR="00E91019" w:rsidRPr="009A20E5" w:rsidRDefault="00E91019" w:rsidP="00A64E5B">
            <w:pPr>
              <w:spacing w:after="46" w:line="247" w:lineRule="auto"/>
              <w:ind w:left="38" w:right="36" w:hanging="3"/>
              <w:rPr>
                <w:sz w:val="24"/>
                <w:szCs w:val="24"/>
              </w:rPr>
            </w:pPr>
            <w:r w:rsidRPr="009A20E5">
              <w:rPr>
                <w:sz w:val="24"/>
                <w:szCs w:val="24"/>
              </w:rPr>
              <w:t>6,30</w:t>
            </w:r>
          </w:p>
        </w:tc>
        <w:tc>
          <w:tcPr>
            <w:tcW w:w="1599" w:type="dxa"/>
            <w:tcBorders>
              <w:bottom w:val="single" w:sz="4" w:space="0" w:color="000000"/>
              <w:right w:val="single" w:sz="4" w:space="0" w:color="000000"/>
            </w:tcBorders>
            <w:shd w:val="clear" w:color="auto" w:fill="auto"/>
            <w:vAlign w:val="center"/>
          </w:tcPr>
          <w:p w14:paraId="7A177EB6" w14:textId="77777777" w:rsidR="00E91019" w:rsidRPr="009A20E5" w:rsidRDefault="00E91019" w:rsidP="00A64E5B">
            <w:pPr>
              <w:spacing w:after="46" w:line="247" w:lineRule="auto"/>
              <w:ind w:left="38" w:right="36" w:hanging="3"/>
              <w:rPr>
                <w:sz w:val="24"/>
                <w:szCs w:val="24"/>
              </w:rPr>
            </w:pPr>
          </w:p>
        </w:tc>
        <w:tc>
          <w:tcPr>
            <w:tcW w:w="1600" w:type="dxa"/>
            <w:tcBorders>
              <w:bottom w:val="single" w:sz="4" w:space="0" w:color="000000"/>
              <w:right w:val="single" w:sz="4" w:space="0" w:color="000000"/>
            </w:tcBorders>
            <w:shd w:val="clear" w:color="auto" w:fill="auto"/>
            <w:vAlign w:val="center"/>
          </w:tcPr>
          <w:p w14:paraId="7264F324" w14:textId="77777777" w:rsidR="00E91019" w:rsidRPr="009A20E5" w:rsidRDefault="00E91019" w:rsidP="00A64E5B">
            <w:pPr>
              <w:spacing w:after="46" w:line="247" w:lineRule="auto"/>
              <w:ind w:left="38" w:right="36" w:hanging="3"/>
              <w:rPr>
                <w:sz w:val="24"/>
                <w:szCs w:val="24"/>
              </w:rPr>
            </w:pPr>
            <w:r w:rsidRPr="009A20E5">
              <w:rPr>
                <w:sz w:val="24"/>
                <w:szCs w:val="24"/>
              </w:rPr>
              <w:t>12,00</w:t>
            </w:r>
          </w:p>
        </w:tc>
      </w:tr>
      <w:tr w:rsidR="00E91019" w:rsidRPr="009A20E5" w14:paraId="7077363C" w14:textId="77777777" w:rsidTr="00A64E5B">
        <w:trPr>
          <w:trHeight w:val="300"/>
        </w:trPr>
        <w:tc>
          <w:tcPr>
            <w:tcW w:w="500" w:type="dxa"/>
            <w:tcBorders>
              <w:left w:val="single" w:sz="4" w:space="0" w:color="000000"/>
              <w:bottom w:val="single" w:sz="4" w:space="0" w:color="000000"/>
              <w:right w:val="single" w:sz="4" w:space="0" w:color="000000"/>
            </w:tcBorders>
            <w:shd w:val="clear" w:color="auto" w:fill="auto"/>
            <w:vAlign w:val="center"/>
          </w:tcPr>
          <w:p w14:paraId="52318F1C" w14:textId="77777777" w:rsidR="00E91019" w:rsidRPr="009A20E5" w:rsidRDefault="00E91019" w:rsidP="00A64E5B">
            <w:pPr>
              <w:spacing w:after="46" w:line="247" w:lineRule="auto"/>
              <w:ind w:left="38" w:right="36" w:hanging="3"/>
              <w:rPr>
                <w:sz w:val="24"/>
                <w:szCs w:val="24"/>
              </w:rPr>
            </w:pPr>
            <w:r w:rsidRPr="009A20E5">
              <w:rPr>
                <w:sz w:val="24"/>
                <w:szCs w:val="24"/>
              </w:rPr>
              <w:t>21</w:t>
            </w:r>
          </w:p>
        </w:tc>
        <w:tc>
          <w:tcPr>
            <w:tcW w:w="2180" w:type="dxa"/>
            <w:tcBorders>
              <w:bottom w:val="single" w:sz="4" w:space="0" w:color="000000"/>
              <w:right w:val="single" w:sz="4" w:space="0" w:color="000000"/>
            </w:tcBorders>
            <w:shd w:val="clear" w:color="auto" w:fill="auto"/>
            <w:vAlign w:val="center"/>
          </w:tcPr>
          <w:p w14:paraId="524BF9D7" w14:textId="77777777" w:rsidR="00E91019" w:rsidRPr="009A20E5" w:rsidRDefault="00E91019" w:rsidP="00A64E5B">
            <w:pPr>
              <w:spacing w:after="46" w:line="247" w:lineRule="auto"/>
              <w:ind w:left="38" w:right="36" w:hanging="3"/>
              <w:rPr>
                <w:sz w:val="24"/>
                <w:szCs w:val="24"/>
              </w:rPr>
            </w:pPr>
            <w:r w:rsidRPr="009A20E5">
              <w:rPr>
                <w:sz w:val="24"/>
                <w:szCs w:val="24"/>
              </w:rPr>
              <w:t>с. Кърланово</w:t>
            </w:r>
          </w:p>
        </w:tc>
        <w:tc>
          <w:tcPr>
            <w:tcW w:w="1797" w:type="dxa"/>
            <w:tcBorders>
              <w:bottom w:val="single" w:sz="4" w:space="0" w:color="000000"/>
              <w:right w:val="single" w:sz="4" w:space="0" w:color="000000"/>
            </w:tcBorders>
            <w:shd w:val="clear" w:color="auto" w:fill="auto"/>
            <w:vAlign w:val="center"/>
          </w:tcPr>
          <w:p w14:paraId="47BC90AF" w14:textId="77777777" w:rsidR="00E91019" w:rsidRPr="009A20E5" w:rsidRDefault="00E91019" w:rsidP="00A64E5B">
            <w:pPr>
              <w:spacing w:after="46" w:line="247" w:lineRule="auto"/>
              <w:ind w:left="38" w:right="36" w:hanging="3"/>
              <w:rPr>
                <w:sz w:val="24"/>
                <w:szCs w:val="24"/>
              </w:rPr>
            </w:pPr>
            <w:r w:rsidRPr="009A20E5">
              <w:rPr>
                <w:sz w:val="24"/>
                <w:szCs w:val="24"/>
              </w:rPr>
              <w:t>7,20</w:t>
            </w:r>
          </w:p>
        </w:tc>
        <w:tc>
          <w:tcPr>
            <w:tcW w:w="1601" w:type="dxa"/>
            <w:tcBorders>
              <w:bottom w:val="single" w:sz="4" w:space="0" w:color="000000"/>
              <w:right w:val="single" w:sz="4" w:space="0" w:color="000000"/>
            </w:tcBorders>
            <w:shd w:val="clear" w:color="auto" w:fill="auto"/>
            <w:vAlign w:val="center"/>
          </w:tcPr>
          <w:p w14:paraId="280772C6" w14:textId="77777777" w:rsidR="00E91019" w:rsidRPr="009A20E5" w:rsidRDefault="00E91019" w:rsidP="00A64E5B">
            <w:pPr>
              <w:spacing w:after="46" w:line="247" w:lineRule="auto"/>
              <w:ind w:left="38" w:right="36" w:hanging="3"/>
              <w:rPr>
                <w:sz w:val="24"/>
                <w:szCs w:val="24"/>
              </w:rPr>
            </w:pPr>
            <w:r w:rsidRPr="009A20E5">
              <w:rPr>
                <w:sz w:val="24"/>
                <w:szCs w:val="24"/>
              </w:rPr>
              <w:t>6,70</w:t>
            </w:r>
          </w:p>
        </w:tc>
        <w:tc>
          <w:tcPr>
            <w:tcW w:w="1599" w:type="dxa"/>
            <w:tcBorders>
              <w:bottom w:val="single" w:sz="4" w:space="0" w:color="000000"/>
              <w:right w:val="single" w:sz="4" w:space="0" w:color="000000"/>
            </w:tcBorders>
            <w:shd w:val="clear" w:color="auto" w:fill="auto"/>
            <w:vAlign w:val="center"/>
          </w:tcPr>
          <w:p w14:paraId="40CAF0AB" w14:textId="77777777" w:rsidR="00E91019" w:rsidRPr="009A20E5" w:rsidRDefault="00E91019" w:rsidP="00A64E5B">
            <w:pPr>
              <w:spacing w:after="46" w:line="247" w:lineRule="auto"/>
              <w:ind w:left="38" w:right="36" w:hanging="3"/>
              <w:rPr>
                <w:sz w:val="24"/>
                <w:szCs w:val="24"/>
              </w:rPr>
            </w:pPr>
          </w:p>
        </w:tc>
        <w:tc>
          <w:tcPr>
            <w:tcW w:w="1600" w:type="dxa"/>
            <w:tcBorders>
              <w:bottom w:val="single" w:sz="4" w:space="0" w:color="000000"/>
              <w:right w:val="single" w:sz="4" w:space="0" w:color="000000"/>
            </w:tcBorders>
            <w:shd w:val="clear" w:color="auto" w:fill="auto"/>
            <w:vAlign w:val="center"/>
          </w:tcPr>
          <w:p w14:paraId="447FA8B0" w14:textId="77777777" w:rsidR="00E91019" w:rsidRPr="009A20E5" w:rsidRDefault="00E91019" w:rsidP="00A64E5B">
            <w:pPr>
              <w:spacing w:after="46" w:line="247" w:lineRule="auto"/>
              <w:ind w:left="38" w:right="36" w:hanging="3"/>
              <w:rPr>
                <w:sz w:val="24"/>
                <w:szCs w:val="24"/>
              </w:rPr>
            </w:pPr>
            <w:r w:rsidRPr="009A20E5">
              <w:rPr>
                <w:sz w:val="24"/>
                <w:szCs w:val="24"/>
              </w:rPr>
              <w:t>13,90</w:t>
            </w:r>
          </w:p>
        </w:tc>
      </w:tr>
      <w:tr w:rsidR="00E91019" w:rsidRPr="009A20E5" w14:paraId="7C16F592" w14:textId="77777777" w:rsidTr="00A64E5B">
        <w:trPr>
          <w:trHeight w:val="300"/>
        </w:trPr>
        <w:tc>
          <w:tcPr>
            <w:tcW w:w="500" w:type="dxa"/>
            <w:tcBorders>
              <w:left w:val="single" w:sz="4" w:space="0" w:color="000000"/>
              <w:bottom w:val="single" w:sz="4" w:space="0" w:color="000000"/>
              <w:right w:val="single" w:sz="4" w:space="0" w:color="000000"/>
            </w:tcBorders>
            <w:shd w:val="clear" w:color="auto" w:fill="auto"/>
            <w:vAlign w:val="center"/>
          </w:tcPr>
          <w:p w14:paraId="286894E2" w14:textId="77777777" w:rsidR="00E91019" w:rsidRPr="009A20E5" w:rsidRDefault="00E91019" w:rsidP="00A64E5B">
            <w:pPr>
              <w:spacing w:after="46" w:line="247" w:lineRule="auto"/>
              <w:ind w:left="38" w:right="36" w:hanging="3"/>
              <w:rPr>
                <w:sz w:val="24"/>
                <w:szCs w:val="24"/>
              </w:rPr>
            </w:pPr>
            <w:r w:rsidRPr="009A20E5">
              <w:rPr>
                <w:sz w:val="24"/>
                <w:szCs w:val="24"/>
              </w:rPr>
              <w:t>22</w:t>
            </w:r>
          </w:p>
        </w:tc>
        <w:tc>
          <w:tcPr>
            <w:tcW w:w="2180" w:type="dxa"/>
            <w:tcBorders>
              <w:bottom w:val="single" w:sz="4" w:space="0" w:color="000000"/>
              <w:right w:val="single" w:sz="4" w:space="0" w:color="000000"/>
            </w:tcBorders>
            <w:shd w:val="clear" w:color="auto" w:fill="auto"/>
            <w:vAlign w:val="center"/>
          </w:tcPr>
          <w:p w14:paraId="4F2469F5" w14:textId="77777777" w:rsidR="00E91019" w:rsidRPr="009A20E5" w:rsidRDefault="00E91019" w:rsidP="00A64E5B">
            <w:pPr>
              <w:spacing w:after="46" w:line="247" w:lineRule="auto"/>
              <w:ind w:left="38" w:right="36" w:hanging="3"/>
              <w:rPr>
                <w:sz w:val="24"/>
                <w:szCs w:val="24"/>
              </w:rPr>
            </w:pPr>
            <w:r w:rsidRPr="009A20E5">
              <w:rPr>
                <w:sz w:val="24"/>
                <w:szCs w:val="24"/>
              </w:rPr>
              <w:t>с. Рожен</w:t>
            </w:r>
          </w:p>
        </w:tc>
        <w:tc>
          <w:tcPr>
            <w:tcW w:w="1797" w:type="dxa"/>
            <w:tcBorders>
              <w:bottom w:val="single" w:sz="4" w:space="0" w:color="000000"/>
              <w:right w:val="single" w:sz="4" w:space="0" w:color="000000"/>
            </w:tcBorders>
            <w:shd w:val="clear" w:color="auto" w:fill="auto"/>
            <w:vAlign w:val="center"/>
          </w:tcPr>
          <w:p w14:paraId="4301BD43" w14:textId="77777777" w:rsidR="00E91019" w:rsidRPr="009A20E5" w:rsidRDefault="00E91019" w:rsidP="00A64E5B">
            <w:pPr>
              <w:spacing w:after="46" w:line="247" w:lineRule="auto"/>
              <w:ind w:left="38" w:right="36" w:hanging="3"/>
              <w:rPr>
                <w:sz w:val="24"/>
                <w:szCs w:val="24"/>
              </w:rPr>
            </w:pPr>
            <w:r w:rsidRPr="009A20E5">
              <w:rPr>
                <w:sz w:val="24"/>
                <w:szCs w:val="24"/>
              </w:rPr>
              <w:t>8,10</w:t>
            </w:r>
          </w:p>
        </w:tc>
        <w:tc>
          <w:tcPr>
            <w:tcW w:w="1601" w:type="dxa"/>
            <w:tcBorders>
              <w:bottom w:val="single" w:sz="4" w:space="0" w:color="000000"/>
              <w:right w:val="single" w:sz="4" w:space="0" w:color="000000"/>
            </w:tcBorders>
            <w:shd w:val="clear" w:color="auto" w:fill="auto"/>
            <w:vAlign w:val="center"/>
          </w:tcPr>
          <w:p w14:paraId="34C68457" w14:textId="77777777" w:rsidR="00E91019" w:rsidRPr="009A20E5" w:rsidRDefault="00E91019" w:rsidP="00A64E5B">
            <w:pPr>
              <w:spacing w:after="46" w:line="247" w:lineRule="auto"/>
              <w:ind w:left="38" w:right="36" w:hanging="3"/>
              <w:rPr>
                <w:sz w:val="24"/>
                <w:szCs w:val="24"/>
              </w:rPr>
            </w:pPr>
            <w:r w:rsidRPr="009A20E5">
              <w:rPr>
                <w:sz w:val="24"/>
                <w:szCs w:val="24"/>
              </w:rPr>
              <w:t>9,70</w:t>
            </w:r>
          </w:p>
        </w:tc>
        <w:tc>
          <w:tcPr>
            <w:tcW w:w="1599" w:type="dxa"/>
            <w:tcBorders>
              <w:bottom w:val="single" w:sz="4" w:space="0" w:color="000000"/>
              <w:right w:val="single" w:sz="4" w:space="0" w:color="000000"/>
            </w:tcBorders>
            <w:shd w:val="clear" w:color="auto" w:fill="auto"/>
            <w:vAlign w:val="center"/>
          </w:tcPr>
          <w:p w14:paraId="3ECFBEA5" w14:textId="77777777" w:rsidR="00E91019" w:rsidRPr="009A20E5" w:rsidRDefault="00E91019" w:rsidP="00A64E5B">
            <w:pPr>
              <w:spacing w:after="46" w:line="247" w:lineRule="auto"/>
              <w:ind w:left="38" w:right="36" w:hanging="3"/>
              <w:rPr>
                <w:sz w:val="24"/>
                <w:szCs w:val="24"/>
              </w:rPr>
            </w:pPr>
          </w:p>
        </w:tc>
        <w:tc>
          <w:tcPr>
            <w:tcW w:w="1600" w:type="dxa"/>
            <w:tcBorders>
              <w:bottom w:val="single" w:sz="4" w:space="0" w:color="000000"/>
              <w:right w:val="single" w:sz="4" w:space="0" w:color="000000"/>
            </w:tcBorders>
            <w:shd w:val="clear" w:color="auto" w:fill="auto"/>
            <w:vAlign w:val="center"/>
          </w:tcPr>
          <w:p w14:paraId="42D18CE5" w14:textId="77777777" w:rsidR="00E91019" w:rsidRPr="009A20E5" w:rsidRDefault="00E91019" w:rsidP="00A64E5B">
            <w:pPr>
              <w:spacing w:after="46" w:line="247" w:lineRule="auto"/>
              <w:ind w:left="38" w:right="36" w:hanging="3"/>
              <w:rPr>
                <w:sz w:val="24"/>
                <w:szCs w:val="24"/>
              </w:rPr>
            </w:pPr>
            <w:r w:rsidRPr="009A20E5">
              <w:rPr>
                <w:sz w:val="24"/>
                <w:szCs w:val="24"/>
              </w:rPr>
              <w:t>17,80</w:t>
            </w:r>
          </w:p>
        </w:tc>
      </w:tr>
      <w:tr w:rsidR="00E91019" w:rsidRPr="009A20E5" w14:paraId="546782C6" w14:textId="77777777" w:rsidTr="00A64E5B">
        <w:trPr>
          <w:trHeight w:val="300"/>
        </w:trPr>
        <w:tc>
          <w:tcPr>
            <w:tcW w:w="500" w:type="dxa"/>
            <w:tcBorders>
              <w:left w:val="single" w:sz="4" w:space="0" w:color="000000"/>
              <w:bottom w:val="single" w:sz="4" w:space="0" w:color="000000"/>
              <w:right w:val="single" w:sz="4" w:space="0" w:color="000000"/>
            </w:tcBorders>
            <w:shd w:val="clear" w:color="auto" w:fill="auto"/>
            <w:vAlign w:val="center"/>
          </w:tcPr>
          <w:p w14:paraId="17D7CDB7" w14:textId="77777777" w:rsidR="00E91019" w:rsidRPr="009A20E5" w:rsidRDefault="00E91019" w:rsidP="00A64E5B">
            <w:pPr>
              <w:spacing w:after="46" w:line="247" w:lineRule="auto"/>
              <w:ind w:left="38" w:right="36" w:hanging="3"/>
              <w:rPr>
                <w:sz w:val="24"/>
                <w:szCs w:val="24"/>
              </w:rPr>
            </w:pPr>
            <w:r w:rsidRPr="009A20E5">
              <w:rPr>
                <w:sz w:val="24"/>
                <w:szCs w:val="24"/>
              </w:rPr>
              <w:t>23</w:t>
            </w:r>
          </w:p>
        </w:tc>
        <w:tc>
          <w:tcPr>
            <w:tcW w:w="2180" w:type="dxa"/>
            <w:tcBorders>
              <w:bottom w:val="single" w:sz="4" w:space="0" w:color="000000"/>
              <w:right w:val="single" w:sz="4" w:space="0" w:color="000000"/>
            </w:tcBorders>
            <w:shd w:val="clear" w:color="auto" w:fill="auto"/>
            <w:vAlign w:val="center"/>
          </w:tcPr>
          <w:p w14:paraId="4CFB99B4" w14:textId="77777777" w:rsidR="00E91019" w:rsidRPr="009A20E5" w:rsidRDefault="00E91019" w:rsidP="00A64E5B">
            <w:pPr>
              <w:spacing w:after="46" w:line="247" w:lineRule="auto"/>
              <w:ind w:left="38" w:right="36" w:hanging="3"/>
              <w:rPr>
                <w:sz w:val="24"/>
                <w:szCs w:val="24"/>
              </w:rPr>
            </w:pPr>
            <w:r w:rsidRPr="009A20E5">
              <w:rPr>
                <w:sz w:val="24"/>
                <w:szCs w:val="24"/>
              </w:rPr>
              <w:t>с. Хърсово</w:t>
            </w:r>
          </w:p>
        </w:tc>
        <w:tc>
          <w:tcPr>
            <w:tcW w:w="1797" w:type="dxa"/>
            <w:tcBorders>
              <w:bottom w:val="single" w:sz="4" w:space="0" w:color="000000"/>
              <w:right w:val="single" w:sz="4" w:space="0" w:color="000000"/>
            </w:tcBorders>
            <w:shd w:val="clear" w:color="auto" w:fill="auto"/>
            <w:vAlign w:val="center"/>
          </w:tcPr>
          <w:p w14:paraId="6B447F61" w14:textId="77777777" w:rsidR="00E91019" w:rsidRPr="009A20E5" w:rsidRDefault="00E91019" w:rsidP="00A64E5B">
            <w:pPr>
              <w:spacing w:after="46" w:line="247" w:lineRule="auto"/>
              <w:ind w:left="38" w:right="36" w:hanging="3"/>
              <w:rPr>
                <w:sz w:val="24"/>
                <w:szCs w:val="24"/>
              </w:rPr>
            </w:pPr>
            <w:r w:rsidRPr="009A20E5">
              <w:rPr>
                <w:sz w:val="24"/>
                <w:szCs w:val="24"/>
              </w:rPr>
              <w:t>3,20</w:t>
            </w:r>
          </w:p>
        </w:tc>
        <w:tc>
          <w:tcPr>
            <w:tcW w:w="1601" w:type="dxa"/>
            <w:tcBorders>
              <w:bottom w:val="single" w:sz="4" w:space="0" w:color="000000"/>
              <w:right w:val="single" w:sz="4" w:space="0" w:color="000000"/>
            </w:tcBorders>
            <w:shd w:val="clear" w:color="auto" w:fill="auto"/>
            <w:vAlign w:val="center"/>
          </w:tcPr>
          <w:p w14:paraId="3DD7A925" w14:textId="77777777" w:rsidR="00E91019" w:rsidRPr="009A20E5" w:rsidRDefault="00E91019" w:rsidP="00A64E5B">
            <w:pPr>
              <w:spacing w:after="46" w:line="247" w:lineRule="auto"/>
              <w:ind w:left="38" w:right="36" w:hanging="3"/>
              <w:rPr>
                <w:sz w:val="24"/>
                <w:szCs w:val="24"/>
              </w:rPr>
            </w:pPr>
            <w:r w:rsidRPr="009A20E5">
              <w:rPr>
                <w:sz w:val="24"/>
                <w:szCs w:val="24"/>
              </w:rPr>
              <w:t>4,70</w:t>
            </w:r>
          </w:p>
        </w:tc>
        <w:tc>
          <w:tcPr>
            <w:tcW w:w="1599" w:type="dxa"/>
            <w:tcBorders>
              <w:bottom w:val="single" w:sz="4" w:space="0" w:color="000000"/>
              <w:right w:val="single" w:sz="4" w:space="0" w:color="000000"/>
            </w:tcBorders>
            <w:shd w:val="clear" w:color="auto" w:fill="auto"/>
            <w:vAlign w:val="center"/>
          </w:tcPr>
          <w:p w14:paraId="1580C27E" w14:textId="77777777" w:rsidR="00E91019" w:rsidRPr="009A20E5" w:rsidRDefault="00E91019" w:rsidP="00A64E5B">
            <w:pPr>
              <w:spacing w:after="46" w:line="247" w:lineRule="auto"/>
              <w:ind w:left="38" w:right="36" w:hanging="3"/>
              <w:rPr>
                <w:sz w:val="24"/>
                <w:szCs w:val="24"/>
              </w:rPr>
            </w:pPr>
          </w:p>
        </w:tc>
        <w:tc>
          <w:tcPr>
            <w:tcW w:w="1600" w:type="dxa"/>
            <w:tcBorders>
              <w:bottom w:val="single" w:sz="4" w:space="0" w:color="000000"/>
              <w:right w:val="single" w:sz="4" w:space="0" w:color="000000"/>
            </w:tcBorders>
            <w:shd w:val="clear" w:color="auto" w:fill="auto"/>
            <w:vAlign w:val="center"/>
          </w:tcPr>
          <w:p w14:paraId="07B20B48" w14:textId="77777777" w:rsidR="00E91019" w:rsidRPr="009A20E5" w:rsidRDefault="00E91019" w:rsidP="00A64E5B">
            <w:pPr>
              <w:spacing w:after="46" w:line="247" w:lineRule="auto"/>
              <w:ind w:left="38" w:right="36" w:hanging="3"/>
              <w:rPr>
                <w:sz w:val="24"/>
                <w:szCs w:val="24"/>
              </w:rPr>
            </w:pPr>
            <w:r w:rsidRPr="009A20E5">
              <w:rPr>
                <w:sz w:val="24"/>
                <w:szCs w:val="24"/>
              </w:rPr>
              <w:t>7,90</w:t>
            </w:r>
          </w:p>
        </w:tc>
      </w:tr>
      <w:tr w:rsidR="00E91019" w:rsidRPr="009A20E5" w14:paraId="0A8168CC" w14:textId="77777777" w:rsidTr="00A64E5B">
        <w:trPr>
          <w:trHeight w:val="300"/>
        </w:trPr>
        <w:tc>
          <w:tcPr>
            <w:tcW w:w="500" w:type="dxa"/>
            <w:tcBorders>
              <w:left w:val="single" w:sz="4" w:space="0" w:color="000000"/>
              <w:bottom w:val="single" w:sz="4" w:space="0" w:color="000000"/>
              <w:right w:val="single" w:sz="4" w:space="0" w:color="000000"/>
            </w:tcBorders>
            <w:shd w:val="clear" w:color="auto" w:fill="auto"/>
            <w:vAlign w:val="center"/>
          </w:tcPr>
          <w:p w14:paraId="2210D9EC" w14:textId="77777777" w:rsidR="00E91019" w:rsidRPr="009A20E5" w:rsidRDefault="00E91019" w:rsidP="00A64E5B">
            <w:pPr>
              <w:spacing w:after="46" w:line="247" w:lineRule="auto"/>
              <w:ind w:left="38" w:right="36" w:hanging="3"/>
              <w:rPr>
                <w:sz w:val="24"/>
                <w:szCs w:val="24"/>
              </w:rPr>
            </w:pPr>
            <w:r w:rsidRPr="009A20E5">
              <w:rPr>
                <w:sz w:val="24"/>
                <w:szCs w:val="24"/>
              </w:rPr>
              <w:t>24</w:t>
            </w:r>
          </w:p>
        </w:tc>
        <w:tc>
          <w:tcPr>
            <w:tcW w:w="2180" w:type="dxa"/>
            <w:tcBorders>
              <w:bottom w:val="single" w:sz="4" w:space="0" w:color="000000"/>
              <w:right w:val="single" w:sz="4" w:space="0" w:color="000000"/>
            </w:tcBorders>
            <w:shd w:val="clear" w:color="auto" w:fill="auto"/>
            <w:vAlign w:val="center"/>
          </w:tcPr>
          <w:p w14:paraId="7B84ED1A" w14:textId="77777777" w:rsidR="00E91019" w:rsidRPr="009A20E5" w:rsidRDefault="00E91019" w:rsidP="00A64E5B">
            <w:pPr>
              <w:spacing w:after="46" w:line="247" w:lineRule="auto"/>
              <w:ind w:left="38" w:right="36" w:hanging="3"/>
              <w:rPr>
                <w:sz w:val="24"/>
                <w:szCs w:val="24"/>
              </w:rPr>
            </w:pPr>
            <w:r w:rsidRPr="009A20E5">
              <w:rPr>
                <w:sz w:val="24"/>
                <w:szCs w:val="24"/>
              </w:rPr>
              <w:t>с. Дебрене</w:t>
            </w:r>
          </w:p>
        </w:tc>
        <w:tc>
          <w:tcPr>
            <w:tcW w:w="1797" w:type="dxa"/>
            <w:tcBorders>
              <w:bottom w:val="single" w:sz="4" w:space="0" w:color="000000"/>
              <w:right w:val="single" w:sz="4" w:space="0" w:color="000000"/>
            </w:tcBorders>
            <w:shd w:val="clear" w:color="auto" w:fill="auto"/>
            <w:vAlign w:val="center"/>
          </w:tcPr>
          <w:p w14:paraId="3588EB64" w14:textId="77777777" w:rsidR="00E91019" w:rsidRPr="009A20E5" w:rsidRDefault="00E91019" w:rsidP="00A64E5B">
            <w:pPr>
              <w:spacing w:after="46" w:line="247" w:lineRule="auto"/>
              <w:ind w:left="38" w:right="36" w:hanging="3"/>
              <w:rPr>
                <w:sz w:val="24"/>
                <w:szCs w:val="24"/>
              </w:rPr>
            </w:pPr>
            <w:r w:rsidRPr="009A20E5">
              <w:rPr>
                <w:sz w:val="24"/>
                <w:szCs w:val="24"/>
              </w:rPr>
              <w:t>3,00</w:t>
            </w:r>
          </w:p>
        </w:tc>
        <w:tc>
          <w:tcPr>
            <w:tcW w:w="1601" w:type="dxa"/>
            <w:tcBorders>
              <w:bottom w:val="single" w:sz="4" w:space="0" w:color="000000"/>
              <w:right w:val="single" w:sz="4" w:space="0" w:color="000000"/>
            </w:tcBorders>
            <w:shd w:val="clear" w:color="auto" w:fill="auto"/>
            <w:vAlign w:val="center"/>
          </w:tcPr>
          <w:p w14:paraId="60BB395D" w14:textId="77777777" w:rsidR="00E91019" w:rsidRPr="009A20E5" w:rsidRDefault="00E91019" w:rsidP="00A64E5B">
            <w:pPr>
              <w:spacing w:after="46" w:line="247" w:lineRule="auto"/>
              <w:ind w:left="38" w:right="36" w:hanging="3"/>
              <w:rPr>
                <w:sz w:val="24"/>
                <w:szCs w:val="24"/>
              </w:rPr>
            </w:pPr>
            <w:r w:rsidRPr="009A20E5">
              <w:rPr>
                <w:sz w:val="24"/>
                <w:szCs w:val="24"/>
              </w:rPr>
              <w:t>3,30</w:t>
            </w:r>
          </w:p>
        </w:tc>
        <w:tc>
          <w:tcPr>
            <w:tcW w:w="1599" w:type="dxa"/>
            <w:tcBorders>
              <w:bottom w:val="single" w:sz="4" w:space="0" w:color="000000"/>
              <w:right w:val="single" w:sz="4" w:space="0" w:color="000000"/>
            </w:tcBorders>
            <w:shd w:val="clear" w:color="auto" w:fill="auto"/>
            <w:vAlign w:val="center"/>
          </w:tcPr>
          <w:p w14:paraId="09947D0E" w14:textId="77777777" w:rsidR="00E91019" w:rsidRPr="009A20E5" w:rsidRDefault="00E91019" w:rsidP="00A64E5B">
            <w:pPr>
              <w:spacing w:after="46" w:line="247" w:lineRule="auto"/>
              <w:ind w:left="38" w:right="36" w:hanging="3"/>
              <w:rPr>
                <w:sz w:val="24"/>
                <w:szCs w:val="24"/>
              </w:rPr>
            </w:pPr>
          </w:p>
        </w:tc>
        <w:tc>
          <w:tcPr>
            <w:tcW w:w="1600" w:type="dxa"/>
            <w:tcBorders>
              <w:bottom w:val="single" w:sz="4" w:space="0" w:color="000000"/>
              <w:right w:val="single" w:sz="4" w:space="0" w:color="000000"/>
            </w:tcBorders>
            <w:shd w:val="clear" w:color="auto" w:fill="auto"/>
            <w:vAlign w:val="center"/>
          </w:tcPr>
          <w:p w14:paraId="208E3484" w14:textId="77777777" w:rsidR="00E91019" w:rsidRPr="009A20E5" w:rsidRDefault="00E91019" w:rsidP="00A64E5B">
            <w:pPr>
              <w:spacing w:after="46" w:line="247" w:lineRule="auto"/>
              <w:ind w:left="38" w:right="36" w:hanging="3"/>
              <w:rPr>
                <w:sz w:val="24"/>
                <w:szCs w:val="24"/>
              </w:rPr>
            </w:pPr>
            <w:r w:rsidRPr="009A20E5">
              <w:rPr>
                <w:sz w:val="24"/>
                <w:szCs w:val="24"/>
              </w:rPr>
              <w:t>6,30</w:t>
            </w:r>
          </w:p>
        </w:tc>
      </w:tr>
      <w:tr w:rsidR="00E91019" w:rsidRPr="009A20E5" w14:paraId="1EAA42B1" w14:textId="77777777" w:rsidTr="00A64E5B">
        <w:trPr>
          <w:trHeight w:val="300"/>
        </w:trPr>
        <w:tc>
          <w:tcPr>
            <w:tcW w:w="500" w:type="dxa"/>
            <w:tcBorders>
              <w:left w:val="single" w:sz="4" w:space="0" w:color="000000"/>
              <w:bottom w:val="single" w:sz="4" w:space="0" w:color="000000"/>
              <w:right w:val="single" w:sz="4" w:space="0" w:color="000000"/>
            </w:tcBorders>
            <w:shd w:val="clear" w:color="auto" w:fill="auto"/>
            <w:vAlign w:val="center"/>
          </w:tcPr>
          <w:p w14:paraId="219E2078" w14:textId="77777777" w:rsidR="00E91019" w:rsidRPr="009A20E5" w:rsidRDefault="00E91019" w:rsidP="00A64E5B">
            <w:pPr>
              <w:spacing w:after="46" w:line="247" w:lineRule="auto"/>
              <w:ind w:left="38" w:right="36" w:hanging="3"/>
              <w:rPr>
                <w:sz w:val="24"/>
                <w:szCs w:val="24"/>
              </w:rPr>
            </w:pPr>
            <w:r w:rsidRPr="009A20E5">
              <w:rPr>
                <w:sz w:val="24"/>
                <w:szCs w:val="24"/>
              </w:rPr>
              <w:t>25</w:t>
            </w:r>
          </w:p>
        </w:tc>
        <w:tc>
          <w:tcPr>
            <w:tcW w:w="2180" w:type="dxa"/>
            <w:tcBorders>
              <w:bottom w:val="single" w:sz="4" w:space="0" w:color="000000"/>
              <w:right w:val="single" w:sz="4" w:space="0" w:color="000000"/>
            </w:tcBorders>
            <w:shd w:val="clear" w:color="auto" w:fill="auto"/>
            <w:vAlign w:val="center"/>
          </w:tcPr>
          <w:p w14:paraId="4A506493" w14:textId="77777777" w:rsidR="00E91019" w:rsidRPr="009A20E5" w:rsidRDefault="00E91019" w:rsidP="00A64E5B">
            <w:pPr>
              <w:spacing w:after="46" w:line="247" w:lineRule="auto"/>
              <w:ind w:left="38" w:right="36" w:hanging="3"/>
              <w:rPr>
                <w:sz w:val="24"/>
                <w:szCs w:val="24"/>
              </w:rPr>
            </w:pPr>
            <w:r w:rsidRPr="009A20E5">
              <w:rPr>
                <w:sz w:val="24"/>
                <w:szCs w:val="24"/>
              </w:rPr>
              <w:t>с. Катунци</w:t>
            </w:r>
          </w:p>
        </w:tc>
        <w:tc>
          <w:tcPr>
            <w:tcW w:w="1797" w:type="dxa"/>
            <w:tcBorders>
              <w:bottom w:val="single" w:sz="4" w:space="0" w:color="000000"/>
              <w:right w:val="single" w:sz="4" w:space="0" w:color="000000"/>
            </w:tcBorders>
            <w:shd w:val="clear" w:color="auto" w:fill="auto"/>
            <w:vAlign w:val="center"/>
          </w:tcPr>
          <w:p w14:paraId="092F3219" w14:textId="77777777" w:rsidR="00E91019" w:rsidRPr="009A20E5" w:rsidRDefault="00E91019" w:rsidP="00A64E5B">
            <w:pPr>
              <w:spacing w:after="46" w:line="247" w:lineRule="auto"/>
              <w:ind w:left="38" w:right="36" w:hanging="3"/>
              <w:rPr>
                <w:sz w:val="24"/>
                <w:szCs w:val="24"/>
              </w:rPr>
            </w:pPr>
            <w:r w:rsidRPr="009A20E5">
              <w:rPr>
                <w:sz w:val="24"/>
                <w:szCs w:val="24"/>
              </w:rPr>
              <w:t>3,20</w:t>
            </w:r>
          </w:p>
        </w:tc>
        <w:tc>
          <w:tcPr>
            <w:tcW w:w="1601" w:type="dxa"/>
            <w:tcBorders>
              <w:bottom w:val="single" w:sz="4" w:space="0" w:color="000000"/>
              <w:right w:val="single" w:sz="4" w:space="0" w:color="000000"/>
            </w:tcBorders>
            <w:shd w:val="clear" w:color="auto" w:fill="auto"/>
            <w:vAlign w:val="center"/>
          </w:tcPr>
          <w:p w14:paraId="72A1A2A0" w14:textId="77777777" w:rsidR="00E91019" w:rsidRPr="009A20E5" w:rsidRDefault="00E91019" w:rsidP="00A64E5B">
            <w:pPr>
              <w:spacing w:after="46" w:line="247" w:lineRule="auto"/>
              <w:ind w:left="38" w:right="36" w:hanging="3"/>
              <w:rPr>
                <w:sz w:val="24"/>
                <w:szCs w:val="24"/>
              </w:rPr>
            </w:pPr>
            <w:r w:rsidRPr="009A20E5">
              <w:rPr>
                <w:sz w:val="24"/>
                <w:szCs w:val="24"/>
              </w:rPr>
              <w:t>3,30</w:t>
            </w:r>
          </w:p>
        </w:tc>
        <w:tc>
          <w:tcPr>
            <w:tcW w:w="1599" w:type="dxa"/>
            <w:tcBorders>
              <w:bottom w:val="single" w:sz="4" w:space="0" w:color="000000"/>
              <w:right w:val="single" w:sz="4" w:space="0" w:color="000000"/>
            </w:tcBorders>
            <w:shd w:val="clear" w:color="auto" w:fill="auto"/>
            <w:vAlign w:val="center"/>
          </w:tcPr>
          <w:p w14:paraId="3DE8C125" w14:textId="77777777" w:rsidR="00E91019" w:rsidRPr="009A20E5" w:rsidRDefault="00E91019" w:rsidP="00A64E5B">
            <w:pPr>
              <w:spacing w:after="46" w:line="247" w:lineRule="auto"/>
              <w:ind w:left="38" w:right="36" w:hanging="3"/>
              <w:rPr>
                <w:sz w:val="24"/>
                <w:szCs w:val="24"/>
              </w:rPr>
            </w:pPr>
          </w:p>
        </w:tc>
        <w:tc>
          <w:tcPr>
            <w:tcW w:w="1600" w:type="dxa"/>
            <w:tcBorders>
              <w:bottom w:val="single" w:sz="4" w:space="0" w:color="000000"/>
              <w:right w:val="single" w:sz="4" w:space="0" w:color="000000"/>
            </w:tcBorders>
            <w:shd w:val="clear" w:color="auto" w:fill="auto"/>
            <w:vAlign w:val="center"/>
          </w:tcPr>
          <w:p w14:paraId="25468D5F" w14:textId="77777777" w:rsidR="00E91019" w:rsidRPr="009A20E5" w:rsidRDefault="00E91019" w:rsidP="00A64E5B">
            <w:pPr>
              <w:spacing w:after="46" w:line="247" w:lineRule="auto"/>
              <w:ind w:left="38" w:right="36" w:hanging="3"/>
              <w:rPr>
                <w:sz w:val="24"/>
                <w:szCs w:val="24"/>
              </w:rPr>
            </w:pPr>
            <w:r w:rsidRPr="009A20E5">
              <w:rPr>
                <w:sz w:val="24"/>
                <w:szCs w:val="24"/>
              </w:rPr>
              <w:t>6,50</w:t>
            </w:r>
          </w:p>
        </w:tc>
      </w:tr>
      <w:tr w:rsidR="00E91019" w:rsidRPr="009A20E5" w14:paraId="52992191" w14:textId="77777777" w:rsidTr="00A64E5B">
        <w:trPr>
          <w:trHeight w:val="300"/>
        </w:trPr>
        <w:tc>
          <w:tcPr>
            <w:tcW w:w="500" w:type="dxa"/>
            <w:tcBorders>
              <w:left w:val="single" w:sz="4" w:space="0" w:color="000000"/>
              <w:bottom w:val="single" w:sz="4" w:space="0" w:color="000000"/>
              <w:right w:val="single" w:sz="4" w:space="0" w:color="000000"/>
            </w:tcBorders>
            <w:shd w:val="clear" w:color="auto" w:fill="auto"/>
            <w:vAlign w:val="center"/>
          </w:tcPr>
          <w:p w14:paraId="04CD373A" w14:textId="77777777" w:rsidR="00E91019" w:rsidRPr="009A20E5" w:rsidRDefault="00E91019" w:rsidP="00A64E5B">
            <w:pPr>
              <w:spacing w:after="46" w:line="247" w:lineRule="auto"/>
              <w:ind w:left="38" w:right="36" w:hanging="3"/>
              <w:rPr>
                <w:sz w:val="24"/>
                <w:szCs w:val="24"/>
              </w:rPr>
            </w:pPr>
            <w:r w:rsidRPr="009A20E5">
              <w:rPr>
                <w:sz w:val="24"/>
                <w:szCs w:val="24"/>
              </w:rPr>
              <w:t>26</w:t>
            </w:r>
          </w:p>
        </w:tc>
        <w:tc>
          <w:tcPr>
            <w:tcW w:w="2180" w:type="dxa"/>
            <w:tcBorders>
              <w:bottom w:val="single" w:sz="4" w:space="0" w:color="000000"/>
              <w:right w:val="single" w:sz="4" w:space="0" w:color="000000"/>
            </w:tcBorders>
            <w:shd w:val="clear" w:color="auto" w:fill="auto"/>
            <w:vAlign w:val="center"/>
          </w:tcPr>
          <w:p w14:paraId="4FCC6504" w14:textId="77777777" w:rsidR="00E91019" w:rsidRPr="009A20E5" w:rsidRDefault="00E91019" w:rsidP="00A64E5B">
            <w:pPr>
              <w:spacing w:after="46" w:line="247" w:lineRule="auto"/>
              <w:ind w:left="38" w:right="36" w:hanging="3"/>
              <w:rPr>
                <w:sz w:val="24"/>
                <w:szCs w:val="24"/>
              </w:rPr>
            </w:pPr>
            <w:r w:rsidRPr="009A20E5">
              <w:rPr>
                <w:sz w:val="24"/>
                <w:szCs w:val="24"/>
              </w:rPr>
              <w:t>с. Петрово</w:t>
            </w:r>
          </w:p>
        </w:tc>
        <w:tc>
          <w:tcPr>
            <w:tcW w:w="1797" w:type="dxa"/>
            <w:tcBorders>
              <w:bottom w:val="single" w:sz="4" w:space="0" w:color="000000"/>
              <w:right w:val="single" w:sz="4" w:space="0" w:color="000000"/>
            </w:tcBorders>
            <w:shd w:val="clear" w:color="auto" w:fill="auto"/>
            <w:vAlign w:val="center"/>
          </w:tcPr>
          <w:p w14:paraId="6F4C2616" w14:textId="77777777" w:rsidR="00E91019" w:rsidRPr="009A20E5" w:rsidRDefault="00E91019" w:rsidP="00A64E5B">
            <w:pPr>
              <w:spacing w:after="46" w:line="247" w:lineRule="auto"/>
              <w:ind w:left="38" w:right="36" w:hanging="3"/>
              <w:rPr>
                <w:sz w:val="24"/>
                <w:szCs w:val="24"/>
              </w:rPr>
            </w:pPr>
            <w:r w:rsidRPr="009A20E5">
              <w:rPr>
                <w:sz w:val="24"/>
                <w:szCs w:val="24"/>
              </w:rPr>
              <w:t>3,30</w:t>
            </w:r>
          </w:p>
        </w:tc>
        <w:tc>
          <w:tcPr>
            <w:tcW w:w="1601" w:type="dxa"/>
            <w:tcBorders>
              <w:bottom w:val="single" w:sz="4" w:space="0" w:color="000000"/>
              <w:right w:val="single" w:sz="4" w:space="0" w:color="000000"/>
            </w:tcBorders>
            <w:shd w:val="clear" w:color="auto" w:fill="auto"/>
            <w:vAlign w:val="center"/>
          </w:tcPr>
          <w:p w14:paraId="575E1FD0" w14:textId="77777777" w:rsidR="00E91019" w:rsidRPr="009A20E5" w:rsidRDefault="00E91019" w:rsidP="00A64E5B">
            <w:pPr>
              <w:spacing w:after="46" w:line="247" w:lineRule="auto"/>
              <w:ind w:left="38" w:right="36" w:hanging="3"/>
              <w:rPr>
                <w:sz w:val="24"/>
                <w:szCs w:val="24"/>
              </w:rPr>
            </w:pPr>
            <w:r w:rsidRPr="009A20E5">
              <w:rPr>
                <w:sz w:val="24"/>
                <w:szCs w:val="24"/>
              </w:rPr>
              <w:t>3,10</w:t>
            </w:r>
          </w:p>
        </w:tc>
        <w:tc>
          <w:tcPr>
            <w:tcW w:w="1599" w:type="dxa"/>
            <w:tcBorders>
              <w:bottom w:val="single" w:sz="4" w:space="0" w:color="000000"/>
              <w:right w:val="single" w:sz="4" w:space="0" w:color="000000"/>
            </w:tcBorders>
            <w:shd w:val="clear" w:color="auto" w:fill="auto"/>
            <w:vAlign w:val="center"/>
          </w:tcPr>
          <w:p w14:paraId="50F75849" w14:textId="77777777" w:rsidR="00E91019" w:rsidRPr="009A20E5" w:rsidRDefault="00E91019" w:rsidP="00A64E5B">
            <w:pPr>
              <w:spacing w:after="46" w:line="247" w:lineRule="auto"/>
              <w:ind w:left="38" w:right="36" w:hanging="3"/>
              <w:rPr>
                <w:sz w:val="24"/>
                <w:szCs w:val="24"/>
              </w:rPr>
            </w:pPr>
          </w:p>
        </w:tc>
        <w:tc>
          <w:tcPr>
            <w:tcW w:w="1600" w:type="dxa"/>
            <w:tcBorders>
              <w:bottom w:val="single" w:sz="4" w:space="0" w:color="000000"/>
              <w:right w:val="single" w:sz="4" w:space="0" w:color="000000"/>
            </w:tcBorders>
            <w:shd w:val="clear" w:color="auto" w:fill="auto"/>
            <w:vAlign w:val="center"/>
          </w:tcPr>
          <w:p w14:paraId="3C02CDAC" w14:textId="77777777" w:rsidR="00E91019" w:rsidRPr="009A20E5" w:rsidRDefault="00E91019" w:rsidP="00A64E5B">
            <w:pPr>
              <w:spacing w:after="46" w:line="247" w:lineRule="auto"/>
              <w:ind w:left="38" w:right="36" w:hanging="3"/>
              <w:rPr>
                <w:sz w:val="24"/>
                <w:szCs w:val="24"/>
              </w:rPr>
            </w:pPr>
            <w:r w:rsidRPr="009A20E5">
              <w:rPr>
                <w:sz w:val="24"/>
                <w:szCs w:val="24"/>
              </w:rPr>
              <w:t>6,40</w:t>
            </w:r>
          </w:p>
        </w:tc>
      </w:tr>
      <w:tr w:rsidR="00E91019" w:rsidRPr="009A20E5" w14:paraId="148C2BC2" w14:textId="77777777" w:rsidTr="00A64E5B">
        <w:trPr>
          <w:trHeight w:val="300"/>
        </w:trPr>
        <w:tc>
          <w:tcPr>
            <w:tcW w:w="500" w:type="dxa"/>
            <w:tcBorders>
              <w:left w:val="single" w:sz="4" w:space="0" w:color="000000"/>
              <w:bottom w:val="single" w:sz="4" w:space="0" w:color="000000"/>
              <w:right w:val="single" w:sz="4" w:space="0" w:color="000000"/>
            </w:tcBorders>
            <w:shd w:val="clear" w:color="auto" w:fill="auto"/>
            <w:vAlign w:val="center"/>
          </w:tcPr>
          <w:p w14:paraId="57A98899" w14:textId="77777777" w:rsidR="00E91019" w:rsidRPr="009A20E5" w:rsidRDefault="00E91019" w:rsidP="00A64E5B">
            <w:pPr>
              <w:spacing w:after="46" w:line="247" w:lineRule="auto"/>
              <w:ind w:left="38" w:right="36" w:hanging="3"/>
              <w:rPr>
                <w:sz w:val="24"/>
                <w:szCs w:val="24"/>
              </w:rPr>
            </w:pPr>
            <w:r w:rsidRPr="009A20E5">
              <w:rPr>
                <w:sz w:val="24"/>
                <w:szCs w:val="24"/>
              </w:rPr>
              <w:t>27</w:t>
            </w:r>
          </w:p>
        </w:tc>
        <w:tc>
          <w:tcPr>
            <w:tcW w:w="2180" w:type="dxa"/>
            <w:tcBorders>
              <w:bottom w:val="single" w:sz="4" w:space="0" w:color="000000"/>
              <w:right w:val="single" w:sz="4" w:space="0" w:color="000000"/>
            </w:tcBorders>
            <w:shd w:val="clear" w:color="auto" w:fill="auto"/>
            <w:vAlign w:val="center"/>
          </w:tcPr>
          <w:p w14:paraId="1DEA3604" w14:textId="77777777" w:rsidR="00E91019" w:rsidRPr="009A20E5" w:rsidRDefault="00E91019" w:rsidP="00A64E5B">
            <w:pPr>
              <w:spacing w:after="46" w:line="247" w:lineRule="auto"/>
              <w:ind w:left="38" w:right="36" w:hanging="3"/>
              <w:rPr>
                <w:sz w:val="24"/>
                <w:szCs w:val="24"/>
              </w:rPr>
            </w:pPr>
            <w:r w:rsidRPr="009A20E5">
              <w:rPr>
                <w:sz w:val="24"/>
                <w:szCs w:val="24"/>
              </w:rPr>
              <w:t>с. Яново</w:t>
            </w:r>
          </w:p>
        </w:tc>
        <w:tc>
          <w:tcPr>
            <w:tcW w:w="1797" w:type="dxa"/>
            <w:tcBorders>
              <w:bottom w:val="single" w:sz="4" w:space="0" w:color="000000"/>
              <w:right w:val="single" w:sz="4" w:space="0" w:color="000000"/>
            </w:tcBorders>
            <w:shd w:val="clear" w:color="auto" w:fill="auto"/>
            <w:vAlign w:val="center"/>
          </w:tcPr>
          <w:p w14:paraId="3D270887" w14:textId="77777777" w:rsidR="00E91019" w:rsidRPr="009A20E5" w:rsidRDefault="00E91019" w:rsidP="00A64E5B">
            <w:pPr>
              <w:spacing w:after="46" w:line="247" w:lineRule="auto"/>
              <w:ind w:left="38" w:right="36" w:hanging="3"/>
              <w:rPr>
                <w:sz w:val="24"/>
                <w:szCs w:val="24"/>
              </w:rPr>
            </w:pPr>
            <w:r w:rsidRPr="009A20E5">
              <w:rPr>
                <w:sz w:val="24"/>
                <w:szCs w:val="24"/>
              </w:rPr>
              <w:t>4,30</w:t>
            </w:r>
          </w:p>
        </w:tc>
        <w:tc>
          <w:tcPr>
            <w:tcW w:w="1601" w:type="dxa"/>
            <w:tcBorders>
              <w:bottom w:val="single" w:sz="4" w:space="0" w:color="000000"/>
              <w:right w:val="single" w:sz="4" w:space="0" w:color="000000"/>
            </w:tcBorders>
            <w:shd w:val="clear" w:color="auto" w:fill="auto"/>
            <w:vAlign w:val="center"/>
          </w:tcPr>
          <w:p w14:paraId="1D7EEB0D" w14:textId="77777777" w:rsidR="00E91019" w:rsidRPr="009A20E5" w:rsidRDefault="00E91019" w:rsidP="00A64E5B">
            <w:pPr>
              <w:spacing w:after="46" w:line="247" w:lineRule="auto"/>
              <w:ind w:left="38" w:right="36" w:hanging="3"/>
              <w:rPr>
                <w:sz w:val="24"/>
                <w:szCs w:val="24"/>
              </w:rPr>
            </w:pPr>
            <w:r w:rsidRPr="009A20E5">
              <w:rPr>
                <w:sz w:val="24"/>
                <w:szCs w:val="24"/>
              </w:rPr>
              <w:t>4,00</w:t>
            </w:r>
          </w:p>
        </w:tc>
        <w:tc>
          <w:tcPr>
            <w:tcW w:w="1599" w:type="dxa"/>
            <w:tcBorders>
              <w:bottom w:val="single" w:sz="4" w:space="0" w:color="000000"/>
              <w:right w:val="single" w:sz="4" w:space="0" w:color="000000"/>
            </w:tcBorders>
            <w:shd w:val="clear" w:color="auto" w:fill="auto"/>
            <w:vAlign w:val="center"/>
          </w:tcPr>
          <w:p w14:paraId="290C1A8E" w14:textId="77777777" w:rsidR="00E91019" w:rsidRPr="009A20E5" w:rsidRDefault="00E91019" w:rsidP="00A64E5B">
            <w:pPr>
              <w:spacing w:after="46" w:line="247" w:lineRule="auto"/>
              <w:ind w:left="38" w:right="36" w:hanging="3"/>
              <w:rPr>
                <w:sz w:val="24"/>
                <w:szCs w:val="24"/>
              </w:rPr>
            </w:pPr>
          </w:p>
        </w:tc>
        <w:tc>
          <w:tcPr>
            <w:tcW w:w="1600" w:type="dxa"/>
            <w:tcBorders>
              <w:bottom w:val="single" w:sz="4" w:space="0" w:color="000000"/>
              <w:right w:val="single" w:sz="4" w:space="0" w:color="000000"/>
            </w:tcBorders>
            <w:shd w:val="clear" w:color="auto" w:fill="auto"/>
            <w:vAlign w:val="center"/>
          </w:tcPr>
          <w:p w14:paraId="50638257" w14:textId="77777777" w:rsidR="00E91019" w:rsidRPr="009A20E5" w:rsidRDefault="00E91019" w:rsidP="00A64E5B">
            <w:pPr>
              <w:spacing w:after="46" w:line="247" w:lineRule="auto"/>
              <w:ind w:left="38" w:right="36" w:hanging="3"/>
              <w:rPr>
                <w:sz w:val="24"/>
                <w:szCs w:val="24"/>
              </w:rPr>
            </w:pPr>
            <w:r w:rsidRPr="009A20E5">
              <w:rPr>
                <w:sz w:val="24"/>
                <w:szCs w:val="24"/>
              </w:rPr>
              <w:t>8,30</w:t>
            </w:r>
          </w:p>
        </w:tc>
      </w:tr>
      <w:tr w:rsidR="00E91019" w:rsidRPr="009A20E5" w14:paraId="4236CA12" w14:textId="77777777" w:rsidTr="00A64E5B">
        <w:trPr>
          <w:trHeight w:val="300"/>
        </w:trPr>
        <w:tc>
          <w:tcPr>
            <w:tcW w:w="500" w:type="dxa"/>
            <w:tcBorders>
              <w:left w:val="single" w:sz="4" w:space="0" w:color="000000"/>
              <w:bottom w:val="single" w:sz="4" w:space="0" w:color="000000"/>
              <w:right w:val="single" w:sz="4" w:space="0" w:color="000000"/>
            </w:tcBorders>
            <w:shd w:val="clear" w:color="auto" w:fill="auto"/>
            <w:vAlign w:val="center"/>
          </w:tcPr>
          <w:p w14:paraId="60777762" w14:textId="77777777" w:rsidR="00E91019" w:rsidRPr="009A20E5" w:rsidRDefault="00E91019" w:rsidP="00A64E5B">
            <w:pPr>
              <w:spacing w:after="46" w:line="247" w:lineRule="auto"/>
              <w:ind w:left="38" w:right="36" w:hanging="3"/>
              <w:rPr>
                <w:sz w:val="24"/>
                <w:szCs w:val="24"/>
              </w:rPr>
            </w:pPr>
            <w:r w:rsidRPr="009A20E5">
              <w:rPr>
                <w:sz w:val="24"/>
                <w:szCs w:val="24"/>
              </w:rPr>
              <w:t>28</w:t>
            </w:r>
          </w:p>
        </w:tc>
        <w:tc>
          <w:tcPr>
            <w:tcW w:w="2180" w:type="dxa"/>
            <w:tcBorders>
              <w:bottom w:val="single" w:sz="4" w:space="0" w:color="000000"/>
              <w:right w:val="single" w:sz="4" w:space="0" w:color="000000"/>
            </w:tcBorders>
            <w:shd w:val="clear" w:color="auto" w:fill="auto"/>
            <w:vAlign w:val="center"/>
          </w:tcPr>
          <w:p w14:paraId="622BD67F" w14:textId="77777777" w:rsidR="00E91019" w:rsidRPr="009A20E5" w:rsidRDefault="00E91019" w:rsidP="00A64E5B">
            <w:pPr>
              <w:spacing w:after="46" w:line="247" w:lineRule="auto"/>
              <w:ind w:left="38" w:right="36" w:hanging="3"/>
              <w:rPr>
                <w:sz w:val="24"/>
                <w:szCs w:val="24"/>
              </w:rPr>
            </w:pPr>
            <w:r w:rsidRPr="009A20E5">
              <w:rPr>
                <w:sz w:val="24"/>
                <w:szCs w:val="24"/>
              </w:rPr>
              <w:t>с. Калиманци</w:t>
            </w:r>
          </w:p>
        </w:tc>
        <w:tc>
          <w:tcPr>
            <w:tcW w:w="1797" w:type="dxa"/>
            <w:tcBorders>
              <w:bottom w:val="single" w:sz="4" w:space="0" w:color="000000"/>
              <w:right w:val="single" w:sz="4" w:space="0" w:color="000000"/>
            </w:tcBorders>
            <w:shd w:val="clear" w:color="auto" w:fill="auto"/>
            <w:vAlign w:val="center"/>
          </w:tcPr>
          <w:p w14:paraId="46D0B58E" w14:textId="77777777" w:rsidR="00E91019" w:rsidRPr="009A20E5" w:rsidRDefault="00E91019" w:rsidP="00A64E5B">
            <w:pPr>
              <w:spacing w:after="46" w:line="247" w:lineRule="auto"/>
              <w:ind w:left="38" w:right="36" w:hanging="3"/>
              <w:rPr>
                <w:sz w:val="24"/>
                <w:szCs w:val="24"/>
              </w:rPr>
            </w:pPr>
            <w:r w:rsidRPr="009A20E5">
              <w:rPr>
                <w:sz w:val="24"/>
                <w:szCs w:val="24"/>
              </w:rPr>
              <w:t>3,50</w:t>
            </w:r>
          </w:p>
        </w:tc>
        <w:tc>
          <w:tcPr>
            <w:tcW w:w="1601" w:type="dxa"/>
            <w:tcBorders>
              <w:bottom w:val="single" w:sz="4" w:space="0" w:color="000000"/>
              <w:right w:val="single" w:sz="4" w:space="0" w:color="000000"/>
            </w:tcBorders>
            <w:shd w:val="clear" w:color="auto" w:fill="auto"/>
            <w:vAlign w:val="center"/>
          </w:tcPr>
          <w:p w14:paraId="4FD1E63F" w14:textId="77777777" w:rsidR="00E91019" w:rsidRPr="009A20E5" w:rsidRDefault="00E91019" w:rsidP="00A64E5B">
            <w:pPr>
              <w:spacing w:after="46" w:line="247" w:lineRule="auto"/>
              <w:ind w:left="38" w:right="36" w:hanging="3"/>
              <w:rPr>
                <w:sz w:val="24"/>
                <w:szCs w:val="24"/>
              </w:rPr>
            </w:pPr>
            <w:r w:rsidRPr="009A20E5">
              <w:rPr>
                <w:sz w:val="24"/>
                <w:szCs w:val="24"/>
              </w:rPr>
              <w:t>3,60</w:t>
            </w:r>
          </w:p>
        </w:tc>
        <w:tc>
          <w:tcPr>
            <w:tcW w:w="1599" w:type="dxa"/>
            <w:tcBorders>
              <w:bottom w:val="single" w:sz="4" w:space="0" w:color="000000"/>
              <w:right w:val="single" w:sz="4" w:space="0" w:color="000000"/>
            </w:tcBorders>
            <w:shd w:val="clear" w:color="auto" w:fill="auto"/>
            <w:vAlign w:val="center"/>
          </w:tcPr>
          <w:p w14:paraId="427ADAAD" w14:textId="77777777" w:rsidR="00E91019" w:rsidRPr="009A20E5" w:rsidRDefault="00E91019" w:rsidP="00A64E5B">
            <w:pPr>
              <w:spacing w:after="46" w:line="247" w:lineRule="auto"/>
              <w:ind w:left="38" w:right="36" w:hanging="3"/>
              <w:rPr>
                <w:sz w:val="24"/>
                <w:szCs w:val="24"/>
              </w:rPr>
            </w:pPr>
          </w:p>
        </w:tc>
        <w:tc>
          <w:tcPr>
            <w:tcW w:w="1600" w:type="dxa"/>
            <w:tcBorders>
              <w:bottom w:val="single" w:sz="4" w:space="0" w:color="000000"/>
              <w:right w:val="single" w:sz="4" w:space="0" w:color="000000"/>
            </w:tcBorders>
            <w:shd w:val="clear" w:color="auto" w:fill="auto"/>
            <w:vAlign w:val="center"/>
          </w:tcPr>
          <w:p w14:paraId="7E23E5E0" w14:textId="77777777" w:rsidR="00E91019" w:rsidRPr="009A20E5" w:rsidRDefault="00E91019" w:rsidP="00A64E5B">
            <w:pPr>
              <w:spacing w:after="46" w:line="247" w:lineRule="auto"/>
              <w:ind w:left="38" w:right="36" w:hanging="3"/>
              <w:rPr>
                <w:sz w:val="24"/>
                <w:szCs w:val="24"/>
              </w:rPr>
            </w:pPr>
            <w:r w:rsidRPr="009A20E5">
              <w:rPr>
                <w:sz w:val="24"/>
                <w:szCs w:val="24"/>
              </w:rPr>
              <w:t>7,10</w:t>
            </w:r>
          </w:p>
        </w:tc>
      </w:tr>
      <w:tr w:rsidR="00E91019" w:rsidRPr="009A20E5" w14:paraId="79AE1C02" w14:textId="77777777" w:rsidTr="00A64E5B">
        <w:trPr>
          <w:trHeight w:val="300"/>
        </w:trPr>
        <w:tc>
          <w:tcPr>
            <w:tcW w:w="500" w:type="dxa"/>
            <w:tcBorders>
              <w:left w:val="single" w:sz="4" w:space="0" w:color="000000"/>
              <w:bottom w:val="single" w:sz="4" w:space="0" w:color="000000"/>
              <w:right w:val="single" w:sz="4" w:space="0" w:color="000000"/>
            </w:tcBorders>
            <w:shd w:val="clear" w:color="auto" w:fill="auto"/>
            <w:vAlign w:val="center"/>
          </w:tcPr>
          <w:p w14:paraId="4AF2EC94" w14:textId="77777777" w:rsidR="00E91019" w:rsidRPr="009A20E5" w:rsidRDefault="00E91019" w:rsidP="00A64E5B">
            <w:pPr>
              <w:spacing w:after="46" w:line="247" w:lineRule="auto"/>
              <w:ind w:left="38" w:right="36" w:hanging="3"/>
              <w:rPr>
                <w:sz w:val="24"/>
                <w:szCs w:val="24"/>
              </w:rPr>
            </w:pPr>
            <w:r w:rsidRPr="009A20E5">
              <w:rPr>
                <w:sz w:val="24"/>
                <w:szCs w:val="24"/>
              </w:rPr>
              <w:t>29</w:t>
            </w:r>
          </w:p>
        </w:tc>
        <w:tc>
          <w:tcPr>
            <w:tcW w:w="2180" w:type="dxa"/>
            <w:tcBorders>
              <w:bottom w:val="single" w:sz="4" w:space="0" w:color="000000"/>
              <w:right w:val="single" w:sz="4" w:space="0" w:color="000000"/>
            </w:tcBorders>
            <w:shd w:val="clear" w:color="auto" w:fill="auto"/>
            <w:vAlign w:val="center"/>
          </w:tcPr>
          <w:p w14:paraId="646AD403" w14:textId="77777777" w:rsidR="00E91019" w:rsidRPr="009A20E5" w:rsidRDefault="00E91019" w:rsidP="00A64E5B">
            <w:pPr>
              <w:spacing w:after="46" w:line="247" w:lineRule="auto"/>
              <w:ind w:left="38" w:right="36" w:hanging="3"/>
              <w:rPr>
                <w:sz w:val="24"/>
                <w:szCs w:val="24"/>
              </w:rPr>
            </w:pPr>
            <w:r w:rsidRPr="009A20E5">
              <w:rPr>
                <w:sz w:val="24"/>
                <w:szCs w:val="24"/>
              </w:rPr>
              <w:t>с. Горно Спанчево</w:t>
            </w:r>
          </w:p>
        </w:tc>
        <w:tc>
          <w:tcPr>
            <w:tcW w:w="1797" w:type="dxa"/>
            <w:tcBorders>
              <w:bottom w:val="single" w:sz="4" w:space="0" w:color="000000"/>
              <w:right w:val="single" w:sz="4" w:space="0" w:color="000000"/>
            </w:tcBorders>
            <w:shd w:val="clear" w:color="auto" w:fill="auto"/>
            <w:vAlign w:val="center"/>
          </w:tcPr>
          <w:p w14:paraId="715466A8" w14:textId="77777777" w:rsidR="00E91019" w:rsidRPr="009A20E5" w:rsidRDefault="00E91019" w:rsidP="00A64E5B">
            <w:pPr>
              <w:spacing w:after="46" w:line="247" w:lineRule="auto"/>
              <w:ind w:left="38" w:right="36" w:hanging="3"/>
              <w:rPr>
                <w:sz w:val="24"/>
                <w:szCs w:val="24"/>
              </w:rPr>
            </w:pPr>
            <w:r w:rsidRPr="009A20E5">
              <w:rPr>
                <w:sz w:val="24"/>
                <w:szCs w:val="24"/>
              </w:rPr>
              <w:t>5,10</w:t>
            </w:r>
          </w:p>
        </w:tc>
        <w:tc>
          <w:tcPr>
            <w:tcW w:w="1601" w:type="dxa"/>
            <w:tcBorders>
              <w:bottom w:val="single" w:sz="4" w:space="0" w:color="000000"/>
              <w:right w:val="single" w:sz="4" w:space="0" w:color="000000"/>
            </w:tcBorders>
            <w:shd w:val="clear" w:color="auto" w:fill="auto"/>
            <w:vAlign w:val="center"/>
          </w:tcPr>
          <w:p w14:paraId="4DF326A1" w14:textId="77777777" w:rsidR="00E91019" w:rsidRPr="009A20E5" w:rsidRDefault="00E91019" w:rsidP="00A64E5B">
            <w:pPr>
              <w:spacing w:after="46" w:line="247" w:lineRule="auto"/>
              <w:ind w:left="38" w:right="36" w:hanging="3"/>
              <w:rPr>
                <w:sz w:val="24"/>
                <w:szCs w:val="24"/>
              </w:rPr>
            </w:pPr>
            <w:r w:rsidRPr="009A20E5">
              <w:rPr>
                <w:sz w:val="24"/>
                <w:szCs w:val="24"/>
              </w:rPr>
              <w:t>7,50</w:t>
            </w:r>
          </w:p>
        </w:tc>
        <w:tc>
          <w:tcPr>
            <w:tcW w:w="1599" w:type="dxa"/>
            <w:tcBorders>
              <w:bottom w:val="single" w:sz="4" w:space="0" w:color="000000"/>
              <w:right w:val="single" w:sz="4" w:space="0" w:color="000000"/>
            </w:tcBorders>
            <w:shd w:val="clear" w:color="auto" w:fill="auto"/>
            <w:vAlign w:val="center"/>
          </w:tcPr>
          <w:p w14:paraId="041DC20A" w14:textId="77777777" w:rsidR="00E91019" w:rsidRPr="009A20E5" w:rsidRDefault="00E91019" w:rsidP="00A64E5B">
            <w:pPr>
              <w:spacing w:after="46" w:line="247" w:lineRule="auto"/>
              <w:ind w:left="38" w:right="36" w:hanging="3"/>
              <w:rPr>
                <w:sz w:val="24"/>
                <w:szCs w:val="24"/>
              </w:rPr>
            </w:pPr>
          </w:p>
        </w:tc>
        <w:tc>
          <w:tcPr>
            <w:tcW w:w="1600" w:type="dxa"/>
            <w:tcBorders>
              <w:bottom w:val="single" w:sz="4" w:space="0" w:color="000000"/>
              <w:right w:val="single" w:sz="4" w:space="0" w:color="000000"/>
            </w:tcBorders>
            <w:shd w:val="clear" w:color="auto" w:fill="auto"/>
            <w:vAlign w:val="center"/>
          </w:tcPr>
          <w:p w14:paraId="04A99B0E" w14:textId="77777777" w:rsidR="00E91019" w:rsidRPr="009A20E5" w:rsidRDefault="00E91019" w:rsidP="00A64E5B">
            <w:pPr>
              <w:spacing w:after="46" w:line="247" w:lineRule="auto"/>
              <w:ind w:left="38" w:right="36" w:hanging="3"/>
              <w:rPr>
                <w:sz w:val="24"/>
                <w:szCs w:val="24"/>
              </w:rPr>
            </w:pPr>
            <w:r w:rsidRPr="009A20E5">
              <w:rPr>
                <w:sz w:val="24"/>
                <w:szCs w:val="24"/>
              </w:rPr>
              <w:t>12,60</w:t>
            </w:r>
          </w:p>
        </w:tc>
      </w:tr>
      <w:tr w:rsidR="00E91019" w:rsidRPr="009A20E5" w14:paraId="2A17EDC2" w14:textId="77777777" w:rsidTr="00A64E5B">
        <w:trPr>
          <w:trHeight w:val="300"/>
        </w:trPr>
        <w:tc>
          <w:tcPr>
            <w:tcW w:w="500" w:type="dxa"/>
            <w:tcBorders>
              <w:left w:val="single" w:sz="4" w:space="0" w:color="000000"/>
              <w:bottom w:val="single" w:sz="4" w:space="0" w:color="000000"/>
              <w:right w:val="single" w:sz="4" w:space="0" w:color="000000"/>
            </w:tcBorders>
            <w:shd w:val="clear" w:color="auto" w:fill="auto"/>
            <w:vAlign w:val="center"/>
          </w:tcPr>
          <w:p w14:paraId="27757436" w14:textId="77777777" w:rsidR="00E91019" w:rsidRPr="009A20E5" w:rsidRDefault="00E91019" w:rsidP="00A64E5B">
            <w:pPr>
              <w:spacing w:after="46" w:line="247" w:lineRule="auto"/>
              <w:ind w:left="38" w:right="36" w:hanging="3"/>
              <w:rPr>
                <w:sz w:val="24"/>
                <w:szCs w:val="24"/>
              </w:rPr>
            </w:pPr>
            <w:r w:rsidRPr="009A20E5">
              <w:rPr>
                <w:sz w:val="24"/>
                <w:szCs w:val="24"/>
              </w:rPr>
              <w:t>30</w:t>
            </w:r>
          </w:p>
        </w:tc>
        <w:tc>
          <w:tcPr>
            <w:tcW w:w="2180" w:type="dxa"/>
            <w:tcBorders>
              <w:bottom w:val="single" w:sz="4" w:space="0" w:color="000000"/>
              <w:right w:val="single" w:sz="4" w:space="0" w:color="000000"/>
            </w:tcBorders>
            <w:shd w:val="clear" w:color="auto" w:fill="auto"/>
            <w:vAlign w:val="center"/>
          </w:tcPr>
          <w:p w14:paraId="5FF7FC47" w14:textId="77777777" w:rsidR="00E91019" w:rsidRPr="009A20E5" w:rsidRDefault="00E91019" w:rsidP="00A64E5B">
            <w:pPr>
              <w:spacing w:after="46" w:line="247" w:lineRule="auto"/>
              <w:ind w:left="38" w:right="36" w:hanging="3"/>
              <w:rPr>
                <w:sz w:val="24"/>
                <w:szCs w:val="24"/>
              </w:rPr>
            </w:pPr>
            <w:r w:rsidRPr="009A20E5">
              <w:rPr>
                <w:sz w:val="24"/>
                <w:szCs w:val="24"/>
              </w:rPr>
              <w:t>с. Враня</w:t>
            </w:r>
          </w:p>
        </w:tc>
        <w:tc>
          <w:tcPr>
            <w:tcW w:w="1797" w:type="dxa"/>
            <w:tcBorders>
              <w:bottom w:val="single" w:sz="4" w:space="0" w:color="000000"/>
              <w:right w:val="single" w:sz="4" w:space="0" w:color="000000"/>
            </w:tcBorders>
            <w:shd w:val="clear" w:color="auto" w:fill="auto"/>
            <w:vAlign w:val="center"/>
          </w:tcPr>
          <w:p w14:paraId="479626A1" w14:textId="77777777" w:rsidR="00E91019" w:rsidRPr="009A20E5" w:rsidRDefault="00E91019" w:rsidP="00A64E5B">
            <w:pPr>
              <w:spacing w:after="46" w:line="247" w:lineRule="auto"/>
              <w:ind w:left="38" w:right="36" w:hanging="3"/>
              <w:rPr>
                <w:sz w:val="24"/>
                <w:szCs w:val="24"/>
              </w:rPr>
            </w:pPr>
            <w:r w:rsidRPr="009A20E5">
              <w:rPr>
                <w:sz w:val="24"/>
                <w:szCs w:val="24"/>
              </w:rPr>
              <w:t>3,00</w:t>
            </w:r>
          </w:p>
        </w:tc>
        <w:tc>
          <w:tcPr>
            <w:tcW w:w="1601" w:type="dxa"/>
            <w:tcBorders>
              <w:bottom w:val="single" w:sz="4" w:space="0" w:color="000000"/>
              <w:right w:val="single" w:sz="4" w:space="0" w:color="000000"/>
            </w:tcBorders>
            <w:shd w:val="clear" w:color="auto" w:fill="auto"/>
            <w:vAlign w:val="center"/>
          </w:tcPr>
          <w:p w14:paraId="6654CB79" w14:textId="77777777" w:rsidR="00E91019" w:rsidRPr="009A20E5" w:rsidRDefault="00E91019" w:rsidP="00A64E5B">
            <w:pPr>
              <w:spacing w:after="46" w:line="247" w:lineRule="auto"/>
              <w:ind w:left="38" w:right="36" w:hanging="3"/>
              <w:rPr>
                <w:sz w:val="24"/>
                <w:szCs w:val="24"/>
              </w:rPr>
            </w:pPr>
            <w:r w:rsidRPr="009A20E5">
              <w:rPr>
                <w:sz w:val="24"/>
                <w:szCs w:val="24"/>
              </w:rPr>
              <w:t>4,60</w:t>
            </w:r>
          </w:p>
        </w:tc>
        <w:tc>
          <w:tcPr>
            <w:tcW w:w="1599" w:type="dxa"/>
            <w:tcBorders>
              <w:bottom w:val="single" w:sz="4" w:space="0" w:color="000000"/>
              <w:right w:val="single" w:sz="4" w:space="0" w:color="000000"/>
            </w:tcBorders>
            <w:shd w:val="clear" w:color="auto" w:fill="auto"/>
            <w:vAlign w:val="center"/>
          </w:tcPr>
          <w:p w14:paraId="5E0ECAC1" w14:textId="77777777" w:rsidR="00E91019" w:rsidRPr="009A20E5" w:rsidRDefault="00E91019" w:rsidP="00A64E5B">
            <w:pPr>
              <w:spacing w:after="46" w:line="247" w:lineRule="auto"/>
              <w:ind w:left="38" w:right="36" w:hanging="3"/>
              <w:rPr>
                <w:sz w:val="24"/>
                <w:szCs w:val="24"/>
              </w:rPr>
            </w:pPr>
          </w:p>
        </w:tc>
        <w:tc>
          <w:tcPr>
            <w:tcW w:w="1600" w:type="dxa"/>
            <w:tcBorders>
              <w:bottom w:val="single" w:sz="4" w:space="0" w:color="000000"/>
              <w:right w:val="single" w:sz="4" w:space="0" w:color="000000"/>
            </w:tcBorders>
            <w:shd w:val="clear" w:color="auto" w:fill="auto"/>
            <w:vAlign w:val="center"/>
          </w:tcPr>
          <w:p w14:paraId="78853A3B" w14:textId="77777777" w:rsidR="00E91019" w:rsidRPr="009A20E5" w:rsidRDefault="00E91019" w:rsidP="00A64E5B">
            <w:pPr>
              <w:spacing w:after="46" w:line="247" w:lineRule="auto"/>
              <w:ind w:left="38" w:right="36" w:hanging="3"/>
              <w:rPr>
                <w:sz w:val="24"/>
                <w:szCs w:val="24"/>
              </w:rPr>
            </w:pPr>
            <w:r w:rsidRPr="009A20E5">
              <w:rPr>
                <w:sz w:val="24"/>
                <w:szCs w:val="24"/>
              </w:rPr>
              <w:t>7,60</w:t>
            </w:r>
          </w:p>
        </w:tc>
      </w:tr>
      <w:tr w:rsidR="00E91019" w:rsidRPr="009A20E5" w14:paraId="3F48FA98" w14:textId="77777777" w:rsidTr="00A64E5B">
        <w:trPr>
          <w:trHeight w:val="300"/>
        </w:trPr>
        <w:tc>
          <w:tcPr>
            <w:tcW w:w="500" w:type="dxa"/>
            <w:tcBorders>
              <w:left w:val="single" w:sz="4" w:space="0" w:color="000000"/>
              <w:bottom w:val="single" w:sz="4" w:space="0" w:color="000000"/>
              <w:right w:val="single" w:sz="4" w:space="0" w:color="000000"/>
            </w:tcBorders>
            <w:shd w:val="clear" w:color="auto" w:fill="auto"/>
            <w:vAlign w:val="center"/>
          </w:tcPr>
          <w:p w14:paraId="7308FCEC" w14:textId="77777777" w:rsidR="00E91019" w:rsidRPr="009A20E5" w:rsidRDefault="00E91019" w:rsidP="00A64E5B">
            <w:pPr>
              <w:spacing w:after="46" w:line="247" w:lineRule="auto"/>
              <w:ind w:left="38" w:right="36" w:hanging="3"/>
              <w:rPr>
                <w:sz w:val="24"/>
                <w:szCs w:val="24"/>
              </w:rPr>
            </w:pPr>
            <w:r w:rsidRPr="009A20E5">
              <w:rPr>
                <w:sz w:val="24"/>
                <w:szCs w:val="24"/>
              </w:rPr>
              <w:lastRenderedPageBreak/>
              <w:t>31</w:t>
            </w:r>
          </w:p>
        </w:tc>
        <w:tc>
          <w:tcPr>
            <w:tcW w:w="2180" w:type="dxa"/>
            <w:tcBorders>
              <w:bottom w:val="single" w:sz="4" w:space="0" w:color="000000"/>
              <w:right w:val="single" w:sz="4" w:space="0" w:color="000000"/>
            </w:tcBorders>
            <w:shd w:val="clear" w:color="auto" w:fill="auto"/>
            <w:vAlign w:val="center"/>
          </w:tcPr>
          <w:p w14:paraId="3ADBD495" w14:textId="77777777" w:rsidR="00E91019" w:rsidRPr="009A20E5" w:rsidRDefault="00E91019" w:rsidP="00A64E5B">
            <w:pPr>
              <w:spacing w:after="46" w:line="247" w:lineRule="auto"/>
              <w:ind w:left="38" w:right="36" w:hanging="3"/>
              <w:rPr>
                <w:sz w:val="24"/>
                <w:szCs w:val="24"/>
              </w:rPr>
            </w:pPr>
            <w:r w:rsidRPr="009A20E5">
              <w:rPr>
                <w:sz w:val="24"/>
                <w:szCs w:val="24"/>
              </w:rPr>
              <w:t>с. Ново Ходжово</w:t>
            </w:r>
          </w:p>
        </w:tc>
        <w:tc>
          <w:tcPr>
            <w:tcW w:w="1797" w:type="dxa"/>
            <w:tcBorders>
              <w:bottom w:val="single" w:sz="4" w:space="0" w:color="000000"/>
              <w:right w:val="single" w:sz="4" w:space="0" w:color="000000"/>
            </w:tcBorders>
            <w:shd w:val="clear" w:color="auto" w:fill="auto"/>
            <w:vAlign w:val="center"/>
          </w:tcPr>
          <w:p w14:paraId="1E7732DF" w14:textId="77777777" w:rsidR="00E91019" w:rsidRPr="009A20E5" w:rsidRDefault="00E91019" w:rsidP="00A64E5B">
            <w:pPr>
              <w:spacing w:after="46" w:line="247" w:lineRule="auto"/>
              <w:ind w:left="38" w:right="36" w:hanging="3"/>
              <w:rPr>
                <w:sz w:val="24"/>
                <w:szCs w:val="24"/>
              </w:rPr>
            </w:pPr>
            <w:r w:rsidRPr="009A20E5">
              <w:rPr>
                <w:sz w:val="24"/>
                <w:szCs w:val="24"/>
              </w:rPr>
              <w:t>3,80</w:t>
            </w:r>
          </w:p>
        </w:tc>
        <w:tc>
          <w:tcPr>
            <w:tcW w:w="1601" w:type="dxa"/>
            <w:tcBorders>
              <w:bottom w:val="single" w:sz="4" w:space="0" w:color="000000"/>
              <w:right w:val="single" w:sz="4" w:space="0" w:color="000000"/>
            </w:tcBorders>
            <w:shd w:val="clear" w:color="auto" w:fill="auto"/>
            <w:vAlign w:val="center"/>
          </w:tcPr>
          <w:p w14:paraId="5DE74736" w14:textId="77777777" w:rsidR="00E91019" w:rsidRPr="009A20E5" w:rsidRDefault="00E91019" w:rsidP="00A64E5B">
            <w:pPr>
              <w:spacing w:after="46" w:line="247" w:lineRule="auto"/>
              <w:ind w:left="38" w:right="36" w:hanging="3"/>
              <w:rPr>
                <w:sz w:val="24"/>
                <w:szCs w:val="24"/>
              </w:rPr>
            </w:pPr>
            <w:r w:rsidRPr="009A20E5">
              <w:rPr>
                <w:sz w:val="24"/>
                <w:szCs w:val="24"/>
              </w:rPr>
              <w:t>2,20</w:t>
            </w:r>
          </w:p>
        </w:tc>
        <w:tc>
          <w:tcPr>
            <w:tcW w:w="1599" w:type="dxa"/>
            <w:tcBorders>
              <w:bottom w:val="single" w:sz="4" w:space="0" w:color="000000"/>
              <w:right w:val="single" w:sz="4" w:space="0" w:color="000000"/>
            </w:tcBorders>
            <w:shd w:val="clear" w:color="auto" w:fill="auto"/>
            <w:vAlign w:val="center"/>
          </w:tcPr>
          <w:p w14:paraId="0CA3D749" w14:textId="77777777" w:rsidR="00E91019" w:rsidRPr="009A20E5" w:rsidRDefault="00E91019" w:rsidP="00A64E5B">
            <w:pPr>
              <w:spacing w:after="46" w:line="247" w:lineRule="auto"/>
              <w:ind w:left="38" w:right="36" w:hanging="3"/>
              <w:rPr>
                <w:sz w:val="24"/>
                <w:szCs w:val="24"/>
              </w:rPr>
            </w:pPr>
          </w:p>
        </w:tc>
        <w:tc>
          <w:tcPr>
            <w:tcW w:w="1600" w:type="dxa"/>
            <w:tcBorders>
              <w:bottom w:val="single" w:sz="4" w:space="0" w:color="000000"/>
              <w:right w:val="single" w:sz="4" w:space="0" w:color="000000"/>
            </w:tcBorders>
            <w:shd w:val="clear" w:color="auto" w:fill="auto"/>
            <w:vAlign w:val="center"/>
          </w:tcPr>
          <w:p w14:paraId="0486B7E2" w14:textId="77777777" w:rsidR="00E91019" w:rsidRPr="009A20E5" w:rsidRDefault="00E91019" w:rsidP="00A64E5B">
            <w:pPr>
              <w:spacing w:after="46" w:line="247" w:lineRule="auto"/>
              <w:ind w:left="38" w:right="36" w:hanging="3"/>
              <w:rPr>
                <w:sz w:val="24"/>
                <w:szCs w:val="24"/>
              </w:rPr>
            </w:pPr>
            <w:r w:rsidRPr="009A20E5">
              <w:rPr>
                <w:sz w:val="24"/>
                <w:szCs w:val="24"/>
              </w:rPr>
              <w:t>6,00</w:t>
            </w:r>
          </w:p>
        </w:tc>
      </w:tr>
      <w:tr w:rsidR="00E91019" w:rsidRPr="009A20E5" w14:paraId="3BBE9B5F" w14:textId="77777777" w:rsidTr="00A64E5B">
        <w:trPr>
          <w:trHeight w:val="300"/>
        </w:trPr>
        <w:tc>
          <w:tcPr>
            <w:tcW w:w="500" w:type="dxa"/>
            <w:tcBorders>
              <w:left w:val="single" w:sz="4" w:space="0" w:color="000000"/>
              <w:bottom w:val="single" w:sz="4" w:space="0" w:color="000000"/>
              <w:right w:val="single" w:sz="4" w:space="0" w:color="000000"/>
            </w:tcBorders>
            <w:shd w:val="clear" w:color="auto" w:fill="auto"/>
            <w:vAlign w:val="center"/>
          </w:tcPr>
          <w:p w14:paraId="6DC27A79" w14:textId="77777777" w:rsidR="00E91019" w:rsidRPr="009A20E5" w:rsidRDefault="00E91019" w:rsidP="00A64E5B">
            <w:pPr>
              <w:spacing w:after="46" w:line="247" w:lineRule="auto"/>
              <w:ind w:left="38" w:right="36" w:hanging="3"/>
              <w:rPr>
                <w:sz w:val="24"/>
                <w:szCs w:val="24"/>
              </w:rPr>
            </w:pPr>
            <w:r w:rsidRPr="009A20E5">
              <w:rPr>
                <w:sz w:val="24"/>
                <w:szCs w:val="24"/>
              </w:rPr>
              <w:t>32</w:t>
            </w:r>
          </w:p>
        </w:tc>
        <w:tc>
          <w:tcPr>
            <w:tcW w:w="2180" w:type="dxa"/>
            <w:tcBorders>
              <w:bottom w:val="single" w:sz="4" w:space="0" w:color="000000"/>
              <w:right w:val="single" w:sz="4" w:space="0" w:color="000000"/>
            </w:tcBorders>
            <w:shd w:val="clear" w:color="auto" w:fill="auto"/>
            <w:vAlign w:val="center"/>
          </w:tcPr>
          <w:p w14:paraId="58E16B51" w14:textId="77777777" w:rsidR="00E91019" w:rsidRPr="009A20E5" w:rsidRDefault="00E91019" w:rsidP="00A64E5B">
            <w:pPr>
              <w:spacing w:after="46" w:line="247" w:lineRule="auto"/>
              <w:ind w:left="38" w:right="36" w:hanging="3"/>
              <w:rPr>
                <w:sz w:val="24"/>
                <w:szCs w:val="24"/>
              </w:rPr>
            </w:pPr>
            <w:r w:rsidRPr="009A20E5">
              <w:rPr>
                <w:sz w:val="24"/>
                <w:szCs w:val="24"/>
              </w:rPr>
              <w:t>с. Зорница</w:t>
            </w:r>
          </w:p>
        </w:tc>
        <w:tc>
          <w:tcPr>
            <w:tcW w:w="1797" w:type="dxa"/>
            <w:tcBorders>
              <w:bottom w:val="single" w:sz="4" w:space="0" w:color="000000"/>
              <w:right w:val="single" w:sz="4" w:space="0" w:color="000000"/>
            </w:tcBorders>
            <w:shd w:val="clear" w:color="auto" w:fill="auto"/>
            <w:vAlign w:val="center"/>
          </w:tcPr>
          <w:p w14:paraId="5ADEE9E7" w14:textId="77777777" w:rsidR="00E91019" w:rsidRPr="009A20E5" w:rsidRDefault="00E91019" w:rsidP="00A64E5B">
            <w:pPr>
              <w:spacing w:after="46" w:line="247" w:lineRule="auto"/>
              <w:ind w:left="38" w:right="36" w:hanging="3"/>
              <w:rPr>
                <w:sz w:val="24"/>
                <w:szCs w:val="24"/>
              </w:rPr>
            </w:pPr>
            <w:r w:rsidRPr="009A20E5">
              <w:rPr>
                <w:sz w:val="24"/>
                <w:szCs w:val="24"/>
              </w:rPr>
              <w:t>2,30</w:t>
            </w:r>
          </w:p>
        </w:tc>
        <w:tc>
          <w:tcPr>
            <w:tcW w:w="1601" w:type="dxa"/>
            <w:tcBorders>
              <w:bottom w:val="single" w:sz="4" w:space="0" w:color="000000"/>
              <w:right w:val="single" w:sz="4" w:space="0" w:color="000000"/>
            </w:tcBorders>
            <w:shd w:val="clear" w:color="auto" w:fill="auto"/>
            <w:vAlign w:val="center"/>
          </w:tcPr>
          <w:p w14:paraId="34C016D7" w14:textId="77777777" w:rsidR="00E91019" w:rsidRPr="009A20E5" w:rsidRDefault="00E91019" w:rsidP="00A64E5B">
            <w:pPr>
              <w:spacing w:after="46" w:line="247" w:lineRule="auto"/>
              <w:ind w:left="38" w:right="36" w:hanging="3"/>
              <w:rPr>
                <w:sz w:val="24"/>
                <w:szCs w:val="24"/>
              </w:rPr>
            </w:pPr>
            <w:r w:rsidRPr="009A20E5">
              <w:rPr>
                <w:sz w:val="24"/>
                <w:szCs w:val="24"/>
              </w:rPr>
              <w:t>4,40</w:t>
            </w:r>
          </w:p>
        </w:tc>
        <w:tc>
          <w:tcPr>
            <w:tcW w:w="1599" w:type="dxa"/>
            <w:tcBorders>
              <w:bottom w:val="single" w:sz="4" w:space="0" w:color="000000"/>
              <w:right w:val="single" w:sz="4" w:space="0" w:color="000000"/>
            </w:tcBorders>
            <w:shd w:val="clear" w:color="auto" w:fill="auto"/>
            <w:vAlign w:val="center"/>
          </w:tcPr>
          <w:p w14:paraId="4838FA5D" w14:textId="77777777" w:rsidR="00E91019" w:rsidRPr="009A20E5" w:rsidRDefault="00E91019" w:rsidP="00A64E5B">
            <w:pPr>
              <w:spacing w:after="46" w:line="247" w:lineRule="auto"/>
              <w:ind w:left="38" w:right="36" w:hanging="3"/>
              <w:rPr>
                <w:sz w:val="24"/>
                <w:szCs w:val="24"/>
              </w:rPr>
            </w:pPr>
          </w:p>
        </w:tc>
        <w:tc>
          <w:tcPr>
            <w:tcW w:w="1600" w:type="dxa"/>
            <w:tcBorders>
              <w:bottom w:val="single" w:sz="4" w:space="0" w:color="000000"/>
              <w:right w:val="single" w:sz="4" w:space="0" w:color="000000"/>
            </w:tcBorders>
            <w:shd w:val="clear" w:color="auto" w:fill="auto"/>
            <w:vAlign w:val="center"/>
          </w:tcPr>
          <w:p w14:paraId="4CE9ADD5" w14:textId="77777777" w:rsidR="00E91019" w:rsidRPr="009A20E5" w:rsidRDefault="00E91019" w:rsidP="00A64E5B">
            <w:pPr>
              <w:spacing w:after="46" w:line="247" w:lineRule="auto"/>
              <w:ind w:left="38" w:right="36" w:hanging="3"/>
              <w:rPr>
                <w:sz w:val="24"/>
                <w:szCs w:val="24"/>
              </w:rPr>
            </w:pPr>
            <w:r w:rsidRPr="009A20E5">
              <w:rPr>
                <w:sz w:val="24"/>
                <w:szCs w:val="24"/>
              </w:rPr>
              <w:t>6,70</w:t>
            </w:r>
          </w:p>
        </w:tc>
      </w:tr>
      <w:tr w:rsidR="00E91019" w:rsidRPr="009A20E5" w14:paraId="71592ECF" w14:textId="77777777" w:rsidTr="00A64E5B">
        <w:trPr>
          <w:trHeight w:val="300"/>
        </w:trPr>
        <w:tc>
          <w:tcPr>
            <w:tcW w:w="500" w:type="dxa"/>
            <w:tcBorders>
              <w:left w:val="single" w:sz="4" w:space="0" w:color="000000"/>
              <w:bottom w:val="single" w:sz="4" w:space="0" w:color="000000"/>
              <w:right w:val="single" w:sz="4" w:space="0" w:color="000000"/>
            </w:tcBorders>
            <w:shd w:val="clear" w:color="auto" w:fill="auto"/>
            <w:vAlign w:val="center"/>
          </w:tcPr>
          <w:p w14:paraId="1A5B60EF" w14:textId="77777777" w:rsidR="00E91019" w:rsidRPr="009A20E5" w:rsidRDefault="00E91019" w:rsidP="00A64E5B">
            <w:pPr>
              <w:spacing w:after="46" w:line="247" w:lineRule="auto"/>
              <w:ind w:left="38" w:right="36" w:hanging="3"/>
              <w:rPr>
                <w:sz w:val="24"/>
                <w:szCs w:val="24"/>
              </w:rPr>
            </w:pPr>
            <w:r w:rsidRPr="009A20E5">
              <w:rPr>
                <w:sz w:val="24"/>
                <w:szCs w:val="24"/>
              </w:rPr>
              <w:t>33</w:t>
            </w:r>
          </w:p>
        </w:tc>
        <w:tc>
          <w:tcPr>
            <w:tcW w:w="2180" w:type="dxa"/>
            <w:tcBorders>
              <w:bottom w:val="single" w:sz="4" w:space="0" w:color="000000"/>
              <w:right w:val="single" w:sz="4" w:space="0" w:color="000000"/>
            </w:tcBorders>
            <w:shd w:val="clear" w:color="auto" w:fill="auto"/>
            <w:vAlign w:val="center"/>
          </w:tcPr>
          <w:p w14:paraId="3EA266FF" w14:textId="77777777" w:rsidR="00E91019" w:rsidRPr="009A20E5" w:rsidRDefault="00E91019" w:rsidP="00A64E5B">
            <w:pPr>
              <w:spacing w:after="46" w:line="247" w:lineRule="auto"/>
              <w:ind w:left="38" w:right="36" w:hanging="3"/>
              <w:rPr>
                <w:sz w:val="24"/>
                <w:szCs w:val="24"/>
              </w:rPr>
            </w:pPr>
            <w:r w:rsidRPr="009A20E5">
              <w:rPr>
                <w:sz w:val="24"/>
                <w:szCs w:val="24"/>
              </w:rPr>
              <w:t>с.Пирин</w:t>
            </w:r>
          </w:p>
        </w:tc>
        <w:tc>
          <w:tcPr>
            <w:tcW w:w="1797" w:type="dxa"/>
            <w:tcBorders>
              <w:bottom w:val="single" w:sz="4" w:space="0" w:color="000000"/>
              <w:right w:val="single" w:sz="4" w:space="0" w:color="000000"/>
            </w:tcBorders>
            <w:shd w:val="clear" w:color="auto" w:fill="auto"/>
            <w:vAlign w:val="center"/>
          </w:tcPr>
          <w:p w14:paraId="77562AFC" w14:textId="77777777" w:rsidR="00E91019" w:rsidRPr="009A20E5" w:rsidRDefault="00E91019" w:rsidP="00A64E5B">
            <w:pPr>
              <w:spacing w:after="46" w:line="247" w:lineRule="auto"/>
              <w:ind w:left="38" w:right="36" w:hanging="3"/>
              <w:rPr>
                <w:sz w:val="24"/>
                <w:szCs w:val="24"/>
              </w:rPr>
            </w:pPr>
            <w:r w:rsidRPr="009A20E5">
              <w:rPr>
                <w:sz w:val="24"/>
                <w:szCs w:val="24"/>
              </w:rPr>
              <w:t>9,50</w:t>
            </w:r>
          </w:p>
        </w:tc>
        <w:tc>
          <w:tcPr>
            <w:tcW w:w="1601" w:type="dxa"/>
            <w:tcBorders>
              <w:bottom w:val="single" w:sz="4" w:space="0" w:color="000000"/>
              <w:right w:val="single" w:sz="4" w:space="0" w:color="000000"/>
            </w:tcBorders>
            <w:shd w:val="clear" w:color="auto" w:fill="auto"/>
            <w:vAlign w:val="center"/>
          </w:tcPr>
          <w:p w14:paraId="3FBC0A65" w14:textId="77777777" w:rsidR="00E91019" w:rsidRPr="009A20E5" w:rsidRDefault="00E91019" w:rsidP="00A64E5B">
            <w:pPr>
              <w:spacing w:after="46" w:line="247" w:lineRule="auto"/>
              <w:ind w:left="38" w:right="36" w:hanging="3"/>
              <w:rPr>
                <w:sz w:val="24"/>
                <w:szCs w:val="24"/>
              </w:rPr>
            </w:pPr>
            <w:r w:rsidRPr="009A20E5">
              <w:rPr>
                <w:sz w:val="24"/>
                <w:szCs w:val="24"/>
              </w:rPr>
              <w:t>5,20</w:t>
            </w:r>
          </w:p>
        </w:tc>
        <w:tc>
          <w:tcPr>
            <w:tcW w:w="1599" w:type="dxa"/>
            <w:tcBorders>
              <w:bottom w:val="single" w:sz="4" w:space="0" w:color="000000"/>
              <w:right w:val="single" w:sz="4" w:space="0" w:color="000000"/>
            </w:tcBorders>
            <w:shd w:val="clear" w:color="auto" w:fill="auto"/>
            <w:vAlign w:val="center"/>
          </w:tcPr>
          <w:p w14:paraId="2BE7A07B" w14:textId="77777777" w:rsidR="00E91019" w:rsidRPr="009A20E5" w:rsidRDefault="00E91019" w:rsidP="00A64E5B">
            <w:pPr>
              <w:spacing w:after="46" w:line="247" w:lineRule="auto"/>
              <w:ind w:left="38" w:right="36" w:hanging="3"/>
              <w:rPr>
                <w:sz w:val="24"/>
                <w:szCs w:val="24"/>
              </w:rPr>
            </w:pPr>
          </w:p>
        </w:tc>
        <w:tc>
          <w:tcPr>
            <w:tcW w:w="1600" w:type="dxa"/>
            <w:tcBorders>
              <w:bottom w:val="single" w:sz="4" w:space="0" w:color="000000"/>
              <w:right w:val="single" w:sz="4" w:space="0" w:color="000000"/>
            </w:tcBorders>
            <w:shd w:val="clear" w:color="auto" w:fill="auto"/>
            <w:vAlign w:val="center"/>
          </w:tcPr>
          <w:p w14:paraId="700455B7" w14:textId="77777777" w:rsidR="00E91019" w:rsidRPr="009A20E5" w:rsidRDefault="00E91019" w:rsidP="00A64E5B">
            <w:pPr>
              <w:spacing w:after="46" w:line="247" w:lineRule="auto"/>
              <w:ind w:left="38" w:right="36" w:hanging="3"/>
              <w:rPr>
                <w:sz w:val="24"/>
                <w:szCs w:val="24"/>
              </w:rPr>
            </w:pPr>
            <w:r w:rsidRPr="009A20E5">
              <w:rPr>
                <w:sz w:val="24"/>
                <w:szCs w:val="24"/>
              </w:rPr>
              <w:t>14,70</w:t>
            </w:r>
          </w:p>
        </w:tc>
      </w:tr>
      <w:tr w:rsidR="00E91019" w:rsidRPr="009A20E5" w14:paraId="09FD4482" w14:textId="77777777" w:rsidTr="00A64E5B">
        <w:trPr>
          <w:trHeight w:val="300"/>
        </w:trPr>
        <w:tc>
          <w:tcPr>
            <w:tcW w:w="500" w:type="dxa"/>
            <w:tcBorders>
              <w:left w:val="single" w:sz="4" w:space="0" w:color="000000"/>
              <w:bottom w:val="single" w:sz="4" w:space="0" w:color="000000"/>
              <w:right w:val="single" w:sz="4" w:space="0" w:color="000000"/>
            </w:tcBorders>
            <w:shd w:val="clear" w:color="auto" w:fill="auto"/>
            <w:vAlign w:val="center"/>
          </w:tcPr>
          <w:p w14:paraId="0565B99B" w14:textId="77777777" w:rsidR="00E91019" w:rsidRPr="009A20E5" w:rsidRDefault="00E91019" w:rsidP="00A64E5B">
            <w:pPr>
              <w:spacing w:after="46" w:line="247" w:lineRule="auto"/>
              <w:ind w:left="38" w:right="36" w:hanging="3"/>
              <w:rPr>
                <w:sz w:val="24"/>
                <w:szCs w:val="24"/>
              </w:rPr>
            </w:pPr>
            <w:r w:rsidRPr="009A20E5">
              <w:rPr>
                <w:sz w:val="24"/>
                <w:szCs w:val="24"/>
              </w:rPr>
              <w:t>34</w:t>
            </w:r>
          </w:p>
        </w:tc>
        <w:tc>
          <w:tcPr>
            <w:tcW w:w="2180" w:type="dxa"/>
            <w:tcBorders>
              <w:bottom w:val="single" w:sz="4" w:space="0" w:color="000000"/>
              <w:right w:val="single" w:sz="4" w:space="0" w:color="000000"/>
            </w:tcBorders>
            <w:shd w:val="clear" w:color="auto" w:fill="auto"/>
            <w:vAlign w:val="center"/>
          </w:tcPr>
          <w:p w14:paraId="2A8E3345" w14:textId="77777777" w:rsidR="00E91019" w:rsidRPr="009A20E5" w:rsidRDefault="00E91019" w:rsidP="00A64E5B">
            <w:pPr>
              <w:spacing w:after="46" w:line="247" w:lineRule="auto"/>
              <w:ind w:left="38" w:right="36" w:hanging="3"/>
              <w:rPr>
                <w:sz w:val="24"/>
                <w:szCs w:val="24"/>
              </w:rPr>
            </w:pPr>
            <w:r w:rsidRPr="009A20E5">
              <w:rPr>
                <w:sz w:val="24"/>
                <w:szCs w:val="24"/>
              </w:rPr>
              <w:t>с. Голешево</w:t>
            </w:r>
          </w:p>
        </w:tc>
        <w:tc>
          <w:tcPr>
            <w:tcW w:w="1797" w:type="dxa"/>
            <w:tcBorders>
              <w:bottom w:val="single" w:sz="4" w:space="0" w:color="000000"/>
              <w:right w:val="single" w:sz="4" w:space="0" w:color="000000"/>
            </w:tcBorders>
            <w:shd w:val="clear" w:color="auto" w:fill="auto"/>
            <w:vAlign w:val="center"/>
          </w:tcPr>
          <w:p w14:paraId="2C51AE3E" w14:textId="77777777" w:rsidR="00E91019" w:rsidRPr="009A20E5" w:rsidRDefault="00E91019" w:rsidP="00A64E5B">
            <w:pPr>
              <w:spacing w:after="46" w:line="247" w:lineRule="auto"/>
              <w:ind w:left="38" w:right="36" w:hanging="3"/>
              <w:rPr>
                <w:sz w:val="24"/>
                <w:szCs w:val="24"/>
              </w:rPr>
            </w:pPr>
            <w:r w:rsidRPr="009A20E5">
              <w:rPr>
                <w:sz w:val="24"/>
                <w:szCs w:val="24"/>
              </w:rPr>
              <w:t>10,40</w:t>
            </w:r>
          </w:p>
        </w:tc>
        <w:tc>
          <w:tcPr>
            <w:tcW w:w="1601" w:type="dxa"/>
            <w:tcBorders>
              <w:bottom w:val="single" w:sz="4" w:space="0" w:color="000000"/>
              <w:right w:val="single" w:sz="4" w:space="0" w:color="000000"/>
            </w:tcBorders>
            <w:shd w:val="clear" w:color="auto" w:fill="auto"/>
            <w:vAlign w:val="center"/>
          </w:tcPr>
          <w:p w14:paraId="549641A3" w14:textId="77777777" w:rsidR="00E91019" w:rsidRPr="009A20E5" w:rsidRDefault="00E91019" w:rsidP="00A64E5B">
            <w:pPr>
              <w:spacing w:after="46" w:line="247" w:lineRule="auto"/>
              <w:ind w:left="38" w:right="36" w:hanging="3"/>
              <w:rPr>
                <w:sz w:val="24"/>
                <w:szCs w:val="24"/>
              </w:rPr>
            </w:pPr>
            <w:r w:rsidRPr="009A20E5">
              <w:rPr>
                <w:sz w:val="24"/>
                <w:szCs w:val="24"/>
              </w:rPr>
              <w:t>5,60</w:t>
            </w:r>
          </w:p>
        </w:tc>
        <w:tc>
          <w:tcPr>
            <w:tcW w:w="1599" w:type="dxa"/>
            <w:tcBorders>
              <w:bottom w:val="single" w:sz="4" w:space="0" w:color="000000"/>
              <w:right w:val="single" w:sz="4" w:space="0" w:color="000000"/>
            </w:tcBorders>
            <w:shd w:val="clear" w:color="auto" w:fill="auto"/>
            <w:vAlign w:val="center"/>
          </w:tcPr>
          <w:p w14:paraId="2360DE23" w14:textId="77777777" w:rsidR="00E91019" w:rsidRPr="009A20E5" w:rsidRDefault="00E91019" w:rsidP="00A64E5B">
            <w:pPr>
              <w:spacing w:after="46" w:line="247" w:lineRule="auto"/>
              <w:ind w:left="38" w:right="36" w:hanging="3"/>
              <w:rPr>
                <w:sz w:val="24"/>
                <w:szCs w:val="24"/>
              </w:rPr>
            </w:pPr>
          </w:p>
        </w:tc>
        <w:tc>
          <w:tcPr>
            <w:tcW w:w="1600" w:type="dxa"/>
            <w:tcBorders>
              <w:bottom w:val="single" w:sz="4" w:space="0" w:color="000000"/>
              <w:right w:val="single" w:sz="4" w:space="0" w:color="000000"/>
            </w:tcBorders>
            <w:shd w:val="clear" w:color="auto" w:fill="auto"/>
            <w:vAlign w:val="center"/>
          </w:tcPr>
          <w:p w14:paraId="5636A8F9" w14:textId="77777777" w:rsidR="00E91019" w:rsidRPr="009A20E5" w:rsidRDefault="00E91019" w:rsidP="00A64E5B">
            <w:pPr>
              <w:spacing w:after="46" w:line="247" w:lineRule="auto"/>
              <w:ind w:left="38" w:right="36" w:hanging="3"/>
              <w:rPr>
                <w:sz w:val="24"/>
                <w:szCs w:val="24"/>
              </w:rPr>
            </w:pPr>
            <w:r w:rsidRPr="009A20E5">
              <w:rPr>
                <w:sz w:val="24"/>
                <w:szCs w:val="24"/>
              </w:rPr>
              <w:t>16,00</w:t>
            </w:r>
          </w:p>
        </w:tc>
      </w:tr>
      <w:tr w:rsidR="00E91019" w:rsidRPr="009A20E5" w14:paraId="3CA8C533" w14:textId="77777777" w:rsidTr="00A64E5B">
        <w:trPr>
          <w:trHeight w:hRule="exact" w:val="300"/>
        </w:trPr>
        <w:tc>
          <w:tcPr>
            <w:tcW w:w="500" w:type="dxa"/>
            <w:shd w:val="clear" w:color="auto" w:fill="auto"/>
            <w:vAlign w:val="center"/>
          </w:tcPr>
          <w:p w14:paraId="5439DFDB" w14:textId="77777777" w:rsidR="00E91019" w:rsidRPr="009A20E5" w:rsidRDefault="00E91019" w:rsidP="00A64E5B">
            <w:pPr>
              <w:spacing w:after="46" w:line="247" w:lineRule="auto"/>
              <w:ind w:left="38" w:right="36" w:hanging="3"/>
              <w:rPr>
                <w:sz w:val="24"/>
                <w:szCs w:val="24"/>
              </w:rPr>
            </w:pPr>
          </w:p>
        </w:tc>
        <w:tc>
          <w:tcPr>
            <w:tcW w:w="2180" w:type="dxa"/>
            <w:shd w:val="clear" w:color="auto" w:fill="auto"/>
            <w:vAlign w:val="center"/>
          </w:tcPr>
          <w:p w14:paraId="4B4DA9FA" w14:textId="77777777" w:rsidR="00E91019" w:rsidRPr="009A20E5" w:rsidRDefault="00E91019" w:rsidP="00503645">
            <w:pPr>
              <w:spacing w:after="46" w:line="247" w:lineRule="auto"/>
              <w:ind w:right="36"/>
              <w:rPr>
                <w:sz w:val="24"/>
                <w:szCs w:val="24"/>
              </w:rPr>
            </w:pPr>
          </w:p>
        </w:tc>
        <w:tc>
          <w:tcPr>
            <w:tcW w:w="1797" w:type="dxa"/>
            <w:shd w:val="clear" w:color="auto" w:fill="auto"/>
            <w:vAlign w:val="center"/>
          </w:tcPr>
          <w:p w14:paraId="7D7EB85A" w14:textId="77777777" w:rsidR="00E91019" w:rsidRPr="009A20E5" w:rsidRDefault="00E91019" w:rsidP="00A64E5B">
            <w:pPr>
              <w:spacing w:after="46" w:line="247" w:lineRule="auto"/>
              <w:ind w:left="38" w:right="36" w:hanging="3"/>
              <w:rPr>
                <w:sz w:val="24"/>
                <w:szCs w:val="24"/>
              </w:rPr>
            </w:pPr>
          </w:p>
        </w:tc>
        <w:tc>
          <w:tcPr>
            <w:tcW w:w="1601" w:type="dxa"/>
            <w:shd w:val="clear" w:color="auto" w:fill="auto"/>
            <w:vAlign w:val="center"/>
          </w:tcPr>
          <w:p w14:paraId="0173616A" w14:textId="77777777" w:rsidR="00E91019" w:rsidRPr="009A20E5" w:rsidRDefault="00E91019" w:rsidP="00A64E5B">
            <w:pPr>
              <w:spacing w:after="46" w:line="247" w:lineRule="auto"/>
              <w:ind w:left="38" w:right="36" w:hanging="3"/>
              <w:rPr>
                <w:sz w:val="24"/>
                <w:szCs w:val="24"/>
              </w:rPr>
            </w:pPr>
          </w:p>
        </w:tc>
        <w:tc>
          <w:tcPr>
            <w:tcW w:w="1599" w:type="dxa"/>
            <w:shd w:val="clear" w:color="auto" w:fill="auto"/>
            <w:vAlign w:val="center"/>
          </w:tcPr>
          <w:p w14:paraId="426CD7C7" w14:textId="77777777" w:rsidR="00E91019" w:rsidRPr="009A20E5" w:rsidRDefault="00E91019" w:rsidP="00A64E5B">
            <w:pPr>
              <w:spacing w:after="46" w:line="247" w:lineRule="auto"/>
              <w:ind w:left="38" w:right="36" w:hanging="3"/>
              <w:rPr>
                <w:sz w:val="24"/>
                <w:szCs w:val="24"/>
              </w:rPr>
            </w:pPr>
          </w:p>
        </w:tc>
        <w:tc>
          <w:tcPr>
            <w:tcW w:w="1600" w:type="dxa"/>
            <w:shd w:val="clear" w:color="auto" w:fill="auto"/>
            <w:vAlign w:val="center"/>
          </w:tcPr>
          <w:p w14:paraId="649ED6F1" w14:textId="77777777" w:rsidR="00E91019" w:rsidRPr="009A20E5" w:rsidRDefault="00E91019" w:rsidP="00A64E5B">
            <w:pPr>
              <w:spacing w:after="46" w:line="247" w:lineRule="auto"/>
              <w:ind w:left="38" w:right="36" w:hanging="3"/>
              <w:rPr>
                <w:sz w:val="24"/>
                <w:szCs w:val="24"/>
              </w:rPr>
            </w:pPr>
          </w:p>
        </w:tc>
      </w:tr>
      <w:tr w:rsidR="00E91019" w:rsidRPr="009A20E5" w14:paraId="77AC7161" w14:textId="77777777" w:rsidTr="00A64E5B">
        <w:trPr>
          <w:trHeight w:hRule="exact" w:val="300"/>
        </w:trPr>
        <w:tc>
          <w:tcPr>
            <w:tcW w:w="500" w:type="dxa"/>
            <w:shd w:val="clear" w:color="auto" w:fill="auto"/>
            <w:vAlign w:val="center"/>
          </w:tcPr>
          <w:p w14:paraId="31A213B7" w14:textId="77777777" w:rsidR="00E91019" w:rsidRPr="009A20E5" w:rsidRDefault="00E91019" w:rsidP="00503645">
            <w:pPr>
              <w:spacing w:after="46" w:line="247" w:lineRule="auto"/>
              <w:ind w:right="36"/>
              <w:rPr>
                <w:sz w:val="24"/>
                <w:szCs w:val="24"/>
              </w:rPr>
            </w:pPr>
          </w:p>
        </w:tc>
        <w:tc>
          <w:tcPr>
            <w:tcW w:w="2180" w:type="dxa"/>
            <w:shd w:val="clear" w:color="auto" w:fill="auto"/>
            <w:vAlign w:val="center"/>
          </w:tcPr>
          <w:p w14:paraId="31DB1352" w14:textId="77777777" w:rsidR="00E91019" w:rsidRPr="009A20E5" w:rsidRDefault="00E91019" w:rsidP="00A64E5B">
            <w:pPr>
              <w:spacing w:after="46" w:line="247" w:lineRule="auto"/>
              <w:ind w:right="36"/>
              <w:rPr>
                <w:sz w:val="24"/>
                <w:szCs w:val="24"/>
              </w:rPr>
            </w:pPr>
          </w:p>
        </w:tc>
        <w:tc>
          <w:tcPr>
            <w:tcW w:w="1797" w:type="dxa"/>
            <w:shd w:val="clear" w:color="auto" w:fill="auto"/>
            <w:vAlign w:val="center"/>
          </w:tcPr>
          <w:p w14:paraId="3C810156" w14:textId="77777777" w:rsidR="00E91019" w:rsidRPr="009A20E5" w:rsidRDefault="00E91019" w:rsidP="00A64E5B">
            <w:pPr>
              <w:spacing w:after="46" w:line="247" w:lineRule="auto"/>
              <w:ind w:left="38" w:right="36" w:hanging="3"/>
              <w:rPr>
                <w:sz w:val="24"/>
                <w:szCs w:val="24"/>
              </w:rPr>
            </w:pPr>
          </w:p>
        </w:tc>
        <w:tc>
          <w:tcPr>
            <w:tcW w:w="1601" w:type="dxa"/>
            <w:shd w:val="clear" w:color="auto" w:fill="auto"/>
            <w:vAlign w:val="center"/>
          </w:tcPr>
          <w:p w14:paraId="3C1D2432" w14:textId="77777777" w:rsidR="00E91019" w:rsidRPr="009A20E5" w:rsidRDefault="00E91019" w:rsidP="00A64E5B">
            <w:pPr>
              <w:spacing w:after="46" w:line="247" w:lineRule="auto"/>
              <w:ind w:left="38" w:right="36" w:hanging="3"/>
              <w:rPr>
                <w:sz w:val="24"/>
                <w:szCs w:val="24"/>
              </w:rPr>
            </w:pPr>
          </w:p>
        </w:tc>
        <w:tc>
          <w:tcPr>
            <w:tcW w:w="1599" w:type="dxa"/>
            <w:shd w:val="clear" w:color="auto" w:fill="auto"/>
            <w:vAlign w:val="center"/>
          </w:tcPr>
          <w:p w14:paraId="450277D7" w14:textId="77777777" w:rsidR="00E91019" w:rsidRPr="009A20E5" w:rsidRDefault="00E91019" w:rsidP="00A64E5B">
            <w:pPr>
              <w:spacing w:after="46" w:line="247" w:lineRule="auto"/>
              <w:ind w:left="38" w:right="36" w:hanging="3"/>
              <w:rPr>
                <w:sz w:val="24"/>
                <w:szCs w:val="24"/>
              </w:rPr>
            </w:pPr>
          </w:p>
        </w:tc>
        <w:tc>
          <w:tcPr>
            <w:tcW w:w="1600" w:type="dxa"/>
            <w:shd w:val="clear" w:color="auto" w:fill="auto"/>
            <w:vAlign w:val="center"/>
          </w:tcPr>
          <w:p w14:paraId="0ABC5F9B" w14:textId="77777777" w:rsidR="00E91019" w:rsidRPr="009A20E5" w:rsidRDefault="00E91019" w:rsidP="00A64E5B">
            <w:pPr>
              <w:spacing w:after="46" w:line="247" w:lineRule="auto"/>
              <w:ind w:left="38" w:right="36" w:hanging="3"/>
              <w:rPr>
                <w:sz w:val="24"/>
                <w:szCs w:val="24"/>
              </w:rPr>
            </w:pPr>
          </w:p>
        </w:tc>
      </w:tr>
      <w:tr w:rsidR="00E91019" w:rsidRPr="009A20E5" w14:paraId="20A7CEF8" w14:textId="77777777" w:rsidTr="00A64E5B">
        <w:trPr>
          <w:trHeight w:val="300"/>
        </w:trPr>
        <w:tc>
          <w:tcPr>
            <w:tcW w:w="9277"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D869FA9" w14:textId="77777777" w:rsidR="00E91019" w:rsidRPr="009A20E5" w:rsidRDefault="00E91019" w:rsidP="00A64E5B">
            <w:pPr>
              <w:spacing w:after="46" w:line="247" w:lineRule="auto"/>
              <w:ind w:left="38" w:right="36" w:hanging="3"/>
              <w:rPr>
                <w:sz w:val="24"/>
                <w:szCs w:val="24"/>
              </w:rPr>
            </w:pPr>
            <w:r w:rsidRPr="009A20E5">
              <w:rPr>
                <w:sz w:val="24"/>
                <w:szCs w:val="24"/>
              </w:rPr>
              <w:t>За нежилищни имоти в промили върху по- високата между балансовата стойност и данъчната оценка на недвижимите имоти</w:t>
            </w:r>
          </w:p>
        </w:tc>
      </w:tr>
      <w:tr w:rsidR="00E91019" w:rsidRPr="009A20E5" w14:paraId="65A97C78" w14:textId="77777777" w:rsidTr="00A64E5B">
        <w:trPr>
          <w:trHeight w:val="495"/>
        </w:trPr>
        <w:tc>
          <w:tcPr>
            <w:tcW w:w="500" w:type="dxa"/>
            <w:tcBorders>
              <w:left w:val="single" w:sz="4" w:space="0" w:color="000000"/>
              <w:bottom w:val="single" w:sz="4" w:space="0" w:color="000000"/>
              <w:right w:val="single" w:sz="4" w:space="0" w:color="000000"/>
            </w:tcBorders>
            <w:shd w:val="clear" w:color="auto" w:fill="auto"/>
            <w:vAlign w:val="center"/>
          </w:tcPr>
          <w:p w14:paraId="60BBB8E3" w14:textId="77777777" w:rsidR="00E91019" w:rsidRPr="009A20E5" w:rsidRDefault="00E91019" w:rsidP="00A64E5B">
            <w:pPr>
              <w:spacing w:after="46" w:line="247" w:lineRule="auto"/>
              <w:ind w:left="38" w:right="36" w:hanging="3"/>
              <w:rPr>
                <w:sz w:val="24"/>
                <w:szCs w:val="24"/>
              </w:rPr>
            </w:pPr>
            <w:r w:rsidRPr="009A20E5">
              <w:rPr>
                <w:sz w:val="24"/>
                <w:szCs w:val="24"/>
              </w:rPr>
              <w:t>1</w:t>
            </w:r>
          </w:p>
        </w:tc>
        <w:tc>
          <w:tcPr>
            <w:tcW w:w="2180" w:type="dxa"/>
            <w:tcBorders>
              <w:bottom w:val="single" w:sz="4" w:space="0" w:color="000000"/>
              <w:right w:val="single" w:sz="4" w:space="0" w:color="000000"/>
            </w:tcBorders>
            <w:shd w:val="clear" w:color="auto" w:fill="auto"/>
            <w:vAlign w:val="center"/>
          </w:tcPr>
          <w:p w14:paraId="1CB0D088" w14:textId="77777777" w:rsidR="00E91019" w:rsidRPr="009A20E5" w:rsidRDefault="00E91019" w:rsidP="00A64E5B">
            <w:pPr>
              <w:spacing w:after="46" w:line="247" w:lineRule="auto"/>
              <w:ind w:left="38" w:right="36" w:hanging="3"/>
              <w:rPr>
                <w:sz w:val="24"/>
                <w:szCs w:val="24"/>
              </w:rPr>
            </w:pPr>
            <w:r w:rsidRPr="009A20E5">
              <w:rPr>
                <w:sz w:val="24"/>
                <w:szCs w:val="24"/>
              </w:rPr>
              <w:t>гр. Сандански и гр. Мелник</w:t>
            </w:r>
          </w:p>
        </w:tc>
        <w:tc>
          <w:tcPr>
            <w:tcW w:w="1797" w:type="dxa"/>
            <w:tcBorders>
              <w:bottom w:val="single" w:sz="4" w:space="0" w:color="000000"/>
              <w:right w:val="single" w:sz="4" w:space="0" w:color="000000"/>
            </w:tcBorders>
            <w:shd w:val="clear" w:color="auto" w:fill="auto"/>
            <w:vAlign w:val="center"/>
          </w:tcPr>
          <w:p w14:paraId="463CB2BE" w14:textId="77777777" w:rsidR="00E91019" w:rsidRPr="009A20E5" w:rsidRDefault="00E91019" w:rsidP="00A64E5B">
            <w:pPr>
              <w:spacing w:after="46" w:line="247" w:lineRule="auto"/>
              <w:ind w:left="38" w:right="36" w:hanging="3"/>
              <w:rPr>
                <w:sz w:val="24"/>
                <w:szCs w:val="24"/>
              </w:rPr>
            </w:pPr>
            <w:r w:rsidRPr="009A20E5">
              <w:rPr>
                <w:sz w:val="24"/>
                <w:szCs w:val="24"/>
              </w:rPr>
              <w:t>2,50</w:t>
            </w:r>
          </w:p>
        </w:tc>
        <w:tc>
          <w:tcPr>
            <w:tcW w:w="1601" w:type="dxa"/>
            <w:tcBorders>
              <w:bottom w:val="single" w:sz="4" w:space="0" w:color="000000"/>
              <w:right w:val="single" w:sz="4" w:space="0" w:color="000000"/>
            </w:tcBorders>
            <w:shd w:val="clear" w:color="auto" w:fill="auto"/>
            <w:vAlign w:val="center"/>
          </w:tcPr>
          <w:p w14:paraId="21A20BDA" w14:textId="77777777" w:rsidR="00E91019" w:rsidRPr="009A20E5" w:rsidRDefault="00E91019" w:rsidP="00A64E5B">
            <w:pPr>
              <w:spacing w:after="46" w:line="247" w:lineRule="auto"/>
              <w:ind w:left="38" w:right="36" w:hanging="3"/>
              <w:rPr>
                <w:sz w:val="24"/>
                <w:szCs w:val="24"/>
              </w:rPr>
            </w:pPr>
            <w:r w:rsidRPr="009A20E5">
              <w:rPr>
                <w:sz w:val="24"/>
                <w:szCs w:val="24"/>
              </w:rPr>
              <w:t>2,50</w:t>
            </w:r>
          </w:p>
        </w:tc>
        <w:tc>
          <w:tcPr>
            <w:tcW w:w="1599" w:type="dxa"/>
            <w:tcBorders>
              <w:bottom w:val="single" w:sz="4" w:space="0" w:color="000000"/>
              <w:right w:val="single" w:sz="4" w:space="0" w:color="000000"/>
            </w:tcBorders>
            <w:shd w:val="clear" w:color="auto" w:fill="auto"/>
            <w:vAlign w:val="center"/>
          </w:tcPr>
          <w:p w14:paraId="60AD6217" w14:textId="77777777" w:rsidR="00E91019" w:rsidRPr="009A20E5" w:rsidRDefault="00E91019" w:rsidP="00A64E5B">
            <w:pPr>
              <w:spacing w:after="46" w:line="247" w:lineRule="auto"/>
              <w:ind w:left="38" w:right="36" w:hanging="3"/>
              <w:rPr>
                <w:sz w:val="24"/>
                <w:szCs w:val="24"/>
              </w:rPr>
            </w:pPr>
            <w:r w:rsidRPr="009A20E5">
              <w:rPr>
                <w:sz w:val="24"/>
                <w:szCs w:val="24"/>
              </w:rPr>
              <w:t>2,60</w:t>
            </w:r>
          </w:p>
        </w:tc>
        <w:tc>
          <w:tcPr>
            <w:tcW w:w="1600" w:type="dxa"/>
            <w:tcBorders>
              <w:bottom w:val="single" w:sz="4" w:space="0" w:color="000000"/>
              <w:right w:val="single" w:sz="4" w:space="0" w:color="000000"/>
            </w:tcBorders>
            <w:shd w:val="clear" w:color="auto" w:fill="auto"/>
            <w:vAlign w:val="center"/>
          </w:tcPr>
          <w:p w14:paraId="7698F986" w14:textId="77777777" w:rsidR="00E91019" w:rsidRPr="009A20E5" w:rsidRDefault="00E91019" w:rsidP="00A64E5B">
            <w:pPr>
              <w:spacing w:after="46" w:line="247" w:lineRule="auto"/>
              <w:ind w:left="38" w:right="36" w:hanging="3"/>
              <w:rPr>
                <w:sz w:val="24"/>
                <w:szCs w:val="24"/>
              </w:rPr>
            </w:pPr>
            <w:r w:rsidRPr="009A20E5">
              <w:rPr>
                <w:sz w:val="24"/>
                <w:szCs w:val="24"/>
              </w:rPr>
              <w:t>7,60</w:t>
            </w:r>
          </w:p>
        </w:tc>
      </w:tr>
      <w:tr w:rsidR="00E91019" w:rsidRPr="009A20E5" w14:paraId="48A7CFF7" w14:textId="77777777" w:rsidTr="00A64E5B">
        <w:trPr>
          <w:trHeight w:val="300"/>
        </w:trPr>
        <w:tc>
          <w:tcPr>
            <w:tcW w:w="500" w:type="dxa"/>
            <w:tcBorders>
              <w:left w:val="single" w:sz="4" w:space="0" w:color="000000"/>
              <w:bottom w:val="single" w:sz="4" w:space="0" w:color="000000"/>
              <w:right w:val="single" w:sz="4" w:space="0" w:color="000000"/>
            </w:tcBorders>
            <w:shd w:val="clear" w:color="auto" w:fill="auto"/>
            <w:vAlign w:val="center"/>
          </w:tcPr>
          <w:p w14:paraId="3218EBED" w14:textId="77777777" w:rsidR="00E91019" w:rsidRPr="009A20E5" w:rsidRDefault="00E91019" w:rsidP="00A64E5B">
            <w:pPr>
              <w:spacing w:after="46" w:line="247" w:lineRule="auto"/>
              <w:ind w:left="38" w:right="36" w:hanging="3"/>
              <w:rPr>
                <w:sz w:val="24"/>
                <w:szCs w:val="24"/>
              </w:rPr>
            </w:pPr>
            <w:r w:rsidRPr="009A20E5">
              <w:rPr>
                <w:sz w:val="24"/>
                <w:szCs w:val="24"/>
              </w:rPr>
              <w:t>10</w:t>
            </w:r>
          </w:p>
        </w:tc>
        <w:tc>
          <w:tcPr>
            <w:tcW w:w="2180" w:type="dxa"/>
            <w:tcBorders>
              <w:bottom w:val="single" w:sz="4" w:space="0" w:color="000000"/>
              <w:right w:val="single" w:sz="4" w:space="0" w:color="000000"/>
            </w:tcBorders>
            <w:shd w:val="clear" w:color="auto" w:fill="auto"/>
            <w:vAlign w:val="center"/>
          </w:tcPr>
          <w:p w14:paraId="011F9EE5" w14:textId="77777777" w:rsidR="00E91019" w:rsidRPr="009A20E5" w:rsidRDefault="00E91019" w:rsidP="00A64E5B">
            <w:pPr>
              <w:spacing w:after="46" w:line="247" w:lineRule="auto"/>
              <w:ind w:left="38" w:right="36" w:hanging="3"/>
              <w:rPr>
                <w:sz w:val="24"/>
                <w:szCs w:val="24"/>
              </w:rPr>
            </w:pPr>
            <w:r w:rsidRPr="009A20E5">
              <w:rPr>
                <w:sz w:val="24"/>
                <w:szCs w:val="24"/>
              </w:rPr>
              <w:t>Всички останали</w:t>
            </w:r>
          </w:p>
        </w:tc>
        <w:tc>
          <w:tcPr>
            <w:tcW w:w="1797" w:type="dxa"/>
            <w:tcBorders>
              <w:bottom w:val="single" w:sz="4" w:space="0" w:color="000000"/>
              <w:right w:val="single" w:sz="4" w:space="0" w:color="000000"/>
            </w:tcBorders>
            <w:shd w:val="clear" w:color="auto" w:fill="auto"/>
            <w:vAlign w:val="center"/>
          </w:tcPr>
          <w:p w14:paraId="351F68B8" w14:textId="77777777" w:rsidR="00E91019" w:rsidRPr="009A20E5" w:rsidRDefault="00E91019" w:rsidP="00A64E5B">
            <w:pPr>
              <w:spacing w:after="46" w:line="247" w:lineRule="auto"/>
              <w:ind w:left="38" w:right="36" w:hanging="3"/>
              <w:rPr>
                <w:sz w:val="24"/>
                <w:szCs w:val="24"/>
              </w:rPr>
            </w:pPr>
            <w:r w:rsidRPr="009A20E5">
              <w:rPr>
                <w:sz w:val="24"/>
                <w:szCs w:val="24"/>
              </w:rPr>
              <w:t>3,80</w:t>
            </w:r>
          </w:p>
        </w:tc>
        <w:tc>
          <w:tcPr>
            <w:tcW w:w="1601" w:type="dxa"/>
            <w:tcBorders>
              <w:bottom w:val="single" w:sz="4" w:space="0" w:color="000000"/>
              <w:right w:val="single" w:sz="4" w:space="0" w:color="000000"/>
            </w:tcBorders>
            <w:shd w:val="clear" w:color="auto" w:fill="auto"/>
            <w:vAlign w:val="center"/>
          </w:tcPr>
          <w:p w14:paraId="11013729" w14:textId="77777777" w:rsidR="00E91019" w:rsidRPr="009A20E5" w:rsidRDefault="00E91019" w:rsidP="00A64E5B">
            <w:pPr>
              <w:spacing w:after="46" w:line="247" w:lineRule="auto"/>
              <w:ind w:left="38" w:right="36" w:hanging="3"/>
              <w:rPr>
                <w:sz w:val="24"/>
                <w:szCs w:val="24"/>
              </w:rPr>
            </w:pPr>
            <w:r w:rsidRPr="009A20E5">
              <w:rPr>
                <w:sz w:val="24"/>
                <w:szCs w:val="24"/>
              </w:rPr>
              <w:t>3,80</w:t>
            </w:r>
          </w:p>
        </w:tc>
        <w:tc>
          <w:tcPr>
            <w:tcW w:w="1599" w:type="dxa"/>
            <w:tcBorders>
              <w:bottom w:val="single" w:sz="4" w:space="0" w:color="000000"/>
              <w:right w:val="single" w:sz="4" w:space="0" w:color="000000"/>
            </w:tcBorders>
            <w:shd w:val="clear" w:color="auto" w:fill="auto"/>
            <w:vAlign w:val="center"/>
          </w:tcPr>
          <w:p w14:paraId="76ADD67A" w14:textId="77777777" w:rsidR="00E91019" w:rsidRPr="009A20E5" w:rsidRDefault="00E91019" w:rsidP="00A64E5B">
            <w:pPr>
              <w:spacing w:after="46" w:line="247" w:lineRule="auto"/>
              <w:ind w:left="38" w:right="36" w:hanging="3"/>
              <w:rPr>
                <w:sz w:val="24"/>
                <w:szCs w:val="24"/>
              </w:rPr>
            </w:pPr>
          </w:p>
        </w:tc>
        <w:tc>
          <w:tcPr>
            <w:tcW w:w="1600" w:type="dxa"/>
            <w:tcBorders>
              <w:bottom w:val="single" w:sz="4" w:space="0" w:color="000000"/>
              <w:right w:val="single" w:sz="4" w:space="0" w:color="000000"/>
            </w:tcBorders>
            <w:shd w:val="clear" w:color="auto" w:fill="auto"/>
            <w:vAlign w:val="center"/>
          </w:tcPr>
          <w:p w14:paraId="0609FFD2" w14:textId="77777777" w:rsidR="00E91019" w:rsidRPr="009A20E5" w:rsidRDefault="00E91019" w:rsidP="00A64E5B">
            <w:pPr>
              <w:spacing w:after="46" w:line="247" w:lineRule="auto"/>
              <w:ind w:left="38" w:right="36" w:hanging="3"/>
              <w:rPr>
                <w:sz w:val="24"/>
                <w:szCs w:val="24"/>
              </w:rPr>
            </w:pPr>
            <w:r w:rsidRPr="009A20E5">
              <w:rPr>
                <w:sz w:val="24"/>
                <w:szCs w:val="24"/>
              </w:rPr>
              <w:t>7,60</w:t>
            </w:r>
          </w:p>
        </w:tc>
      </w:tr>
    </w:tbl>
    <w:p w14:paraId="68E204CE" w14:textId="77777777" w:rsidR="00E91019" w:rsidRPr="009A20E5" w:rsidRDefault="00E91019" w:rsidP="00E91019">
      <w:pPr>
        <w:spacing w:after="46" w:line="247" w:lineRule="auto"/>
        <w:ind w:right="36"/>
        <w:rPr>
          <w:sz w:val="24"/>
          <w:szCs w:val="24"/>
        </w:rPr>
      </w:pPr>
    </w:p>
    <w:p w14:paraId="41DF3704" w14:textId="77777777" w:rsidR="00E91019" w:rsidRDefault="00E91019" w:rsidP="00E91019">
      <w:pPr>
        <w:spacing w:after="46" w:line="247" w:lineRule="auto"/>
        <w:ind w:left="38" w:right="36" w:hanging="3"/>
        <w:jc w:val="both"/>
        <w:rPr>
          <w:sz w:val="24"/>
          <w:szCs w:val="24"/>
        </w:rPr>
      </w:pPr>
      <w:r w:rsidRPr="009A20E5">
        <w:rPr>
          <w:sz w:val="24"/>
          <w:szCs w:val="24"/>
        </w:rPr>
        <w:t>§3. Създава нов § 14 както следва:</w:t>
      </w:r>
    </w:p>
    <w:p w14:paraId="2B4E68AD" w14:textId="77777777" w:rsidR="00E91019" w:rsidRPr="009A20E5" w:rsidRDefault="00E91019" w:rsidP="00E91019">
      <w:pPr>
        <w:spacing w:after="46" w:line="247" w:lineRule="auto"/>
        <w:ind w:right="36" w:firstLine="426"/>
        <w:jc w:val="both"/>
        <w:rPr>
          <w:sz w:val="24"/>
          <w:szCs w:val="24"/>
        </w:rPr>
      </w:pPr>
      <w:r w:rsidRPr="009A20E5">
        <w:rPr>
          <w:sz w:val="24"/>
          <w:szCs w:val="24"/>
        </w:rPr>
        <w:t>Наредбата за изменение и допълнение на Наредба за определянето и администрирането на местните такси и цени на услуги е приета с Решение №……..на Общински съвет- Сандански и влиза в сила от 01.01.2026 г.“</w:t>
      </w:r>
    </w:p>
    <w:p w14:paraId="13987555" w14:textId="77777777" w:rsidR="008812F2" w:rsidRDefault="008812F2" w:rsidP="008812F2">
      <w:pPr>
        <w:jc w:val="center"/>
        <w:rPr>
          <w:sz w:val="24"/>
          <w:szCs w:val="24"/>
        </w:rPr>
      </w:pPr>
    </w:p>
    <w:p w14:paraId="5AD9F1CE" w14:textId="77777777" w:rsidR="008A5A03" w:rsidRDefault="008A5A03" w:rsidP="008A5A03">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4</w:t>
      </w:r>
      <w:r w:rsidRPr="00411249">
        <w:rPr>
          <w:rFonts w:ascii="Times New Roman" w:hAnsi="Times New Roman"/>
          <w:b/>
          <w:color w:val="auto"/>
          <w:sz w:val="24"/>
          <w:szCs w:val="24"/>
        </w:rPr>
        <w:t xml:space="preserve"> (</w:t>
      </w:r>
      <w:r>
        <w:rPr>
          <w:rFonts w:ascii="Times New Roman" w:hAnsi="Times New Roman"/>
          <w:b/>
          <w:color w:val="auto"/>
          <w:sz w:val="24"/>
          <w:szCs w:val="24"/>
        </w:rPr>
        <w:t>Четвърта</w:t>
      </w:r>
      <w:r w:rsidRPr="00411249">
        <w:rPr>
          <w:rFonts w:ascii="Times New Roman" w:hAnsi="Times New Roman"/>
          <w:b/>
          <w:color w:val="auto"/>
          <w:sz w:val="24"/>
          <w:szCs w:val="24"/>
        </w:rPr>
        <w:t>) ОТНОШЕНИЕ ВЗЕХА:</w:t>
      </w:r>
    </w:p>
    <w:p w14:paraId="761E40F4" w14:textId="77777777" w:rsidR="008A5A03" w:rsidRDefault="008A5A03" w:rsidP="004E2E24"/>
    <w:p w14:paraId="01AEB7AC" w14:textId="77777777" w:rsidR="00787DC9" w:rsidRDefault="008A5A03" w:rsidP="00CE4E06">
      <w:pPr>
        <w:ind w:firstLine="567"/>
        <w:jc w:val="both"/>
        <w:rPr>
          <w:rFonts w:eastAsia="Times New Roman"/>
          <w:sz w:val="24"/>
          <w:szCs w:val="24"/>
        </w:rPr>
      </w:pPr>
      <w:r w:rsidRPr="00BC1DBB">
        <w:rPr>
          <w:i/>
          <w:iCs/>
          <w:sz w:val="24"/>
          <w:szCs w:val="24"/>
        </w:rPr>
        <w:t xml:space="preserve">Георги Валентинов Батев – Председател на Общински съвет </w:t>
      </w:r>
      <w:r w:rsidRPr="00BC1DBB">
        <w:rPr>
          <w:iCs/>
          <w:sz w:val="24"/>
          <w:szCs w:val="24"/>
        </w:rPr>
        <w:t xml:space="preserve">– </w:t>
      </w:r>
      <w:r w:rsidRPr="00BC1DBB">
        <w:rPr>
          <w:sz w:val="24"/>
          <w:szCs w:val="24"/>
        </w:rPr>
        <w:t>Преминаваме към т.4 –</w:t>
      </w:r>
      <w:r w:rsidRPr="00BC1DBB">
        <w:rPr>
          <w:rFonts w:eastAsia="Times New Roman"/>
          <w:b/>
          <w:sz w:val="24"/>
          <w:szCs w:val="24"/>
        </w:rPr>
        <w:t xml:space="preserve"> </w:t>
      </w:r>
      <w:r w:rsidR="00AA066A">
        <w:rPr>
          <w:rFonts w:eastAsia="Times New Roman"/>
          <w:b/>
          <w:sz w:val="24"/>
          <w:szCs w:val="24"/>
        </w:rPr>
        <w:t xml:space="preserve">Вх.№ 857/11.12.2025 г. – </w:t>
      </w:r>
      <w:r w:rsidR="00AA066A" w:rsidRPr="00FA0072">
        <w:rPr>
          <w:rFonts w:eastAsia="Times New Roman"/>
          <w:sz w:val="24"/>
          <w:szCs w:val="24"/>
        </w:rPr>
        <w:t>Предложение от Атанас Славчев Стоянов</w:t>
      </w:r>
      <w:r w:rsidR="00AA066A">
        <w:rPr>
          <w:rFonts w:eastAsia="Times New Roman"/>
          <w:sz w:val="24"/>
          <w:szCs w:val="24"/>
        </w:rPr>
        <w:t xml:space="preserve"> - К</w:t>
      </w:r>
      <w:r w:rsidR="00AA066A" w:rsidRPr="00FA0072">
        <w:rPr>
          <w:rFonts w:eastAsia="Times New Roman"/>
          <w:sz w:val="24"/>
          <w:szCs w:val="24"/>
        </w:rPr>
        <w:t>мет на община Сандански</w:t>
      </w:r>
      <w:r w:rsidR="00AA066A">
        <w:rPr>
          <w:rFonts w:eastAsia="Times New Roman"/>
          <w:sz w:val="24"/>
          <w:szCs w:val="24"/>
        </w:rPr>
        <w:t>, относно к</w:t>
      </w:r>
      <w:r w:rsidR="00AA066A" w:rsidRPr="00FA0072">
        <w:rPr>
          <w:rFonts w:eastAsia="Times New Roman"/>
          <w:sz w:val="24"/>
          <w:szCs w:val="24"/>
        </w:rPr>
        <w:t xml:space="preserve">андидатстване на община Сандански с проектно предложение </w:t>
      </w:r>
      <w:r w:rsidR="00AA066A" w:rsidRPr="00434A86">
        <w:rPr>
          <w:rFonts w:eastAsia="Times New Roman"/>
          <w:bCs/>
          <w:sz w:val="24"/>
          <w:szCs w:val="24"/>
        </w:rPr>
        <w:t>„Мерки за справяне с неблагоприятните геодинамични процеси – превенция и защита при неблагоприятни геодинамични процеси  - свлачища и ерозии в община Сандански“</w:t>
      </w:r>
      <w:r w:rsidR="00AA066A" w:rsidRPr="00434A86">
        <w:rPr>
          <w:rFonts w:eastAsia="Times New Roman"/>
          <w:sz w:val="24"/>
          <w:szCs w:val="24"/>
        </w:rPr>
        <w:t xml:space="preserve"> по</w:t>
      </w:r>
      <w:r w:rsidR="00AA066A" w:rsidRPr="00FA0072">
        <w:rPr>
          <w:rFonts w:eastAsia="Times New Roman"/>
          <w:sz w:val="24"/>
          <w:szCs w:val="24"/>
        </w:rPr>
        <w:t xml:space="preserve"> Процедура чрез директно предоставяне на безвъзмездна финансова помощ BG16FFPR002-4.007 „Мерки за превенция и защита при неблагоприятни геодинамични процеси – свлачища, срутища, ерозии, абразии“ (чрез прилагане на подхода ИТИ) на Програма "Околна среда" 2021-2027</w:t>
      </w:r>
      <w:r w:rsidR="00AA066A">
        <w:rPr>
          <w:rFonts w:eastAsia="Times New Roman"/>
          <w:sz w:val="24"/>
          <w:szCs w:val="24"/>
        </w:rPr>
        <w:t>.</w:t>
      </w:r>
    </w:p>
    <w:p w14:paraId="41F6C0F6" w14:textId="5A2C6121" w:rsidR="00503645" w:rsidRDefault="00503645" w:rsidP="00C00D19">
      <w:pPr>
        <w:pStyle w:val="a3"/>
        <w:ind w:left="0" w:firstLine="426"/>
        <w:jc w:val="both"/>
        <w:rPr>
          <w:iCs/>
          <w:sz w:val="24"/>
          <w:szCs w:val="24"/>
        </w:rPr>
      </w:pPr>
      <w:r w:rsidRPr="00900DB4">
        <w:rPr>
          <w:iCs/>
          <w:sz w:val="24"/>
          <w:szCs w:val="24"/>
        </w:rPr>
        <w:t>Има ли мнения, отношения, становища по материала?</w:t>
      </w:r>
      <w:r>
        <w:rPr>
          <w:iCs/>
          <w:sz w:val="24"/>
          <w:szCs w:val="24"/>
          <w:lang w:val="en-US"/>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П</w:t>
      </w:r>
      <w:r w:rsidRPr="0065623D">
        <w:rPr>
          <w:iCs/>
          <w:sz w:val="24"/>
          <w:szCs w:val="24"/>
        </w:rPr>
        <w:t>реминаваме към гласуван</w:t>
      </w:r>
      <w:r>
        <w:rPr>
          <w:iCs/>
          <w:sz w:val="24"/>
          <w:szCs w:val="24"/>
        </w:rPr>
        <w:t>е на проекта за решение. Режим на гласуване.</w:t>
      </w:r>
    </w:p>
    <w:p w14:paraId="7397108B" w14:textId="77777777" w:rsidR="00A95027" w:rsidRDefault="00A95027" w:rsidP="00503645">
      <w:pPr>
        <w:pStyle w:val="a3"/>
        <w:ind w:left="0" w:firstLine="709"/>
        <w:jc w:val="both"/>
        <w:rPr>
          <w:iCs/>
          <w:sz w:val="24"/>
          <w:szCs w:val="24"/>
        </w:rPr>
      </w:pPr>
    </w:p>
    <w:p w14:paraId="4BE116AA" w14:textId="77777777" w:rsidR="00A95027" w:rsidRPr="00A95027" w:rsidRDefault="00A95027" w:rsidP="00863959">
      <w:pPr>
        <w:numPr>
          <w:ilvl w:val="0"/>
          <w:numId w:val="6"/>
        </w:numPr>
        <w:rPr>
          <w:rFonts w:eastAsia="Times New Roman"/>
          <w:color w:val="000000"/>
        </w:rPr>
      </w:pPr>
      <w:r w:rsidRPr="00A95027">
        <w:rPr>
          <w:rFonts w:eastAsia="Times New Roman"/>
          <w:color w:val="000000"/>
        </w:rPr>
        <w:t>Андрей Емилов Миладинов: За</w:t>
      </w:r>
    </w:p>
    <w:p w14:paraId="152F5605" w14:textId="77777777" w:rsidR="00A95027" w:rsidRPr="00A95027" w:rsidRDefault="00A95027" w:rsidP="00863959">
      <w:pPr>
        <w:numPr>
          <w:ilvl w:val="0"/>
          <w:numId w:val="6"/>
        </w:numPr>
        <w:rPr>
          <w:rFonts w:eastAsia="Times New Roman"/>
          <w:color w:val="000000"/>
        </w:rPr>
      </w:pPr>
      <w:r w:rsidRPr="00A95027">
        <w:rPr>
          <w:rFonts w:eastAsia="Times New Roman"/>
          <w:color w:val="000000"/>
        </w:rPr>
        <w:t>Асен Иванов Гогов: Против</w:t>
      </w:r>
    </w:p>
    <w:p w14:paraId="5403C49F" w14:textId="77777777" w:rsidR="00A95027" w:rsidRPr="00A95027" w:rsidRDefault="00A95027" w:rsidP="00863959">
      <w:pPr>
        <w:numPr>
          <w:ilvl w:val="0"/>
          <w:numId w:val="6"/>
        </w:numPr>
        <w:rPr>
          <w:rFonts w:eastAsia="Times New Roman"/>
          <w:color w:val="000000"/>
        </w:rPr>
      </w:pPr>
      <w:r w:rsidRPr="00A95027">
        <w:rPr>
          <w:rFonts w:eastAsia="Times New Roman"/>
          <w:color w:val="000000"/>
        </w:rPr>
        <w:t>Аспарух Иванов Костадинов: За</w:t>
      </w:r>
    </w:p>
    <w:p w14:paraId="2F9AFA8E" w14:textId="77777777" w:rsidR="00A95027" w:rsidRPr="00A95027" w:rsidRDefault="00A95027" w:rsidP="00863959">
      <w:pPr>
        <w:numPr>
          <w:ilvl w:val="0"/>
          <w:numId w:val="6"/>
        </w:numPr>
        <w:rPr>
          <w:rFonts w:eastAsia="Times New Roman"/>
          <w:color w:val="000000"/>
        </w:rPr>
      </w:pPr>
      <w:r w:rsidRPr="00A95027">
        <w:rPr>
          <w:rFonts w:eastAsia="Times New Roman"/>
          <w:color w:val="000000"/>
        </w:rPr>
        <w:t>Борислав Георгиев Иванов: За</w:t>
      </w:r>
    </w:p>
    <w:p w14:paraId="678AD78D" w14:textId="77777777" w:rsidR="00A95027" w:rsidRPr="00A95027" w:rsidRDefault="00A95027" w:rsidP="00863959">
      <w:pPr>
        <w:numPr>
          <w:ilvl w:val="0"/>
          <w:numId w:val="6"/>
        </w:numPr>
        <w:rPr>
          <w:rFonts w:eastAsia="Times New Roman"/>
          <w:color w:val="000000"/>
        </w:rPr>
      </w:pPr>
      <w:r w:rsidRPr="00A95027">
        <w:rPr>
          <w:rFonts w:eastAsia="Times New Roman"/>
          <w:color w:val="000000"/>
        </w:rPr>
        <w:t>Георги Атанасов Панчев: За</w:t>
      </w:r>
    </w:p>
    <w:p w14:paraId="547C1E61" w14:textId="77777777" w:rsidR="00A95027" w:rsidRPr="00A95027" w:rsidRDefault="00A95027" w:rsidP="00863959">
      <w:pPr>
        <w:numPr>
          <w:ilvl w:val="0"/>
          <w:numId w:val="6"/>
        </w:numPr>
        <w:rPr>
          <w:rFonts w:eastAsia="Times New Roman"/>
          <w:color w:val="000000"/>
        </w:rPr>
      </w:pPr>
      <w:r w:rsidRPr="00A95027">
        <w:rPr>
          <w:rFonts w:eastAsia="Times New Roman"/>
          <w:color w:val="000000"/>
        </w:rPr>
        <w:t>Георги Валентинов Батев: За</w:t>
      </w:r>
    </w:p>
    <w:p w14:paraId="38A64721" w14:textId="77777777" w:rsidR="00A95027" w:rsidRPr="00A95027" w:rsidRDefault="00A95027" w:rsidP="00863959">
      <w:pPr>
        <w:numPr>
          <w:ilvl w:val="0"/>
          <w:numId w:val="6"/>
        </w:numPr>
        <w:rPr>
          <w:rFonts w:eastAsia="Times New Roman"/>
          <w:color w:val="000000"/>
        </w:rPr>
      </w:pPr>
      <w:r w:rsidRPr="00A95027">
        <w:rPr>
          <w:rFonts w:eastAsia="Times New Roman"/>
          <w:color w:val="000000"/>
        </w:rPr>
        <w:t>Елена Руменова Димитрова: За</w:t>
      </w:r>
    </w:p>
    <w:p w14:paraId="5E03994C" w14:textId="77777777" w:rsidR="00A95027" w:rsidRPr="00A95027" w:rsidRDefault="00A95027" w:rsidP="00863959">
      <w:pPr>
        <w:numPr>
          <w:ilvl w:val="0"/>
          <w:numId w:val="6"/>
        </w:numPr>
        <w:rPr>
          <w:rFonts w:eastAsia="Times New Roman"/>
          <w:color w:val="000000"/>
        </w:rPr>
      </w:pPr>
      <w:r w:rsidRPr="00A95027">
        <w:rPr>
          <w:rFonts w:eastAsia="Times New Roman"/>
          <w:color w:val="000000"/>
        </w:rPr>
        <w:t>Живко Кирилов Иванов: За</w:t>
      </w:r>
    </w:p>
    <w:p w14:paraId="4B1CF06B" w14:textId="77777777" w:rsidR="00A95027" w:rsidRPr="00A95027" w:rsidRDefault="00A95027" w:rsidP="00863959">
      <w:pPr>
        <w:numPr>
          <w:ilvl w:val="0"/>
          <w:numId w:val="6"/>
        </w:numPr>
        <w:rPr>
          <w:rFonts w:eastAsia="Times New Roman"/>
          <w:color w:val="000000"/>
        </w:rPr>
      </w:pPr>
      <w:r w:rsidRPr="00A95027">
        <w:rPr>
          <w:rFonts w:eastAsia="Times New Roman"/>
          <w:color w:val="000000"/>
        </w:rPr>
        <w:t>Здравка Александрова Пашова: За</w:t>
      </w:r>
    </w:p>
    <w:p w14:paraId="304023B8" w14:textId="77777777" w:rsidR="00A95027" w:rsidRPr="00A95027" w:rsidRDefault="00A95027" w:rsidP="00863959">
      <w:pPr>
        <w:numPr>
          <w:ilvl w:val="0"/>
          <w:numId w:val="6"/>
        </w:numPr>
        <w:rPr>
          <w:rFonts w:eastAsia="Times New Roman"/>
          <w:color w:val="000000"/>
        </w:rPr>
      </w:pPr>
      <w:r w:rsidRPr="00A95027">
        <w:rPr>
          <w:rFonts w:eastAsia="Times New Roman"/>
          <w:color w:val="000000"/>
        </w:rPr>
        <w:t>Ивайло Емилов Димчев: За</w:t>
      </w:r>
    </w:p>
    <w:p w14:paraId="27A7246F" w14:textId="77777777" w:rsidR="00A95027" w:rsidRPr="00A95027" w:rsidRDefault="00A95027" w:rsidP="00863959">
      <w:pPr>
        <w:numPr>
          <w:ilvl w:val="0"/>
          <w:numId w:val="6"/>
        </w:numPr>
        <w:rPr>
          <w:rFonts w:eastAsia="Times New Roman"/>
          <w:color w:val="000000"/>
        </w:rPr>
      </w:pPr>
      <w:r w:rsidRPr="00A95027">
        <w:rPr>
          <w:rFonts w:eastAsia="Times New Roman"/>
          <w:color w:val="000000"/>
        </w:rPr>
        <w:t>Ивелин Емилов Терзийски: За</w:t>
      </w:r>
    </w:p>
    <w:p w14:paraId="522D80F4" w14:textId="77777777" w:rsidR="00A95027" w:rsidRPr="00A95027" w:rsidRDefault="00A95027" w:rsidP="00863959">
      <w:pPr>
        <w:numPr>
          <w:ilvl w:val="0"/>
          <w:numId w:val="6"/>
        </w:numPr>
        <w:rPr>
          <w:rFonts w:eastAsia="Times New Roman"/>
          <w:color w:val="000000"/>
        </w:rPr>
      </w:pPr>
      <w:r w:rsidRPr="00A95027">
        <w:rPr>
          <w:rFonts w:eastAsia="Times New Roman"/>
          <w:color w:val="000000"/>
        </w:rPr>
        <w:t>Илиян Любчов Панчев: За</w:t>
      </w:r>
    </w:p>
    <w:p w14:paraId="36B8E72F" w14:textId="77777777" w:rsidR="00A95027" w:rsidRPr="00A95027" w:rsidRDefault="00A95027" w:rsidP="00863959">
      <w:pPr>
        <w:numPr>
          <w:ilvl w:val="0"/>
          <w:numId w:val="6"/>
        </w:numPr>
        <w:rPr>
          <w:rFonts w:eastAsia="Times New Roman"/>
          <w:color w:val="000000"/>
        </w:rPr>
      </w:pPr>
      <w:r w:rsidRPr="00A95027">
        <w:rPr>
          <w:rFonts w:eastAsia="Times New Roman"/>
          <w:color w:val="000000"/>
        </w:rPr>
        <w:t>Йордан Юлиев Тушев: За</w:t>
      </w:r>
    </w:p>
    <w:p w14:paraId="6E89C80B" w14:textId="77777777" w:rsidR="00A95027" w:rsidRPr="00A95027" w:rsidRDefault="00A95027" w:rsidP="00863959">
      <w:pPr>
        <w:numPr>
          <w:ilvl w:val="0"/>
          <w:numId w:val="6"/>
        </w:numPr>
        <w:rPr>
          <w:rFonts w:eastAsia="Times New Roman"/>
          <w:color w:val="000000"/>
        </w:rPr>
      </w:pPr>
      <w:r w:rsidRPr="00A95027">
        <w:rPr>
          <w:rFonts w:eastAsia="Times New Roman"/>
          <w:color w:val="000000"/>
        </w:rPr>
        <w:t>Костадин Стоянов Миндов: За</w:t>
      </w:r>
    </w:p>
    <w:p w14:paraId="36CC4342" w14:textId="77777777" w:rsidR="00A95027" w:rsidRPr="00A95027" w:rsidRDefault="00A95027" w:rsidP="00863959">
      <w:pPr>
        <w:numPr>
          <w:ilvl w:val="0"/>
          <w:numId w:val="6"/>
        </w:numPr>
        <w:rPr>
          <w:rFonts w:eastAsia="Times New Roman"/>
          <w:color w:val="000000"/>
        </w:rPr>
      </w:pPr>
      <w:r w:rsidRPr="00A95027">
        <w:rPr>
          <w:rFonts w:eastAsia="Times New Roman"/>
          <w:color w:val="000000"/>
        </w:rPr>
        <w:t>Леонид Петров Петканин: За</w:t>
      </w:r>
    </w:p>
    <w:p w14:paraId="553D1F28" w14:textId="77777777" w:rsidR="00A95027" w:rsidRPr="00A95027" w:rsidRDefault="00A95027" w:rsidP="00863959">
      <w:pPr>
        <w:numPr>
          <w:ilvl w:val="0"/>
          <w:numId w:val="6"/>
        </w:numPr>
        <w:rPr>
          <w:rFonts w:eastAsia="Times New Roman"/>
          <w:color w:val="000000"/>
        </w:rPr>
      </w:pPr>
      <w:r w:rsidRPr="00A95027">
        <w:rPr>
          <w:rFonts w:eastAsia="Times New Roman"/>
          <w:color w:val="000000"/>
        </w:rPr>
        <w:t>Методи Менчев Атанасов: За</w:t>
      </w:r>
    </w:p>
    <w:p w14:paraId="24E115C1" w14:textId="77777777" w:rsidR="00A95027" w:rsidRPr="00A95027" w:rsidRDefault="00A95027" w:rsidP="00863959">
      <w:pPr>
        <w:numPr>
          <w:ilvl w:val="0"/>
          <w:numId w:val="6"/>
        </w:numPr>
        <w:rPr>
          <w:rFonts w:eastAsia="Times New Roman"/>
          <w:color w:val="000000"/>
        </w:rPr>
      </w:pPr>
      <w:r w:rsidRPr="00A95027">
        <w:rPr>
          <w:rFonts w:eastAsia="Times New Roman"/>
          <w:color w:val="000000"/>
        </w:rPr>
        <w:t>Михаела Валериева Якимова: За</w:t>
      </w:r>
    </w:p>
    <w:p w14:paraId="6A0C46E1" w14:textId="77777777" w:rsidR="00A95027" w:rsidRPr="00A95027" w:rsidRDefault="00A95027" w:rsidP="00863959">
      <w:pPr>
        <w:numPr>
          <w:ilvl w:val="0"/>
          <w:numId w:val="6"/>
        </w:numPr>
        <w:rPr>
          <w:rFonts w:eastAsia="Times New Roman"/>
          <w:color w:val="000000"/>
        </w:rPr>
      </w:pPr>
      <w:r w:rsidRPr="00A95027">
        <w:rPr>
          <w:rFonts w:eastAsia="Times New Roman"/>
          <w:color w:val="000000"/>
        </w:rPr>
        <w:t>Никола Емилов Далев: За</w:t>
      </w:r>
    </w:p>
    <w:p w14:paraId="740827A9" w14:textId="77777777" w:rsidR="00A95027" w:rsidRPr="00A95027" w:rsidRDefault="00A95027" w:rsidP="00863959">
      <w:pPr>
        <w:numPr>
          <w:ilvl w:val="0"/>
          <w:numId w:val="6"/>
        </w:numPr>
        <w:rPr>
          <w:rFonts w:eastAsia="Times New Roman"/>
          <w:color w:val="000000"/>
        </w:rPr>
      </w:pPr>
      <w:r w:rsidRPr="00A95027">
        <w:rPr>
          <w:rFonts w:eastAsia="Times New Roman"/>
          <w:color w:val="000000"/>
        </w:rPr>
        <w:t>Николай Димитров Шаламандов: Против</w:t>
      </w:r>
    </w:p>
    <w:p w14:paraId="77E67D3F" w14:textId="77777777" w:rsidR="00A95027" w:rsidRPr="00A95027" w:rsidRDefault="00A95027" w:rsidP="00863959">
      <w:pPr>
        <w:numPr>
          <w:ilvl w:val="0"/>
          <w:numId w:val="6"/>
        </w:numPr>
        <w:rPr>
          <w:rFonts w:eastAsia="Times New Roman"/>
          <w:color w:val="000000"/>
        </w:rPr>
      </w:pPr>
      <w:r w:rsidRPr="00A95027">
        <w:rPr>
          <w:rFonts w:eastAsia="Times New Roman"/>
          <w:color w:val="000000"/>
        </w:rPr>
        <w:t>Петър Василев Додушев: За</w:t>
      </w:r>
    </w:p>
    <w:p w14:paraId="605FC7A8" w14:textId="77777777" w:rsidR="00A95027" w:rsidRPr="00A95027" w:rsidRDefault="00A95027" w:rsidP="00863959">
      <w:pPr>
        <w:numPr>
          <w:ilvl w:val="0"/>
          <w:numId w:val="6"/>
        </w:numPr>
        <w:rPr>
          <w:rFonts w:eastAsia="Times New Roman"/>
          <w:color w:val="000000"/>
        </w:rPr>
      </w:pPr>
      <w:r w:rsidRPr="00A95027">
        <w:rPr>
          <w:rFonts w:eastAsia="Times New Roman"/>
          <w:color w:val="000000"/>
        </w:rPr>
        <w:lastRenderedPageBreak/>
        <w:t>Стоян Владимиров Златков: За</w:t>
      </w:r>
    </w:p>
    <w:p w14:paraId="557B55EA" w14:textId="77777777" w:rsidR="00A95027" w:rsidRPr="00A95027" w:rsidRDefault="00A95027" w:rsidP="00863959">
      <w:pPr>
        <w:numPr>
          <w:ilvl w:val="0"/>
          <w:numId w:val="6"/>
        </w:numPr>
        <w:rPr>
          <w:rFonts w:eastAsia="Times New Roman"/>
          <w:color w:val="000000"/>
        </w:rPr>
      </w:pPr>
      <w:r w:rsidRPr="00A95027">
        <w:rPr>
          <w:rFonts w:eastAsia="Times New Roman"/>
          <w:color w:val="000000"/>
        </w:rPr>
        <w:t>Стоян Костадинов Стоев: За</w:t>
      </w:r>
    </w:p>
    <w:p w14:paraId="779BE2B2" w14:textId="77777777" w:rsidR="00A95027" w:rsidRPr="00A95027" w:rsidRDefault="00A95027" w:rsidP="00863959">
      <w:pPr>
        <w:numPr>
          <w:ilvl w:val="0"/>
          <w:numId w:val="6"/>
        </w:numPr>
        <w:rPr>
          <w:rFonts w:eastAsia="Times New Roman"/>
          <w:color w:val="000000"/>
        </w:rPr>
      </w:pPr>
      <w:r w:rsidRPr="00A95027">
        <w:rPr>
          <w:rFonts w:eastAsia="Times New Roman"/>
          <w:color w:val="000000"/>
        </w:rPr>
        <w:t>Христо Валериев Гушков: За</w:t>
      </w:r>
    </w:p>
    <w:p w14:paraId="3254CE10" w14:textId="77777777" w:rsidR="00A95027" w:rsidRPr="00A95027" w:rsidRDefault="00A95027" w:rsidP="00863959">
      <w:pPr>
        <w:numPr>
          <w:ilvl w:val="0"/>
          <w:numId w:val="6"/>
        </w:numPr>
        <w:rPr>
          <w:rFonts w:eastAsia="Times New Roman"/>
          <w:color w:val="000000"/>
        </w:rPr>
      </w:pPr>
      <w:r w:rsidRPr="00A95027">
        <w:rPr>
          <w:rFonts w:eastAsia="Times New Roman"/>
          <w:color w:val="000000"/>
        </w:rPr>
        <w:t>Юлиян Живков Ефендийски: За</w:t>
      </w:r>
    </w:p>
    <w:p w14:paraId="7A71F7FA" w14:textId="77777777" w:rsidR="00A95027" w:rsidRPr="00A95027" w:rsidRDefault="00A95027" w:rsidP="00863959">
      <w:pPr>
        <w:numPr>
          <w:ilvl w:val="0"/>
          <w:numId w:val="6"/>
        </w:numPr>
        <w:rPr>
          <w:rFonts w:eastAsia="Times New Roman"/>
          <w:color w:val="000000"/>
        </w:rPr>
      </w:pPr>
      <w:r w:rsidRPr="00A95027">
        <w:rPr>
          <w:rFonts w:eastAsia="Times New Roman"/>
          <w:color w:val="000000"/>
        </w:rPr>
        <w:t>Явор Иванов Аргиров: За</w:t>
      </w:r>
    </w:p>
    <w:p w14:paraId="573BF036" w14:textId="77777777" w:rsidR="001607D9" w:rsidRPr="00A95027" w:rsidRDefault="001607D9" w:rsidP="00A95027">
      <w:pPr>
        <w:jc w:val="both"/>
        <w:rPr>
          <w:b/>
          <w:bCs/>
          <w:i/>
          <w:iCs/>
        </w:rPr>
      </w:pPr>
    </w:p>
    <w:p w14:paraId="317B2AC0" w14:textId="5AC87139" w:rsidR="003A1C25" w:rsidRDefault="003A1C25" w:rsidP="00C00D19">
      <w:pPr>
        <w:ind w:firstLine="426"/>
        <w:jc w:val="both"/>
        <w:rPr>
          <w:b/>
          <w:bCs/>
          <w:i/>
          <w:iCs/>
          <w:sz w:val="24"/>
          <w:szCs w:val="24"/>
        </w:rPr>
      </w:pPr>
      <w:r w:rsidRPr="00B477C7">
        <w:rPr>
          <w:b/>
          <w:bCs/>
          <w:i/>
          <w:iCs/>
          <w:sz w:val="24"/>
          <w:szCs w:val="24"/>
        </w:rPr>
        <w:t xml:space="preserve">С </w:t>
      </w:r>
      <w:r w:rsidRPr="00E95204">
        <w:rPr>
          <w:b/>
          <w:bCs/>
          <w:i/>
          <w:iCs/>
          <w:sz w:val="24"/>
          <w:szCs w:val="24"/>
        </w:rPr>
        <w:t>поименно гласуване от</w:t>
      </w:r>
      <w:r w:rsidRPr="00B477C7">
        <w:rPr>
          <w:b/>
          <w:bCs/>
          <w:i/>
          <w:iCs/>
          <w:sz w:val="24"/>
          <w:szCs w:val="24"/>
        </w:rPr>
        <w:t xml:space="preserve"> </w:t>
      </w:r>
      <w:r w:rsidR="00A8575D">
        <w:rPr>
          <w:b/>
          <w:bCs/>
          <w:i/>
          <w:iCs/>
          <w:sz w:val="24"/>
          <w:szCs w:val="24"/>
        </w:rPr>
        <w:t xml:space="preserve">25 </w:t>
      </w:r>
      <w:r w:rsidRPr="00B477C7">
        <w:rPr>
          <w:b/>
          <w:bCs/>
          <w:i/>
          <w:iCs/>
          <w:sz w:val="24"/>
          <w:szCs w:val="24"/>
        </w:rPr>
        <w:t>гласували</w:t>
      </w:r>
      <w:r w:rsidR="00E14AB1">
        <w:rPr>
          <w:b/>
          <w:bCs/>
          <w:i/>
          <w:iCs/>
          <w:sz w:val="24"/>
          <w:szCs w:val="24"/>
        </w:rPr>
        <w:t xml:space="preserve"> </w:t>
      </w:r>
      <w:r w:rsidRPr="00B477C7">
        <w:rPr>
          <w:b/>
          <w:bCs/>
          <w:i/>
          <w:iCs/>
          <w:sz w:val="24"/>
          <w:szCs w:val="24"/>
        </w:rPr>
        <w:t>общински съветници, </w:t>
      </w:r>
      <w:r>
        <w:rPr>
          <w:rFonts w:eastAsia="Times New Roman"/>
          <w:b/>
          <w:i/>
          <w:iCs/>
          <w:sz w:val="24"/>
          <w:szCs w:val="24"/>
        </w:rPr>
        <w:t xml:space="preserve">'за' - </w:t>
      </w:r>
      <w:r w:rsidR="00A95027">
        <w:rPr>
          <w:rFonts w:eastAsia="Times New Roman"/>
          <w:b/>
          <w:i/>
          <w:iCs/>
          <w:sz w:val="24"/>
          <w:szCs w:val="24"/>
        </w:rPr>
        <w:t>23</w:t>
      </w:r>
      <w:r>
        <w:rPr>
          <w:rFonts w:eastAsia="Times New Roman"/>
          <w:b/>
          <w:i/>
          <w:iCs/>
          <w:sz w:val="24"/>
          <w:szCs w:val="24"/>
        </w:rPr>
        <w:t xml:space="preserve">, 'против' - </w:t>
      </w:r>
      <w:r w:rsidR="00A95027">
        <w:rPr>
          <w:rFonts w:eastAsia="Times New Roman"/>
          <w:b/>
          <w:i/>
          <w:iCs/>
          <w:sz w:val="24"/>
          <w:szCs w:val="24"/>
        </w:rPr>
        <w:t>2</w:t>
      </w:r>
      <w:r w:rsidRPr="00B477C7">
        <w:rPr>
          <w:rFonts w:eastAsia="Times New Roman"/>
          <w:b/>
          <w:i/>
          <w:iCs/>
          <w:sz w:val="24"/>
          <w:szCs w:val="24"/>
        </w:rPr>
        <w:t xml:space="preserve"> и 'в</w:t>
      </w:r>
      <w:r>
        <w:rPr>
          <w:rFonts w:eastAsia="Times New Roman"/>
          <w:b/>
          <w:i/>
          <w:iCs/>
          <w:sz w:val="24"/>
          <w:szCs w:val="24"/>
        </w:rPr>
        <w:t>ъздържали се' –</w:t>
      </w:r>
      <w:r w:rsidR="00A95027">
        <w:rPr>
          <w:rFonts w:eastAsia="Times New Roman"/>
          <w:b/>
          <w:i/>
          <w:iCs/>
          <w:sz w:val="24"/>
          <w:szCs w:val="24"/>
        </w:rPr>
        <w:t xml:space="preserve"> 0,</w:t>
      </w:r>
      <w:r w:rsidRPr="00B477C7">
        <w:rPr>
          <w:b/>
          <w:bCs/>
          <w:i/>
          <w:iCs/>
          <w:sz w:val="24"/>
          <w:szCs w:val="24"/>
        </w:rPr>
        <w:t xml:space="preserve"> предложението СЕ ПРИЕМА.</w:t>
      </w:r>
    </w:p>
    <w:p w14:paraId="3729F89F" w14:textId="77777777" w:rsidR="00A95027" w:rsidRDefault="00A95027" w:rsidP="00936809">
      <w:pPr>
        <w:ind w:firstLine="567"/>
        <w:jc w:val="both"/>
        <w:rPr>
          <w:b/>
          <w:bCs/>
          <w:i/>
          <w:iCs/>
          <w:sz w:val="24"/>
          <w:szCs w:val="24"/>
        </w:rPr>
      </w:pPr>
    </w:p>
    <w:p w14:paraId="1586F464" w14:textId="3632D4A5" w:rsidR="00A95027" w:rsidRPr="00200FE0" w:rsidRDefault="00A95027" w:rsidP="00A95027">
      <w:pPr>
        <w:ind w:firstLine="426"/>
        <w:jc w:val="both"/>
        <w:rPr>
          <w:sz w:val="24"/>
          <w:szCs w:val="24"/>
        </w:rPr>
      </w:pPr>
      <w:r w:rsidRPr="00200FE0">
        <w:rPr>
          <w:sz w:val="24"/>
          <w:szCs w:val="24"/>
        </w:rPr>
        <w:t>На основание:</w:t>
      </w:r>
      <w:r w:rsidRPr="00535C00">
        <w:rPr>
          <w:rFonts w:eastAsia="Times New Roman"/>
          <w:b/>
          <w:sz w:val="24"/>
          <w:szCs w:val="24"/>
        </w:rPr>
        <w:t xml:space="preserve"> </w:t>
      </w:r>
      <w:r w:rsidRPr="00535C00">
        <w:rPr>
          <w:rFonts w:eastAsia="Times New Roman"/>
          <w:sz w:val="24"/>
          <w:szCs w:val="24"/>
        </w:rPr>
        <w:t>чл. 21 ал.1 т.23 от ЗМСМА</w:t>
      </w:r>
      <w:r w:rsidRPr="00535C00">
        <w:rPr>
          <w:sz w:val="24"/>
          <w:szCs w:val="24"/>
        </w:rPr>
        <w:t>,</w:t>
      </w:r>
      <w:r w:rsidRPr="00200FE0">
        <w:rPr>
          <w:sz w:val="24"/>
          <w:szCs w:val="24"/>
        </w:rPr>
        <w:t xml:space="preserve"> и след проведено гласуване, Общинският съвет</w:t>
      </w:r>
      <w:r>
        <w:rPr>
          <w:sz w:val="24"/>
          <w:szCs w:val="24"/>
        </w:rPr>
        <w:t xml:space="preserve"> прие</w:t>
      </w:r>
    </w:p>
    <w:p w14:paraId="755A700D" w14:textId="77777777" w:rsidR="00A95027" w:rsidRDefault="00A95027" w:rsidP="00A95027">
      <w:pPr>
        <w:jc w:val="center"/>
        <w:rPr>
          <w:sz w:val="24"/>
          <w:szCs w:val="24"/>
        </w:rPr>
      </w:pPr>
    </w:p>
    <w:p w14:paraId="0198CD24" w14:textId="77777777" w:rsidR="00A95027" w:rsidRPr="001266D9" w:rsidRDefault="00A95027" w:rsidP="00A95027">
      <w:pPr>
        <w:jc w:val="center"/>
        <w:rPr>
          <w:sz w:val="24"/>
          <w:szCs w:val="24"/>
        </w:rPr>
      </w:pPr>
      <w:r w:rsidRPr="001266D9">
        <w:rPr>
          <w:sz w:val="24"/>
          <w:szCs w:val="24"/>
        </w:rPr>
        <w:t>Р Е Ш Е Н И Е №</w:t>
      </w:r>
      <w:r>
        <w:rPr>
          <w:sz w:val="24"/>
          <w:szCs w:val="24"/>
        </w:rPr>
        <w:t xml:space="preserve"> 298</w:t>
      </w:r>
    </w:p>
    <w:p w14:paraId="5E0296F2" w14:textId="77777777" w:rsidR="00A95027" w:rsidRDefault="00A95027" w:rsidP="00A95027">
      <w:pPr>
        <w:jc w:val="center"/>
        <w:rPr>
          <w:sz w:val="24"/>
          <w:szCs w:val="24"/>
        </w:rPr>
      </w:pPr>
      <w:r w:rsidRPr="001266D9">
        <w:rPr>
          <w:sz w:val="24"/>
          <w:szCs w:val="24"/>
        </w:rPr>
        <w:t xml:space="preserve">от </w:t>
      </w:r>
      <w:r>
        <w:rPr>
          <w:sz w:val="24"/>
          <w:szCs w:val="24"/>
        </w:rPr>
        <w:t>18 декември</w:t>
      </w:r>
      <w:r w:rsidRPr="001266D9">
        <w:rPr>
          <w:sz w:val="24"/>
          <w:szCs w:val="24"/>
        </w:rPr>
        <w:t xml:space="preserve"> 2025 г.</w:t>
      </w:r>
    </w:p>
    <w:p w14:paraId="1C036079" w14:textId="77777777" w:rsidR="00A95027" w:rsidRPr="00535C00" w:rsidRDefault="00A95027" w:rsidP="00A95027">
      <w:pPr>
        <w:jc w:val="center"/>
        <w:rPr>
          <w:sz w:val="24"/>
          <w:szCs w:val="24"/>
        </w:rPr>
      </w:pPr>
    </w:p>
    <w:p w14:paraId="4898CAF0" w14:textId="77777777" w:rsidR="00A95027" w:rsidRPr="0012124B" w:rsidRDefault="00A95027" w:rsidP="00863959">
      <w:pPr>
        <w:pStyle w:val="a3"/>
        <w:numPr>
          <w:ilvl w:val="0"/>
          <w:numId w:val="7"/>
        </w:numPr>
        <w:ind w:left="0" w:firstLine="426"/>
        <w:jc w:val="both"/>
        <w:rPr>
          <w:b/>
          <w:sz w:val="24"/>
          <w:szCs w:val="24"/>
        </w:rPr>
      </w:pPr>
      <w:r w:rsidRPr="0012124B">
        <w:rPr>
          <w:sz w:val="24"/>
          <w:szCs w:val="24"/>
        </w:rPr>
        <w:t xml:space="preserve">Одобрява кандидатстването на община Сандански с проектно предложение </w:t>
      </w:r>
      <w:r w:rsidRPr="0012124B">
        <w:rPr>
          <w:b/>
          <w:bCs/>
          <w:sz w:val="24"/>
          <w:szCs w:val="24"/>
        </w:rPr>
        <w:t>„Мерки за справяне с неблагоприятните геодинамични процеси – превенция и защита при небл</w:t>
      </w:r>
      <w:r>
        <w:rPr>
          <w:b/>
          <w:bCs/>
          <w:sz w:val="24"/>
          <w:szCs w:val="24"/>
        </w:rPr>
        <w:t>агоприятни геодинамични процеси</w:t>
      </w:r>
      <w:r w:rsidRPr="0012124B">
        <w:rPr>
          <w:b/>
          <w:bCs/>
          <w:sz w:val="24"/>
          <w:szCs w:val="24"/>
        </w:rPr>
        <w:t xml:space="preserve"> - свлачища и ерозии в община Сандански“</w:t>
      </w:r>
      <w:r w:rsidRPr="0012124B">
        <w:rPr>
          <w:sz w:val="24"/>
          <w:szCs w:val="24"/>
        </w:rPr>
        <w:t xml:space="preserve"> по Процедура чрез директно предоставяне на безвъзмездна финансова помощ BG16FFPR002-4.007 „Мерки за превенция и защита при неблагоприятни геодинамични процеси – свлачища, срутища, ерозии, абразии“ (чрез прилагане на подхода ИТИ) на Програма "Околна среда" 2021-2027.</w:t>
      </w:r>
    </w:p>
    <w:p w14:paraId="5D23C723" w14:textId="77777777" w:rsidR="00CE4E06" w:rsidRDefault="00CE4E06" w:rsidP="00CE4E06">
      <w:pPr>
        <w:ind w:firstLine="360"/>
        <w:jc w:val="both"/>
        <w:rPr>
          <w:b/>
          <w:bCs/>
          <w:i/>
          <w:iCs/>
          <w:sz w:val="24"/>
          <w:szCs w:val="24"/>
        </w:rPr>
      </w:pPr>
    </w:p>
    <w:p w14:paraId="409B7D2E" w14:textId="77777777" w:rsidR="008A5A03" w:rsidRPr="002807E3" w:rsidRDefault="008A5A03" w:rsidP="002807E3">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5</w:t>
      </w:r>
      <w:r w:rsidRPr="00411249">
        <w:rPr>
          <w:rFonts w:ascii="Times New Roman" w:hAnsi="Times New Roman"/>
          <w:b/>
          <w:color w:val="auto"/>
          <w:sz w:val="24"/>
          <w:szCs w:val="24"/>
        </w:rPr>
        <w:t xml:space="preserve"> (</w:t>
      </w:r>
      <w:r>
        <w:rPr>
          <w:rFonts w:ascii="Times New Roman" w:hAnsi="Times New Roman"/>
          <w:b/>
          <w:color w:val="auto"/>
          <w:sz w:val="24"/>
          <w:szCs w:val="24"/>
        </w:rPr>
        <w:t>Пета</w:t>
      </w:r>
      <w:r w:rsidRPr="00411249">
        <w:rPr>
          <w:rFonts w:ascii="Times New Roman" w:hAnsi="Times New Roman"/>
          <w:b/>
          <w:color w:val="auto"/>
          <w:sz w:val="24"/>
          <w:szCs w:val="24"/>
        </w:rPr>
        <w:t>) ОТНОШЕНИЕ ВЗЕХА:</w:t>
      </w:r>
    </w:p>
    <w:p w14:paraId="281E2408" w14:textId="77777777" w:rsidR="00797557" w:rsidRPr="00BD5F3D" w:rsidRDefault="00797557" w:rsidP="00D73764">
      <w:pPr>
        <w:ind w:firstLine="567"/>
      </w:pPr>
    </w:p>
    <w:p w14:paraId="275903FA" w14:textId="77777777" w:rsidR="00AA066A" w:rsidRPr="00AA066A" w:rsidRDefault="00A479C2" w:rsidP="00AA066A">
      <w:pPr>
        <w:tabs>
          <w:tab w:val="left" w:pos="851"/>
        </w:tabs>
        <w:ind w:firstLine="567"/>
        <w:jc w:val="both"/>
        <w:rPr>
          <w:rFonts w:eastAsia="Times New Roman"/>
          <w:sz w:val="24"/>
          <w:szCs w:val="24"/>
        </w:rPr>
      </w:pPr>
      <w:r w:rsidRPr="00AA066A">
        <w:rPr>
          <w:i/>
          <w:iCs/>
          <w:sz w:val="24"/>
          <w:szCs w:val="24"/>
        </w:rPr>
        <w:t xml:space="preserve">Георги Валентинов Батев – Председател на Общински съвет </w:t>
      </w:r>
      <w:r w:rsidRPr="00AA066A">
        <w:rPr>
          <w:iCs/>
          <w:sz w:val="24"/>
          <w:szCs w:val="24"/>
        </w:rPr>
        <w:t xml:space="preserve">– </w:t>
      </w:r>
      <w:r w:rsidR="00F8721A" w:rsidRPr="00AA066A">
        <w:rPr>
          <w:sz w:val="24"/>
          <w:szCs w:val="24"/>
        </w:rPr>
        <w:t>Преминаваме към т.5</w:t>
      </w:r>
      <w:r w:rsidRPr="00AA066A">
        <w:rPr>
          <w:sz w:val="24"/>
          <w:szCs w:val="24"/>
        </w:rPr>
        <w:t xml:space="preserve"> - </w:t>
      </w:r>
      <w:r w:rsidR="0014321C">
        <w:rPr>
          <w:rFonts w:eastAsia="Times New Roman"/>
          <w:b/>
          <w:sz w:val="24"/>
          <w:szCs w:val="24"/>
        </w:rPr>
        <w:t>Вх.№ 877/</w:t>
      </w:r>
      <w:r w:rsidR="0014321C">
        <w:rPr>
          <w:rFonts w:eastAsia="Times New Roman"/>
          <w:b/>
          <w:sz w:val="24"/>
          <w:szCs w:val="24"/>
          <w:lang w:val="en-US"/>
        </w:rPr>
        <w:t>05</w:t>
      </w:r>
      <w:r w:rsidR="00AA066A" w:rsidRPr="00AA066A">
        <w:rPr>
          <w:rFonts w:eastAsia="Times New Roman"/>
          <w:b/>
          <w:sz w:val="24"/>
          <w:szCs w:val="24"/>
        </w:rPr>
        <w:t xml:space="preserve">.12.2025 г. – </w:t>
      </w:r>
      <w:r w:rsidR="00AA066A" w:rsidRPr="00AA066A">
        <w:rPr>
          <w:rFonts w:eastAsia="Times New Roman"/>
          <w:sz w:val="24"/>
          <w:szCs w:val="24"/>
        </w:rPr>
        <w:t xml:space="preserve">Предложение от Атанас Славчев Стоянов - Кмет на община Сандански, относно кандидатстване на община Сандански по Националния  план за възстановяване и устойчивост, Глава „RePowerEU“ Инвестиция C13.I3: „Инсталиране на фотоволтаични системи в заведенията за социални услуги и осигуряване на електрически превозни средства за заведенията за социални услуги“. Процедура: BG-RRP-13.011 - Закупуване на електрически превозни средства, включително свързани зарядни станции за предоставяне на социални услуги. </w:t>
      </w:r>
    </w:p>
    <w:p w14:paraId="4A2C1442" w14:textId="74543832" w:rsidR="00863959" w:rsidRDefault="00863959" w:rsidP="00863959">
      <w:pPr>
        <w:ind w:firstLine="426"/>
        <w:jc w:val="both"/>
        <w:rPr>
          <w:iCs/>
          <w:sz w:val="24"/>
          <w:szCs w:val="24"/>
        </w:rPr>
      </w:pPr>
      <w:r>
        <w:rPr>
          <w:iCs/>
          <w:sz w:val="24"/>
          <w:szCs w:val="24"/>
        </w:rPr>
        <w:t xml:space="preserve">Има ли мнения и отношения по материала? Няма. </w:t>
      </w:r>
      <w:r w:rsidRPr="002A58DD">
        <w:rPr>
          <w:i/>
          <w:iCs/>
          <w:sz w:val="24"/>
          <w:szCs w:val="24"/>
        </w:rPr>
        <w:t>/зачита проекта за решение/</w:t>
      </w:r>
      <w:r>
        <w:rPr>
          <w:iCs/>
          <w:sz w:val="24"/>
          <w:szCs w:val="24"/>
        </w:rPr>
        <w:t xml:space="preserve"> </w:t>
      </w:r>
      <w:r w:rsidRPr="002A58DD">
        <w:rPr>
          <w:iCs/>
          <w:sz w:val="24"/>
          <w:szCs w:val="24"/>
        </w:rPr>
        <w:t>Преминаваме към гласуване на проекта за решение. Режим на гласуване.</w:t>
      </w:r>
    </w:p>
    <w:p w14:paraId="5DFCCD60" w14:textId="77777777" w:rsidR="00863959" w:rsidRPr="00C02EBA" w:rsidRDefault="00863959" w:rsidP="00863959">
      <w:pPr>
        <w:ind w:firstLine="426"/>
        <w:jc w:val="both"/>
        <w:rPr>
          <w:iCs/>
          <w:sz w:val="24"/>
          <w:szCs w:val="24"/>
        </w:rPr>
      </w:pPr>
    </w:p>
    <w:p w14:paraId="75B1EBAF" w14:textId="77777777" w:rsidR="00863959" w:rsidRPr="00863959" w:rsidRDefault="00863959" w:rsidP="00863959">
      <w:pPr>
        <w:numPr>
          <w:ilvl w:val="0"/>
          <w:numId w:val="8"/>
        </w:numPr>
        <w:rPr>
          <w:rFonts w:eastAsia="Times New Roman"/>
          <w:color w:val="000000"/>
        </w:rPr>
      </w:pPr>
      <w:r w:rsidRPr="00863959">
        <w:rPr>
          <w:rFonts w:eastAsia="Times New Roman"/>
          <w:color w:val="000000"/>
        </w:rPr>
        <w:t>Андрей Емилов Миладинов: За</w:t>
      </w:r>
    </w:p>
    <w:p w14:paraId="45AB9FC7" w14:textId="77777777" w:rsidR="00863959" w:rsidRPr="00863959" w:rsidRDefault="00863959" w:rsidP="00863959">
      <w:pPr>
        <w:numPr>
          <w:ilvl w:val="0"/>
          <w:numId w:val="8"/>
        </w:numPr>
        <w:rPr>
          <w:rFonts w:eastAsia="Times New Roman"/>
          <w:color w:val="000000"/>
        </w:rPr>
      </w:pPr>
      <w:r w:rsidRPr="00863959">
        <w:rPr>
          <w:rFonts w:eastAsia="Times New Roman"/>
          <w:color w:val="000000"/>
        </w:rPr>
        <w:t>Антон Бориславов Цанев: За</w:t>
      </w:r>
    </w:p>
    <w:p w14:paraId="641D71FA" w14:textId="77777777" w:rsidR="00863959" w:rsidRPr="00863959" w:rsidRDefault="00863959" w:rsidP="00863959">
      <w:pPr>
        <w:numPr>
          <w:ilvl w:val="0"/>
          <w:numId w:val="8"/>
        </w:numPr>
        <w:rPr>
          <w:rFonts w:eastAsia="Times New Roman"/>
          <w:color w:val="000000"/>
        </w:rPr>
      </w:pPr>
      <w:r w:rsidRPr="00863959">
        <w:rPr>
          <w:rFonts w:eastAsia="Times New Roman"/>
          <w:color w:val="000000"/>
        </w:rPr>
        <w:t>Аспарух Иванов Костадинов: За</w:t>
      </w:r>
    </w:p>
    <w:p w14:paraId="58AA781C" w14:textId="77777777" w:rsidR="00863959" w:rsidRPr="00863959" w:rsidRDefault="00863959" w:rsidP="00863959">
      <w:pPr>
        <w:numPr>
          <w:ilvl w:val="0"/>
          <w:numId w:val="8"/>
        </w:numPr>
        <w:rPr>
          <w:rFonts w:eastAsia="Times New Roman"/>
          <w:color w:val="000000"/>
        </w:rPr>
      </w:pPr>
      <w:r w:rsidRPr="00863959">
        <w:rPr>
          <w:rFonts w:eastAsia="Times New Roman"/>
          <w:color w:val="000000"/>
        </w:rPr>
        <w:t>Борислав Георгиев Иванов: За</w:t>
      </w:r>
    </w:p>
    <w:p w14:paraId="1ECEA06B" w14:textId="77777777" w:rsidR="00863959" w:rsidRPr="00863959" w:rsidRDefault="00863959" w:rsidP="00863959">
      <w:pPr>
        <w:numPr>
          <w:ilvl w:val="0"/>
          <w:numId w:val="8"/>
        </w:numPr>
        <w:rPr>
          <w:rFonts w:eastAsia="Times New Roman"/>
          <w:color w:val="000000"/>
        </w:rPr>
      </w:pPr>
      <w:r w:rsidRPr="00863959">
        <w:rPr>
          <w:rFonts w:eastAsia="Times New Roman"/>
          <w:color w:val="000000"/>
        </w:rPr>
        <w:t>Георги Атанасов Панчев: За</w:t>
      </w:r>
    </w:p>
    <w:p w14:paraId="77ECDEF7" w14:textId="77777777" w:rsidR="00863959" w:rsidRPr="00863959" w:rsidRDefault="00863959" w:rsidP="00863959">
      <w:pPr>
        <w:numPr>
          <w:ilvl w:val="0"/>
          <w:numId w:val="8"/>
        </w:numPr>
        <w:rPr>
          <w:rFonts w:eastAsia="Times New Roman"/>
          <w:color w:val="000000"/>
        </w:rPr>
      </w:pPr>
      <w:r w:rsidRPr="00863959">
        <w:rPr>
          <w:rFonts w:eastAsia="Times New Roman"/>
          <w:color w:val="000000"/>
        </w:rPr>
        <w:t>Георги Валентинов Батев: За</w:t>
      </w:r>
    </w:p>
    <w:p w14:paraId="5532AF7A" w14:textId="77777777" w:rsidR="00863959" w:rsidRPr="00863959" w:rsidRDefault="00863959" w:rsidP="00863959">
      <w:pPr>
        <w:numPr>
          <w:ilvl w:val="0"/>
          <w:numId w:val="8"/>
        </w:numPr>
        <w:rPr>
          <w:rFonts w:eastAsia="Times New Roman"/>
          <w:color w:val="000000"/>
        </w:rPr>
      </w:pPr>
      <w:r w:rsidRPr="00863959">
        <w:rPr>
          <w:rFonts w:eastAsia="Times New Roman"/>
          <w:color w:val="000000"/>
        </w:rPr>
        <w:t>Димитрина Любомирова Хаджиева-Недина: За</w:t>
      </w:r>
    </w:p>
    <w:p w14:paraId="1482BE01" w14:textId="77777777" w:rsidR="00863959" w:rsidRPr="00863959" w:rsidRDefault="00863959" w:rsidP="00863959">
      <w:pPr>
        <w:numPr>
          <w:ilvl w:val="0"/>
          <w:numId w:val="8"/>
        </w:numPr>
        <w:rPr>
          <w:rFonts w:eastAsia="Times New Roman"/>
          <w:color w:val="000000"/>
        </w:rPr>
      </w:pPr>
      <w:r w:rsidRPr="00863959">
        <w:rPr>
          <w:rFonts w:eastAsia="Times New Roman"/>
          <w:color w:val="000000"/>
        </w:rPr>
        <w:t>Елена Руменова Димитрова: За</w:t>
      </w:r>
    </w:p>
    <w:p w14:paraId="76BFE84E" w14:textId="77777777" w:rsidR="00863959" w:rsidRPr="00863959" w:rsidRDefault="00863959" w:rsidP="00863959">
      <w:pPr>
        <w:numPr>
          <w:ilvl w:val="0"/>
          <w:numId w:val="8"/>
        </w:numPr>
        <w:rPr>
          <w:rFonts w:eastAsia="Times New Roman"/>
          <w:color w:val="000000"/>
        </w:rPr>
      </w:pPr>
      <w:r w:rsidRPr="00863959">
        <w:rPr>
          <w:rFonts w:eastAsia="Times New Roman"/>
          <w:color w:val="000000"/>
        </w:rPr>
        <w:t>Живко Кирилов Иванов: За</w:t>
      </w:r>
    </w:p>
    <w:p w14:paraId="3B3FDE2A" w14:textId="77777777" w:rsidR="00863959" w:rsidRPr="00863959" w:rsidRDefault="00863959" w:rsidP="00863959">
      <w:pPr>
        <w:numPr>
          <w:ilvl w:val="0"/>
          <w:numId w:val="8"/>
        </w:numPr>
        <w:rPr>
          <w:rFonts w:eastAsia="Times New Roman"/>
          <w:color w:val="000000"/>
        </w:rPr>
      </w:pPr>
      <w:r w:rsidRPr="00863959">
        <w:rPr>
          <w:rFonts w:eastAsia="Times New Roman"/>
          <w:color w:val="000000"/>
        </w:rPr>
        <w:t>Здравка Александрова Пашова: За</w:t>
      </w:r>
    </w:p>
    <w:p w14:paraId="1C3AC568" w14:textId="77777777" w:rsidR="00863959" w:rsidRPr="00863959" w:rsidRDefault="00863959" w:rsidP="00863959">
      <w:pPr>
        <w:numPr>
          <w:ilvl w:val="0"/>
          <w:numId w:val="8"/>
        </w:numPr>
        <w:rPr>
          <w:rFonts w:eastAsia="Times New Roman"/>
          <w:color w:val="000000"/>
        </w:rPr>
      </w:pPr>
      <w:r w:rsidRPr="00863959">
        <w:rPr>
          <w:rFonts w:eastAsia="Times New Roman"/>
          <w:color w:val="000000"/>
        </w:rPr>
        <w:t>Ивайло Емилов Димчев: За</w:t>
      </w:r>
    </w:p>
    <w:p w14:paraId="15B3D996" w14:textId="77777777" w:rsidR="00863959" w:rsidRPr="00863959" w:rsidRDefault="00863959" w:rsidP="00863959">
      <w:pPr>
        <w:numPr>
          <w:ilvl w:val="0"/>
          <w:numId w:val="8"/>
        </w:numPr>
        <w:rPr>
          <w:rFonts w:eastAsia="Times New Roman"/>
          <w:color w:val="000000"/>
        </w:rPr>
      </w:pPr>
      <w:r w:rsidRPr="00863959">
        <w:rPr>
          <w:rFonts w:eastAsia="Times New Roman"/>
          <w:color w:val="000000"/>
        </w:rPr>
        <w:t>Ивелин Емилов Терзийски: За</w:t>
      </w:r>
    </w:p>
    <w:p w14:paraId="2FAF08D0" w14:textId="77777777" w:rsidR="00863959" w:rsidRPr="00863959" w:rsidRDefault="00863959" w:rsidP="00863959">
      <w:pPr>
        <w:numPr>
          <w:ilvl w:val="0"/>
          <w:numId w:val="8"/>
        </w:numPr>
        <w:rPr>
          <w:rFonts w:eastAsia="Times New Roman"/>
          <w:color w:val="000000"/>
        </w:rPr>
      </w:pPr>
      <w:r w:rsidRPr="00863959">
        <w:rPr>
          <w:rFonts w:eastAsia="Times New Roman"/>
          <w:color w:val="000000"/>
        </w:rPr>
        <w:t>Илиян Любчов Панчев: За</w:t>
      </w:r>
    </w:p>
    <w:p w14:paraId="68F1EBAD" w14:textId="77777777" w:rsidR="00863959" w:rsidRPr="00863959" w:rsidRDefault="00863959" w:rsidP="00863959">
      <w:pPr>
        <w:numPr>
          <w:ilvl w:val="0"/>
          <w:numId w:val="8"/>
        </w:numPr>
        <w:rPr>
          <w:rFonts w:eastAsia="Times New Roman"/>
          <w:color w:val="000000"/>
        </w:rPr>
      </w:pPr>
      <w:r w:rsidRPr="00863959">
        <w:rPr>
          <w:rFonts w:eastAsia="Times New Roman"/>
          <w:color w:val="000000"/>
        </w:rPr>
        <w:t>Йордан Юлиев Тушев: За</w:t>
      </w:r>
    </w:p>
    <w:p w14:paraId="23EB3D11" w14:textId="77777777" w:rsidR="00863959" w:rsidRPr="00863959" w:rsidRDefault="00863959" w:rsidP="00863959">
      <w:pPr>
        <w:numPr>
          <w:ilvl w:val="0"/>
          <w:numId w:val="8"/>
        </w:numPr>
        <w:rPr>
          <w:rFonts w:eastAsia="Times New Roman"/>
          <w:color w:val="000000"/>
        </w:rPr>
      </w:pPr>
      <w:r w:rsidRPr="00863959">
        <w:rPr>
          <w:rFonts w:eastAsia="Times New Roman"/>
          <w:color w:val="000000"/>
        </w:rPr>
        <w:t>Костадин Стоянов Миндов: За</w:t>
      </w:r>
    </w:p>
    <w:p w14:paraId="12927A43" w14:textId="77777777" w:rsidR="00863959" w:rsidRPr="00863959" w:rsidRDefault="00863959" w:rsidP="00863959">
      <w:pPr>
        <w:numPr>
          <w:ilvl w:val="0"/>
          <w:numId w:val="8"/>
        </w:numPr>
        <w:rPr>
          <w:rFonts w:eastAsia="Times New Roman"/>
          <w:color w:val="000000"/>
        </w:rPr>
      </w:pPr>
      <w:r w:rsidRPr="00863959">
        <w:rPr>
          <w:rFonts w:eastAsia="Times New Roman"/>
          <w:color w:val="000000"/>
        </w:rPr>
        <w:t>Леонид Петров Петканин: За</w:t>
      </w:r>
    </w:p>
    <w:p w14:paraId="186921F3" w14:textId="77777777" w:rsidR="00863959" w:rsidRPr="00863959" w:rsidRDefault="00863959" w:rsidP="00863959">
      <w:pPr>
        <w:numPr>
          <w:ilvl w:val="0"/>
          <w:numId w:val="8"/>
        </w:numPr>
        <w:rPr>
          <w:rFonts w:eastAsia="Times New Roman"/>
          <w:color w:val="000000"/>
        </w:rPr>
      </w:pPr>
      <w:r w:rsidRPr="00863959">
        <w:rPr>
          <w:rFonts w:eastAsia="Times New Roman"/>
          <w:color w:val="000000"/>
        </w:rPr>
        <w:t>Методи Менчев Атанасов: За</w:t>
      </w:r>
    </w:p>
    <w:p w14:paraId="1448374E" w14:textId="77777777" w:rsidR="00863959" w:rsidRPr="00863959" w:rsidRDefault="00863959" w:rsidP="00863959">
      <w:pPr>
        <w:numPr>
          <w:ilvl w:val="0"/>
          <w:numId w:val="8"/>
        </w:numPr>
        <w:rPr>
          <w:rFonts w:eastAsia="Times New Roman"/>
          <w:color w:val="000000"/>
        </w:rPr>
      </w:pPr>
      <w:r w:rsidRPr="00863959">
        <w:rPr>
          <w:rFonts w:eastAsia="Times New Roman"/>
          <w:color w:val="000000"/>
        </w:rPr>
        <w:t>Михаела Валериева Якимова: За</w:t>
      </w:r>
    </w:p>
    <w:p w14:paraId="317E5E83" w14:textId="77777777" w:rsidR="00863959" w:rsidRPr="00863959" w:rsidRDefault="00863959" w:rsidP="00863959">
      <w:pPr>
        <w:numPr>
          <w:ilvl w:val="0"/>
          <w:numId w:val="8"/>
        </w:numPr>
        <w:rPr>
          <w:rFonts w:eastAsia="Times New Roman"/>
          <w:color w:val="000000"/>
        </w:rPr>
      </w:pPr>
      <w:r w:rsidRPr="00863959">
        <w:rPr>
          <w:rFonts w:eastAsia="Times New Roman"/>
          <w:color w:val="000000"/>
        </w:rPr>
        <w:lastRenderedPageBreak/>
        <w:t>Никола Емилов Далев: За</w:t>
      </w:r>
    </w:p>
    <w:p w14:paraId="57FCA3C0" w14:textId="77777777" w:rsidR="00863959" w:rsidRPr="00863959" w:rsidRDefault="00863959" w:rsidP="00863959">
      <w:pPr>
        <w:numPr>
          <w:ilvl w:val="0"/>
          <w:numId w:val="8"/>
        </w:numPr>
        <w:rPr>
          <w:rFonts w:eastAsia="Times New Roman"/>
          <w:color w:val="000000"/>
        </w:rPr>
      </w:pPr>
      <w:r w:rsidRPr="00863959">
        <w:rPr>
          <w:rFonts w:eastAsia="Times New Roman"/>
          <w:color w:val="000000"/>
        </w:rPr>
        <w:t>Николай Димитров Шаламандов: За</w:t>
      </w:r>
    </w:p>
    <w:p w14:paraId="1222E6A0" w14:textId="77777777" w:rsidR="00863959" w:rsidRPr="00863959" w:rsidRDefault="00863959" w:rsidP="00863959">
      <w:pPr>
        <w:numPr>
          <w:ilvl w:val="0"/>
          <w:numId w:val="8"/>
        </w:numPr>
        <w:rPr>
          <w:rFonts w:eastAsia="Times New Roman"/>
          <w:color w:val="000000"/>
        </w:rPr>
      </w:pPr>
      <w:r w:rsidRPr="00863959">
        <w:rPr>
          <w:rFonts w:eastAsia="Times New Roman"/>
          <w:color w:val="000000"/>
        </w:rPr>
        <w:t>Петър Василев Додушев: За</w:t>
      </w:r>
    </w:p>
    <w:p w14:paraId="5FF654DA" w14:textId="77777777" w:rsidR="00863959" w:rsidRPr="00863959" w:rsidRDefault="00863959" w:rsidP="00863959">
      <w:pPr>
        <w:numPr>
          <w:ilvl w:val="0"/>
          <w:numId w:val="8"/>
        </w:numPr>
        <w:rPr>
          <w:rFonts w:eastAsia="Times New Roman"/>
          <w:color w:val="000000"/>
        </w:rPr>
      </w:pPr>
      <w:r w:rsidRPr="00863959">
        <w:rPr>
          <w:rFonts w:eastAsia="Times New Roman"/>
          <w:color w:val="000000"/>
        </w:rPr>
        <w:t>Стоян Владимиров Златков: За</w:t>
      </w:r>
    </w:p>
    <w:p w14:paraId="0822090A" w14:textId="77777777" w:rsidR="00863959" w:rsidRPr="00863959" w:rsidRDefault="00863959" w:rsidP="00863959">
      <w:pPr>
        <w:numPr>
          <w:ilvl w:val="0"/>
          <w:numId w:val="8"/>
        </w:numPr>
        <w:rPr>
          <w:rFonts w:eastAsia="Times New Roman"/>
          <w:color w:val="000000"/>
        </w:rPr>
      </w:pPr>
      <w:r w:rsidRPr="00863959">
        <w:rPr>
          <w:rFonts w:eastAsia="Times New Roman"/>
          <w:color w:val="000000"/>
        </w:rPr>
        <w:t>Стоян Костадинов Стоев: За</w:t>
      </w:r>
    </w:p>
    <w:p w14:paraId="1CC16FF2" w14:textId="77777777" w:rsidR="00863959" w:rsidRPr="00863959" w:rsidRDefault="00863959" w:rsidP="00863959">
      <w:pPr>
        <w:numPr>
          <w:ilvl w:val="0"/>
          <w:numId w:val="8"/>
        </w:numPr>
        <w:rPr>
          <w:rFonts w:eastAsia="Times New Roman"/>
          <w:color w:val="000000"/>
        </w:rPr>
      </w:pPr>
      <w:r w:rsidRPr="00863959">
        <w:rPr>
          <w:rFonts w:eastAsia="Times New Roman"/>
          <w:color w:val="000000"/>
        </w:rPr>
        <w:t>Христо Валериев Гушков: За</w:t>
      </w:r>
    </w:p>
    <w:p w14:paraId="43F049F1" w14:textId="77777777" w:rsidR="00863959" w:rsidRPr="00863959" w:rsidRDefault="00863959" w:rsidP="00863959">
      <w:pPr>
        <w:numPr>
          <w:ilvl w:val="0"/>
          <w:numId w:val="8"/>
        </w:numPr>
        <w:rPr>
          <w:rFonts w:eastAsia="Times New Roman"/>
          <w:color w:val="000000"/>
        </w:rPr>
      </w:pPr>
      <w:r w:rsidRPr="00863959">
        <w:rPr>
          <w:rFonts w:eastAsia="Times New Roman"/>
          <w:color w:val="000000"/>
        </w:rPr>
        <w:t>Юлиян Живков Ефендийски: За</w:t>
      </w:r>
    </w:p>
    <w:p w14:paraId="745170C6" w14:textId="77777777" w:rsidR="00863959" w:rsidRPr="00863959" w:rsidRDefault="00863959" w:rsidP="00863959">
      <w:pPr>
        <w:numPr>
          <w:ilvl w:val="0"/>
          <w:numId w:val="8"/>
        </w:numPr>
        <w:rPr>
          <w:rFonts w:eastAsia="Times New Roman"/>
          <w:color w:val="000000"/>
        </w:rPr>
      </w:pPr>
      <w:r w:rsidRPr="00863959">
        <w:rPr>
          <w:rFonts w:eastAsia="Times New Roman"/>
          <w:color w:val="000000"/>
        </w:rPr>
        <w:t>Явор Иванов Аргиров: За</w:t>
      </w:r>
    </w:p>
    <w:p w14:paraId="47DE6FD3" w14:textId="77777777" w:rsidR="009C6735" w:rsidRPr="00AA066A" w:rsidRDefault="009C6735" w:rsidP="00863959">
      <w:pPr>
        <w:tabs>
          <w:tab w:val="left" w:pos="426"/>
          <w:tab w:val="left" w:pos="851"/>
        </w:tabs>
        <w:jc w:val="both"/>
        <w:rPr>
          <w:iCs/>
          <w:sz w:val="24"/>
          <w:szCs w:val="24"/>
          <w:lang w:val="en-US"/>
        </w:rPr>
      </w:pPr>
    </w:p>
    <w:p w14:paraId="3B74C978" w14:textId="2FD3EFB4" w:rsidR="00F33255" w:rsidRDefault="00AA066A" w:rsidP="00F33255">
      <w:pPr>
        <w:ind w:firstLine="360"/>
        <w:jc w:val="both"/>
        <w:rPr>
          <w:b/>
          <w:bCs/>
          <w:i/>
          <w:iCs/>
          <w:sz w:val="24"/>
          <w:szCs w:val="24"/>
        </w:rPr>
      </w:pPr>
      <w:r>
        <w:rPr>
          <w:b/>
          <w:bCs/>
          <w:i/>
          <w:iCs/>
          <w:sz w:val="24"/>
          <w:szCs w:val="24"/>
        </w:rPr>
        <w:t>С поименно гласуване</w:t>
      </w:r>
      <w:r w:rsidR="00863959">
        <w:rPr>
          <w:b/>
          <w:bCs/>
          <w:i/>
          <w:iCs/>
          <w:sz w:val="24"/>
          <w:szCs w:val="24"/>
        </w:rPr>
        <w:t xml:space="preserve"> </w:t>
      </w:r>
      <w:r w:rsidR="000629D4">
        <w:rPr>
          <w:b/>
          <w:bCs/>
          <w:i/>
          <w:iCs/>
          <w:sz w:val="24"/>
          <w:szCs w:val="24"/>
        </w:rPr>
        <w:t>от</w:t>
      </w:r>
      <w:r w:rsidR="00F33255">
        <w:rPr>
          <w:b/>
          <w:bCs/>
          <w:i/>
          <w:iCs/>
          <w:sz w:val="24"/>
          <w:szCs w:val="24"/>
        </w:rPr>
        <w:t xml:space="preserve"> </w:t>
      </w:r>
      <w:r w:rsidR="00A8575D">
        <w:rPr>
          <w:b/>
          <w:bCs/>
          <w:i/>
          <w:iCs/>
          <w:sz w:val="24"/>
          <w:szCs w:val="24"/>
        </w:rPr>
        <w:t xml:space="preserve">26 </w:t>
      </w:r>
      <w:r w:rsidR="00F33255" w:rsidRPr="00145B59">
        <w:rPr>
          <w:b/>
          <w:bCs/>
          <w:i/>
          <w:iCs/>
          <w:sz w:val="24"/>
          <w:szCs w:val="24"/>
        </w:rPr>
        <w:t>гласували</w:t>
      </w:r>
      <w:r w:rsidR="000629D4">
        <w:rPr>
          <w:b/>
          <w:bCs/>
          <w:i/>
          <w:iCs/>
          <w:sz w:val="24"/>
          <w:szCs w:val="24"/>
        </w:rPr>
        <w:t xml:space="preserve"> </w:t>
      </w:r>
      <w:r w:rsidR="00F33255" w:rsidRPr="00145B59">
        <w:rPr>
          <w:b/>
          <w:bCs/>
          <w:i/>
          <w:iCs/>
          <w:sz w:val="24"/>
          <w:szCs w:val="24"/>
        </w:rPr>
        <w:t>общински съветници, </w:t>
      </w:r>
      <w:r w:rsidR="00F33255" w:rsidRPr="00145B59">
        <w:rPr>
          <w:rFonts w:eastAsia="Times New Roman"/>
          <w:b/>
          <w:i/>
          <w:iCs/>
          <w:sz w:val="24"/>
          <w:szCs w:val="24"/>
        </w:rPr>
        <w:t>'за'</w:t>
      </w:r>
      <w:r w:rsidR="00F33255">
        <w:rPr>
          <w:rFonts w:eastAsia="Times New Roman"/>
          <w:b/>
          <w:i/>
          <w:iCs/>
          <w:sz w:val="24"/>
          <w:szCs w:val="24"/>
        </w:rPr>
        <w:t xml:space="preserve"> - </w:t>
      </w:r>
      <w:r w:rsidR="00863959">
        <w:rPr>
          <w:rFonts w:eastAsia="Times New Roman"/>
          <w:b/>
          <w:i/>
          <w:iCs/>
          <w:sz w:val="24"/>
          <w:szCs w:val="24"/>
        </w:rPr>
        <w:t>26</w:t>
      </w:r>
      <w:r w:rsidR="00F33255">
        <w:rPr>
          <w:rFonts w:eastAsia="Times New Roman"/>
          <w:b/>
          <w:i/>
          <w:iCs/>
          <w:sz w:val="24"/>
          <w:szCs w:val="24"/>
        </w:rPr>
        <w:t xml:space="preserve">, 'против' </w:t>
      </w:r>
      <w:r w:rsidR="00863959">
        <w:rPr>
          <w:rFonts w:eastAsia="Times New Roman"/>
          <w:b/>
          <w:i/>
          <w:iCs/>
          <w:sz w:val="24"/>
          <w:szCs w:val="24"/>
        </w:rPr>
        <w:t xml:space="preserve">– 0 </w:t>
      </w:r>
      <w:r w:rsidR="00F33255">
        <w:rPr>
          <w:rFonts w:eastAsia="Times New Roman"/>
          <w:b/>
          <w:i/>
          <w:iCs/>
          <w:sz w:val="24"/>
          <w:szCs w:val="24"/>
        </w:rPr>
        <w:t>и 'въ</w:t>
      </w:r>
      <w:r w:rsidR="00701E61">
        <w:rPr>
          <w:rFonts w:eastAsia="Times New Roman"/>
          <w:b/>
          <w:i/>
          <w:iCs/>
          <w:sz w:val="24"/>
          <w:szCs w:val="24"/>
        </w:rPr>
        <w:t>зд</w:t>
      </w:r>
      <w:r w:rsidR="00F33255" w:rsidRPr="00145B59">
        <w:rPr>
          <w:rFonts w:eastAsia="Times New Roman"/>
          <w:b/>
          <w:i/>
          <w:iCs/>
          <w:sz w:val="24"/>
          <w:szCs w:val="24"/>
        </w:rPr>
        <w:t xml:space="preserve">ържали се' – </w:t>
      </w:r>
      <w:r w:rsidR="00863959">
        <w:rPr>
          <w:rFonts w:eastAsia="Times New Roman"/>
          <w:b/>
          <w:i/>
          <w:iCs/>
          <w:sz w:val="24"/>
          <w:szCs w:val="24"/>
        </w:rPr>
        <w:t>0</w:t>
      </w:r>
      <w:r w:rsidR="00F33255" w:rsidRPr="00145B59">
        <w:rPr>
          <w:b/>
          <w:bCs/>
          <w:i/>
          <w:iCs/>
          <w:sz w:val="24"/>
          <w:szCs w:val="24"/>
        </w:rPr>
        <w:t>, предложението СЕ ПРИЕМА.</w:t>
      </w:r>
    </w:p>
    <w:p w14:paraId="5367C8F0" w14:textId="77777777" w:rsidR="00863959" w:rsidRDefault="00863959" w:rsidP="00F33255">
      <w:pPr>
        <w:ind w:firstLine="360"/>
        <w:jc w:val="both"/>
        <w:rPr>
          <w:b/>
          <w:bCs/>
          <w:i/>
          <w:iCs/>
          <w:sz w:val="24"/>
          <w:szCs w:val="24"/>
        </w:rPr>
      </w:pPr>
    </w:p>
    <w:p w14:paraId="41FCC8D1" w14:textId="75470ED1" w:rsidR="00863959" w:rsidRPr="00200FE0" w:rsidRDefault="00863959" w:rsidP="00863959">
      <w:pPr>
        <w:ind w:firstLine="426"/>
        <w:jc w:val="both"/>
        <w:rPr>
          <w:sz w:val="24"/>
          <w:szCs w:val="24"/>
        </w:rPr>
      </w:pPr>
      <w:r w:rsidRPr="00200FE0">
        <w:rPr>
          <w:sz w:val="24"/>
          <w:szCs w:val="24"/>
        </w:rPr>
        <w:t>На основание:</w:t>
      </w:r>
      <w:r w:rsidRPr="00195F7F">
        <w:rPr>
          <w:b/>
        </w:rPr>
        <w:t xml:space="preserve"> </w:t>
      </w:r>
      <w:r w:rsidRPr="00195F7F">
        <w:rPr>
          <w:sz w:val="24"/>
          <w:szCs w:val="24"/>
        </w:rPr>
        <w:t>чл. 21 ал.1 т.23 от ЗМСМА</w:t>
      </w:r>
      <w:r w:rsidRPr="00200FE0">
        <w:rPr>
          <w:sz w:val="24"/>
          <w:szCs w:val="24"/>
        </w:rPr>
        <w:t>,</w:t>
      </w:r>
      <w:r>
        <w:rPr>
          <w:sz w:val="24"/>
          <w:szCs w:val="24"/>
        </w:rPr>
        <w:t xml:space="preserve"> чл. 60, ал.1 от АПК</w:t>
      </w:r>
      <w:r w:rsidRPr="00200FE0">
        <w:rPr>
          <w:sz w:val="24"/>
          <w:szCs w:val="24"/>
        </w:rPr>
        <w:t xml:space="preserve"> и след проведено гласуване, Общинският съвет</w:t>
      </w:r>
      <w:r>
        <w:rPr>
          <w:sz w:val="24"/>
          <w:szCs w:val="24"/>
        </w:rPr>
        <w:t xml:space="preserve"> прие</w:t>
      </w:r>
    </w:p>
    <w:p w14:paraId="19B0CA7A" w14:textId="77777777" w:rsidR="00863959" w:rsidRDefault="00863959" w:rsidP="00863959">
      <w:pPr>
        <w:jc w:val="center"/>
        <w:rPr>
          <w:sz w:val="24"/>
          <w:szCs w:val="24"/>
        </w:rPr>
      </w:pPr>
    </w:p>
    <w:p w14:paraId="355FB3FB" w14:textId="77777777" w:rsidR="00863959" w:rsidRPr="001266D9" w:rsidRDefault="00863959" w:rsidP="00863959">
      <w:pPr>
        <w:jc w:val="center"/>
        <w:rPr>
          <w:sz w:val="24"/>
          <w:szCs w:val="24"/>
        </w:rPr>
      </w:pPr>
      <w:r w:rsidRPr="001266D9">
        <w:rPr>
          <w:sz w:val="24"/>
          <w:szCs w:val="24"/>
        </w:rPr>
        <w:t>Р Е Ш Е Н И Е №</w:t>
      </w:r>
      <w:r>
        <w:rPr>
          <w:sz w:val="24"/>
          <w:szCs w:val="24"/>
        </w:rPr>
        <w:t xml:space="preserve"> 299</w:t>
      </w:r>
    </w:p>
    <w:p w14:paraId="33887316" w14:textId="77777777" w:rsidR="00863959" w:rsidRDefault="00863959" w:rsidP="00863959">
      <w:pPr>
        <w:jc w:val="center"/>
        <w:rPr>
          <w:sz w:val="24"/>
          <w:szCs w:val="24"/>
        </w:rPr>
      </w:pPr>
      <w:r w:rsidRPr="001266D9">
        <w:rPr>
          <w:sz w:val="24"/>
          <w:szCs w:val="24"/>
        </w:rPr>
        <w:t xml:space="preserve">от </w:t>
      </w:r>
      <w:r>
        <w:rPr>
          <w:sz w:val="24"/>
          <w:szCs w:val="24"/>
        </w:rPr>
        <w:t>18 декември</w:t>
      </w:r>
      <w:r w:rsidRPr="001266D9">
        <w:rPr>
          <w:sz w:val="24"/>
          <w:szCs w:val="24"/>
        </w:rPr>
        <w:t xml:space="preserve"> 2025 г.</w:t>
      </w:r>
    </w:p>
    <w:p w14:paraId="77233B52" w14:textId="77777777" w:rsidR="00863959" w:rsidRPr="00200FE0" w:rsidRDefault="00863959" w:rsidP="00863959">
      <w:pPr>
        <w:jc w:val="center"/>
        <w:rPr>
          <w:sz w:val="24"/>
          <w:szCs w:val="24"/>
        </w:rPr>
      </w:pPr>
    </w:p>
    <w:p w14:paraId="1DA7A54A" w14:textId="77777777" w:rsidR="00863959" w:rsidRPr="00662F60" w:rsidRDefault="00863959" w:rsidP="00863959">
      <w:pPr>
        <w:pStyle w:val="a3"/>
        <w:numPr>
          <w:ilvl w:val="0"/>
          <w:numId w:val="9"/>
        </w:numPr>
        <w:spacing w:line="276" w:lineRule="auto"/>
        <w:contextualSpacing w:val="0"/>
        <w:jc w:val="both"/>
        <w:rPr>
          <w:sz w:val="24"/>
          <w:szCs w:val="24"/>
        </w:rPr>
      </w:pPr>
      <w:bookmarkStart w:id="1" w:name="_Hlk200699880"/>
      <w:r w:rsidRPr="00195F7F">
        <w:rPr>
          <w:b/>
          <w:sz w:val="24"/>
          <w:szCs w:val="24"/>
        </w:rPr>
        <w:t>Общински съвет – Сандански</w:t>
      </w:r>
      <w:r w:rsidRPr="00195F7F">
        <w:rPr>
          <w:bCs/>
          <w:sz w:val="24"/>
          <w:szCs w:val="24"/>
        </w:rPr>
        <w:t xml:space="preserve"> одобрява община Сандански да кандидатства по процедура за предоставяне на безвъзмездна финансова помощ за </w:t>
      </w:r>
      <w:bookmarkStart w:id="2" w:name="_Hlk200700645"/>
      <w:r w:rsidRPr="00195F7F">
        <w:rPr>
          <w:bCs/>
          <w:sz w:val="24"/>
          <w:szCs w:val="24"/>
        </w:rPr>
        <w:t>BG-RRP-13.011 - Закупуване на електрически превозни средства, включително свързани зарядни станции за предоставяне на социални услуги</w:t>
      </w:r>
      <w:r>
        <w:rPr>
          <w:bCs/>
          <w:sz w:val="24"/>
          <w:szCs w:val="24"/>
        </w:rPr>
        <w:t>.</w:t>
      </w:r>
    </w:p>
    <w:p w14:paraId="437CBBF5" w14:textId="77777777" w:rsidR="00863959" w:rsidRPr="00195F7F" w:rsidRDefault="00863959" w:rsidP="00863959">
      <w:pPr>
        <w:pStyle w:val="a3"/>
        <w:spacing w:line="276" w:lineRule="auto"/>
        <w:contextualSpacing w:val="0"/>
        <w:jc w:val="both"/>
        <w:rPr>
          <w:sz w:val="24"/>
          <w:szCs w:val="24"/>
        </w:rPr>
      </w:pPr>
    </w:p>
    <w:p w14:paraId="23438910" w14:textId="77777777" w:rsidR="00863959" w:rsidRDefault="00863959" w:rsidP="00863959">
      <w:pPr>
        <w:pStyle w:val="a3"/>
        <w:numPr>
          <w:ilvl w:val="0"/>
          <w:numId w:val="9"/>
        </w:numPr>
        <w:spacing w:line="276" w:lineRule="auto"/>
        <w:contextualSpacing w:val="0"/>
        <w:jc w:val="both"/>
        <w:rPr>
          <w:sz w:val="24"/>
          <w:szCs w:val="24"/>
        </w:rPr>
      </w:pPr>
      <w:r w:rsidRPr="00195F7F">
        <w:rPr>
          <w:b/>
          <w:bCs/>
          <w:sz w:val="24"/>
          <w:szCs w:val="24"/>
        </w:rPr>
        <w:t>Общински съвет – Сандански</w:t>
      </w:r>
      <w:r w:rsidRPr="00195F7F">
        <w:rPr>
          <w:sz w:val="24"/>
          <w:szCs w:val="24"/>
        </w:rPr>
        <w:t xml:space="preserve">, </w:t>
      </w:r>
      <w:bookmarkEnd w:id="2"/>
      <w:r w:rsidRPr="00195F7F">
        <w:rPr>
          <w:sz w:val="24"/>
          <w:szCs w:val="24"/>
        </w:rPr>
        <w:t>одобрява проектното предложение, включващо– Закупуване на електрическо превозно средство и свързана зарядна станция за нуждите  на социалните услуги, делегирана от държавата дейност, на територията на Община Сандански.</w:t>
      </w:r>
    </w:p>
    <w:p w14:paraId="70EDE33B" w14:textId="77777777" w:rsidR="00863959" w:rsidRPr="00662F60" w:rsidRDefault="00863959" w:rsidP="00863959">
      <w:pPr>
        <w:spacing w:line="276" w:lineRule="auto"/>
        <w:jc w:val="both"/>
        <w:rPr>
          <w:sz w:val="24"/>
          <w:szCs w:val="24"/>
        </w:rPr>
      </w:pPr>
    </w:p>
    <w:p w14:paraId="71334604" w14:textId="77777777" w:rsidR="00863959" w:rsidRDefault="00863959" w:rsidP="00863959">
      <w:pPr>
        <w:pStyle w:val="a3"/>
        <w:numPr>
          <w:ilvl w:val="0"/>
          <w:numId w:val="9"/>
        </w:numPr>
        <w:spacing w:line="276" w:lineRule="auto"/>
        <w:contextualSpacing w:val="0"/>
        <w:jc w:val="both"/>
        <w:rPr>
          <w:sz w:val="24"/>
          <w:szCs w:val="24"/>
        </w:rPr>
      </w:pPr>
      <w:bookmarkStart w:id="3" w:name="_Hlk200700695"/>
      <w:r w:rsidRPr="00195F7F">
        <w:rPr>
          <w:b/>
          <w:bCs/>
          <w:sz w:val="24"/>
          <w:szCs w:val="24"/>
        </w:rPr>
        <w:t>Общински съвет – Сандански</w:t>
      </w:r>
      <w:r w:rsidRPr="00195F7F">
        <w:rPr>
          <w:sz w:val="24"/>
          <w:szCs w:val="24"/>
        </w:rPr>
        <w:t xml:space="preserve"> упълномощава Кметът на Община Сандански да подготви, подаде и управлява проектното предложение, както и да сключи необходимия договор при одобрение.</w:t>
      </w:r>
    </w:p>
    <w:p w14:paraId="571203C2" w14:textId="77777777" w:rsidR="00863959" w:rsidRPr="00662F60" w:rsidRDefault="00863959" w:rsidP="00863959">
      <w:pPr>
        <w:spacing w:line="276" w:lineRule="auto"/>
        <w:jc w:val="both"/>
        <w:rPr>
          <w:sz w:val="24"/>
          <w:szCs w:val="24"/>
        </w:rPr>
      </w:pPr>
    </w:p>
    <w:p w14:paraId="69271080" w14:textId="77777777" w:rsidR="00863959" w:rsidRDefault="00863959" w:rsidP="00863959">
      <w:pPr>
        <w:pStyle w:val="a3"/>
        <w:numPr>
          <w:ilvl w:val="0"/>
          <w:numId w:val="9"/>
        </w:numPr>
        <w:spacing w:line="276" w:lineRule="auto"/>
        <w:contextualSpacing w:val="0"/>
        <w:jc w:val="both"/>
        <w:rPr>
          <w:sz w:val="24"/>
          <w:szCs w:val="24"/>
        </w:rPr>
      </w:pPr>
      <w:bookmarkStart w:id="4" w:name="_Hlk200700726"/>
      <w:bookmarkEnd w:id="3"/>
      <w:r w:rsidRPr="00195F7F">
        <w:rPr>
          <w:b/>
          <w:bCs/>
          <w:sz w:val="24"/>
          <w:szCs w:val="24"/>
        </w:rPr>
        <w:t>Общински съвет – Сандански одобрява</w:t>
      </w:r>
      <w:r w:rsidRPr="00195F7F">
        <w:rPr>
          <w:sz w:val="24"/>
          <w:szCs w:val="24"/>
        </w:rPr>
        <w:t xml:space="preserve"> Кметът на Община Сандански да подпише Декларация, която гарантира, че в случай на одобрение на проекта от бюджета на Община Сандански ще бъдат временно осигурени финансови средства, необходими за изпълнение на дейностите по проекта, до възстановяване на средствата и разходите по Програмата. Финансовите средства, осигурени от Община Сандански, ще бъдат прехвърлени обратно в бюджета на Община Сандански веднага щом бъдат възстановени от Програмата</w:t>
      </w:r>
      <w:r>
        <w:rPr>
          <w:sz w:val="24"/>
          <w:szCs w:val="24"/>
        </w:rPr>
        <w:t>.</w:t>
      </w:r>
    </w:p>
    <w:p w14:paraId="1AB0F557" w14:textId="77777777" w:rsidR="00863959" w:rsidRPr="00662F60" w:rsidRDefault="00863959" w:rsidP="00863959">
      <w:pPr>
        <w:spacing w:line="276" w:lineRule="auto"/>
        <w:jc w:val="both"/>
        <w:rPr>
          <w:sz w:val="24"/>
          <w:szCs w:val="24"/>
        </w:rPr>
      </w:pPr>
    </w:p>
    <w:p w14:paraId="11C0C13B" w14:textId="77777777" w:rsidR="00863959" w:rsidRPr="00662F60" w:rsidRDefault="00863959" w:rsidP="00863959">
      <w:pPr>
        <w:pStyle w:val="a3"/>
        <w:numPr>
          <w:ilvl w:val="0"/>
          <w:numId w:val="9"/>
        </w:numPr>
        <w:spacing w:line="276" w:lineRule="auto"/>
        <w:contextualSpacing w:val="0"/>
        <w:jc w:val="both"/>
        <w:rPr>
          <w:sz w:val="24"/>
          <w:szCs w:val="24"/>
        </w:rPr>
      </w:pPr>
      <w:r w:rsidRPr="00195F7F">
        <w:rPr>
          <w:sz w:val="24"/>
          <w:szCs w:val="24"/>
        </w:rPr>
        <w:t xml:space="preserve"> </w:t>
      </w:r>
      <w:r w:rsidRPr="00195F7F">
        <w:rPr>
          <w:b/>
          <w:bCs/>
          <w:sz w:val="24"/>
          <w:szCs w:val="24"/>
        </w:rPr>
        <w:t>Общински съвет – Сандански</w:t>
      </w:r>
      <w:r w:rsidRPr="00195F7F">
        <w:rPr>
          <w:sz w:val="24"/>
          <w:szCs w:val="24"/>
        </w:rPr>
        <w:t xml:space="preserve"> декларира, че община Сандански ще гарантира закупеният електрически автомобил по настоящата проект ще се използва за обезпечаване на дейностите по предоставяне на социални услуги в общината, няма да бъде продаван и ще бъде поддържан минимум 5 години след датата на приключване на дейностите по инвестицията и одобрение на искането за окончателно плащане от страна на СНД</w:t>
      </w:r>
      <w:r>
        <w:rPr>
          <w:sz w:val="24"/>
          <w:szCs w:val="24"/>
        </w:rPr>
        <w:t>.</w:t>
      </w:r>
    </w:p>
    <w:p w14:paraId="2AC1B7DF" w14:textId="77777777" w:rsidR="00863959" w:rsidRPr="00662F60" w:rsidRDefault="00863959" w:rsidP="00863959">
      <w:pPr>
        <w:spacing w:line="276" w:lineRule="auto"/>
        <w:jc w:val="both"/>
        <w:rPr>
          <w:sz w:val="24"/>
          <w:szCs w:val="24"/>
        </w:rPr>
      </w:pPr>
    </w:p>
    <w:bookmarkEnd w:id="1"/>
    <w:bookmarkEnd w:id="4"/>
    <w:p w14:paraId="64B7ABC5" w14:textId="77777777" w:rsidR="00863959" w:rsidRPr="00662F60" w:rsidRDefault="00863959" w:rsidP="00863959">
      <w:pPr>
        <w:pStyle w:val="a3"/>
        <w:numPr>
          <w:ilvl w:val="0"/>
          <w:numId w:val="9"/>
        </w:numPr>
        <w:jc w:val="both"/>
        <w:rPr>
          <w:sz w:val="24"/>
          <w:szCs w:val="24"/>
        </w:rPr>
      </w:pPr>
      <w:r w:rsidRPr="0029037A">
        <w:rPr>
          <w:sz w:val="24"/>
          <w:szCs w:val="24"/>
        </w:rPr>
        <w:lastRenderedPageBreak/>
        <w:t xml:space="preserve">Разпорежда предварително изпълнение на настоящото решение по реда на чл.60, ал.1 от АПК.   </w:t>
      </w:r>
    </w:p>
    <w:p w14:paraId="66592DC1" w14:textId="77777777" w:rsidR="0020532B" w:rsidRPr="0020532B" w:rsidRDefault="0020532B" w:rsidP="0020532B">
      <w:pPr>
        <w:ind w:firstLine="720"/>
        <w:jc w:val="both"/>
        <w:rPr>
          <w:bCs/>
          <w:i/>
          <w:iCs/>
          <w:sz w:val="24"/>
          <w:szCs w:val="24"/>
        </w:rPr>
      </w:pPr>
    </w:p>
    <w:p w14:paraId="063D2F97" w14:textId="77777777" w:rsidR="003A1C25" w:rsidRDefault="00430D25" w:rsidP="003A1C25">
      <w:pPr>
        <w:pStyle w:val="4"/>
        <w:jc w:val="center"/>
        <w:rPr>
          <w:rFonts w:ascii="Times New Roman" w:hAnsi="Times New Roman"/>
          <w:b/>
          <w:color w:val="auto"/>
          <w:sz w:val="24"/>
          <w:szCs w:val="24"/>
        </w:rPr>
      </w:pPr>
      <w:r>
        <w:tab/>
      </w:r>
      <w:r w:rsidR="003A1C25" w:rsidRPr="00411249">
        <w:rPr>
          <w:rFonts w:ascii="Times New Roman" w:hAnsi="Times New Roman"/>
          <w:b/>
          <w:color w:val="auto"/>
          <w:sz w:val="24"/>
          <w:szCs w:val="24"/>
        </w:rPr>
        <w:t xml:space="preserve">ПО ТОЧКА </w:t>
      </w:r>
      <w:r w:rsidR="003A1C25">
        <w:rPr>
          <w:rFonts w:ascii="Times New Roman" w:hAnsi="Times New Roman"/>
          <w:b/>
          <w:color w:val="auto"/>
          <w:sz w:val="24"/>
          <w:szCs w:val="24"/>
        </w:rPr>
        <w:t>6</w:t>
      </w:r>
      <w:r w:rsidR="003A1C25" w:rsidRPr="00411249">
        <w:rPr>
          <w:rFonts w:ascii="Times New Roman" w:hAnsi="Times New Roman"/>
          <w:b/>
          <w:color w:val="auto"/>
          <w:sz w:val="24"/>
          <w:szCs w:val="24"/>
        </w:rPr>
        <w:t xml:space="preserve"> (</w:t>
      </w:r>
      <w:r w:rsidR="003A1C25">
        <w:rPr>
          <w:rFonts w:ascii="Times New Roman" w:hAnsi="Times New Roman"/>
          <w:b/>
          <w:color w:val="auto"/>
          <w:sz w:val="24"/>
          <w:szCs w:val="24"/>
        </w:rPr>
        <w:t>Шеста</w:t>
      </w:r>
      <w:r w:rsidR="003A1C25" w:rsidRPr="00411249">
        <w:rPr>
          <w:rFonts w:ascii="Times New Roman" w:hAnsi="Times New Roman"/>
          <w:b/>
          <w:color w:val="auto"/>
          <w:sz w:val="24"/>
          <w:szCs w:val="24"/>
        </w:rPr>
        <w:t>) ОТНОШЕНИЕ ВЗЕХА:</w:t>
      </w:r>
    </w:p>
    <w:p w14:paraId="74576B99" w14:textId="77777777" w:rsidR="00AA066A" w:rsidRPr="00AA066A" w:rsidRDefault="00AA066A" w:rsidP="00AA066A"/>
    <w:p w14:paraId="58C7D22E" w14:textId="77777777" w:rsidR="00AA066A" w:rsidRPr="00AA066A" w:rsidRDefault="003A1C25" w:rsidP="00AA066A">
      <w:pPr>
        <w:tabs>
          <w:tab w:val="left" w:pos="851"/>
        </w:tabs>
        <w:ind w:firstLine="567"/>
        <w:jc w:val="both"/>
        <w:rPr>
          <w:rFonts w:eastAsia="Times New Roman"/>
          <w:b/>
          <w:color w:val="FF0000"/>
          <w:sz w:val="24"/>
          <w:szCs w:val="24"/>
        </w:rPr>
      </w:pPr>
      <w:r w:rsidRPr="00AA066A">
        <w:rPr>
          <w:i/>
          <w:iCs/>
          <w:sz w:val="24"/>
          <w:szCs w:val="24"/>
        </w:rPr>
        <w:t xml:space="preserve">Георги Валентинов Батев – Председател на Общински съвет </w:t>
      </w:r>
      <w:r w:rsidRPr="00AA066A">
        <w:rPr>
          <w:iCs/>
          <w:sz w:val="24"/>
          <w:szCs w:val="24"/>
        </w:rPr>
        <w:t xml:space="preserve">– </w:t>
      </w:r>
      <w:r w:rsidRPr="00AA066A">
        <w:rPr>
          <w:sz w:val="24"/>
          <w:szCs w:val="24"/>
        </w:rPr>
        <w:t xml:space="preserve">Преминаваме към т.6 - </w:t>
      </w:r>
      <w:r w:rsidR="00AA066A" w:rsidRPr="00AA066A">
        <w:rPr>
          <w:rFonts w:eastAsia="Times New Roman"/>
          <w:b/>
          <w:sz w:val="24"/>
          <w:szCs w:val="24"/>
        </w:rPr>
        <w:t>Вх.№ 894/09.12.2025 г. -</w:t>
      </w:r>
      <w:r w:rsidR="00AA066A" w:rsidRPr="00AA066A">
        <w:rPr>
          <w:rFonts w:eastAsia="Times New Roman"/>
          <w:sz w:val="24"/>
          <w:szCs w:val="24"/>
        </w:rPr>
        <w:t xml:space="preserve"> Предложение от Атанас Славчев Стоянов - Кмет на община Сандански, относно</w:t>
      </w:r>
      <w:r w:rsidR="00AA066A" w:rsidRPr="00B07673">
        <w:t xml:space="preserve"> </w:t>
      </w:r>
      <w:r w:rsidR="00AA066A" w:rsidRPr="00AA066A">
        <w:rPr>
          <w:sz w:val="24"/>
          <w:szCs w:val="24"/>
        </w:rPr>
        <w:t>участие на община Сандански, като партньор с РДПБЗН – Благоевград с проектно предложение по процедура чрез директно предоставяне на безвъзмездна финансова помощ BG05SFPR002-1.035 „ПОВИШАВАНЕ ГОТОВНОСТТА ЗА ПРЕДОТВРАТЯВАНЕ И ОВЛАДЯВАНЕ НА БЕДСТВИЯ, ПОЖАРИ И ИЗВЪНРЕДНИ СИТУАЦИИ“.</w:t>
      </w:r>
    </w:p>
    <w:p w14:paraId="04D70375" w14:textId="77777777" w:rsidR="00C02EBA" w:rsidRPr="00C02EBA" w:rsidRDefault="00C02EBA" w:rsidP="00C02EBA">
      <w:pPr>
        <w:ind w:firstLine="567"/>
        <w:jc w:val="both"/>
        <w:rPr>
          <w:iCs/>
          <w:sz w:val="24"/>
          <w:szCs w:val="24"/>
        </w:rPr>
      </w:pPr>
      <w:r>
        <w:rPr>
          <w:iCs/>
          <w:sz w:val="24"/>
          <w:szCs w:val="24"/>
        </w:rPr>
        <w:t xml:space="preserve">Има ли мнения и отношения по материала? Няма. </w:t>
      </w:r>
      <w:r w:rsidRPr="002A58DD">
        <w:rPr>
          <w:i/>
          <w:iCs/>
          <w:sz w:val="24"/>
          <w:szCs w:val="24"/>
        </w:rPr>
        <w:t>/зачита проекта за решение/</w:t>
      </w:r>
      <w:r>
        <w:rPr>
          <w:iCs/>
          <w:sz w:val="24"/>
          <w:szCs w:val="24"/>
        </w:rPr>
        <w:t xml:space="preserve"> </w:t>
      </w:r>
      <w:r w:rsidRPr="002A58DD">
        <w:rPr>
          <w:iCs/>
          <w:sz w:val="24"/>
          <w:szCs w:val="24"/>
        </w:rPr>
        <w:t>Преминаваме към гласуване на проекта за решение. Режим на гласуване.</w:t>
      </w:r>
    </w:p>
    <w:p w14:paraId="47AC63B0" w14:textId="77777777" w:rsidR="00652D6A" w:rsidRPr="005B2B18" w:rsidRDefault="00652D6A" w:rsidP="005B2B18">
      <w:pPr>
        <w:tabs>
          <w:tab w:val="left" w:pos="426"/>
          <w:tab w:val="left" w:pos="851"/>
        </w:tabs>
        <w:ind w:firstLine="720"/>
        <w:jc w:val="both"/>
        <w:rPr>
          <w:rFonts w:eastAsia="Times New Roman"/>
          <w:b/>
          <w:sz w:val="24"/>
          <w:szCs w:val="24"/>
        </w:rPr>
      </w:pPr>
    </w:p>
    <w:p w14:paraId="68C6212A" w14:textId="77777777" w:rsidR="000629D4" w:rsidRPr="000629D4" w:rsidRDefault="000629D4" w:rsidP="000629D4">
      <w:pPr>
        <w:numPr>
          <w:ilvl w:val="0"/>
          <w:numId w:val="10"/>
        </w:numPr>
        <w:rPr>
          <w:rFonts w:eastAsia="Times New Roman"/>
          <w:color w:val="000000"/>
        </w:rPr>
      </w:pPr>
      <w:r w:rsidRPr="000629D4">
        <w:rPr>
          <w:rFonts w:eastAsia="Times New Roman"/>
          <w:color w:val="000000"/>
        </w:rPr>
        <w:t>Андрей Емилов Миладинов: За</w:t>
      </w:r>
    </w:p>
    <w:p w14:paraId="13F33C1A" w14:textId="77777777" w:rsidR="000629D4" w:rsidRPr="000629D4" w:rsidRDefault="000629D4" w:rsidP="000629D4">
      <w:pPr>
        <w:numPr>
          <w:ilvl w:val="0"/>
          <w:numId w:val="10"/>
        </w:numPr>
        <w:rPr>
          <w:rFonts w:eastAsia="Times New Roman"/>
          <w:color w:val="000000"/>
        </w:rPr>
      </w:pPr>
      <w:r w:rsidRPr="000629D4">
        <w:rPr>
          <w:rFonts w:eastAsia="Times New Roman"/>
          <w:color w:val="000000"/>
        </w:rPr>
        <w:t>Антон Бориславов Цанев: За</w:t>
      </w:r>
    </w:p>
    <w:p w14:paraId="75555DE0" w14:textId="77777777" w:rsidR="000629D4" w:rsidRPr="000629D4" w:rsidRDefault="000629D4" w:rsidP="000629D4">
      <w:pPr>
        <w:numPr>
          <w:ilvl w:val="0"/>
          <w:numId w:val="10"/>
        </w:numPr>
        <w:rPr>
          <w:rFonts w:eastAsia="Times New Roman"/>
          <w:color w:val="000000"/>
        </w:rPr>
      </w:pPr>
      <w:r w:rsidRPr="000629D4">
        <w:rPr>
          <w:rFonts w:eastAsia="Times New Roman"/>
          <w:color w:val="000000"/>
        </w:rPr>
        <w:t>Асен Иванов Гогов: За</w:t>
      </w:r>
    </w:p>
    <w:p w14:paraId="66FF4F90" w14:textId="77777777" w:rsidR="000629D4" w:rsidRPr="000629D4" w:rsidRDefault="000629D4" w:rsidP="000629D4">
      <w:pPr>
        <w:numPr>
          <w:ilvl w:val="0"/>
          <w:numId w:val="10"/>
        </w:numPr>
        <w:rPr>
          <w:rFonts w:eastAsia="Times New Roman"/>
          <w:color w:val="000000"/>
        </w:rPr>
      </w:pPr>
      <w:r w:rsidRPr="000629D4">
        <w:rPr>
          <w:rFonts w:eastAsia="Times New Roman"/>
          <w:color w:val="000000"/>
        </w:rPr>
        <w:t>Аспарух Иванов Костадинов: За</w:t>
      </w:r>
    </w:p>
    <w:p w14:paraId="6B9C2472" w14:textId="77777777" w:rsidR="000629D4" w:rsidRPr="000629D4" w:rsidRDefault="000629D4" w:rsidP="000629D4">
      <w:pPr>
        <w:numPr>
          <w:ilvl w:val="0"/>
          <w:numId w:val="10"/>
        </w:numPr>
        <w:rPr>
          <w:rFonts w:eastAsia="Times New Roman"/>
          <w:color w:val="000000"/>
        </w:rPr>
      </w:pPr>
      <w:r w:rsidRPr="000629D4">
        <w:rPr>
          <w:rFonts w:eastAsia="Times New Roman"/>
          <w:color w:val="000000"/>
        </w:rPr>
        <w:t>Борислав Георгиев Иванов: За</w:t>
      </w:r>
    </w:p>
    <w:p w14:paraId="602F2126" w14:textId="77777777" w:rsidR="000629D4" w:rsidRPr="000629D4" w:rsidRDefault="000629D4" w:rsidP="000629D4">
      <w:pPr>
        <w:numPr>
          <w:ilvl w:val="0"/>
          <w:numId w:val="10"/>
        </w:numPr>
        <w:rPr>
          <w:rFonts w:eastAsia="Times New Roman"/>
          <w:color w:val="000000"/>
        </w:rPr>
      </w:pPr>
      <w:r w:rsidRPr="000629D4">
        <w:rPr>
          <w:rFonts w:eastAsia="Times New Roman"/>
          <w:color w:val="000000"/>
        </w:rPr>
        <w:t>Георги Атанасов Панчев: За</w:t>
      </w:r>
    </w:p>
    <w:p w14:paraId="0B1792D6" w14:textId="77777777" w:rsidR="000629D4" w:rsidRPr="000629D4" w:rsidRDefault="000629D4" w:rsidP="000629D4">
      <w:pPr>
        <w:numPr>
          <w:ilvl w:val="0"/>
          <w:numId w:val="10"/>
        </w:numPr>
        <w:rPr>
          <w:rFonts w:eastAsia="Times New Roman"/>
          <w:color w:val="000000"/>
        </w:rPr>
      </w:pPr>
      <w:r w:rsidRPr="000629D4">
        <w:rPr>
          <w:rFonts w:eastAsia="Times New Roman"/>
          <w:color w:val="000000"/>
        </w:rPr>
        <w:t>Георги Валентинов Батев: За</w:t>
      </w:r>
    </w:p>
    <w:p w14:paraId="2268E207" w14:textId="77777777" w:rsidR="000629D4" w:rsidRPr="000629D4" w:rsidRDefault="000629D4" w:rsidP="000629D4">
      <w:pPr>
        <w:numPr>
          <w:ilvl w:val="0"/>
          <w:numId w:val="10"/>
        </w:numPr>
        <w:rPr>
          <w:rFonts w:eastAsia="Times New Roman"/>
          <w:color w:val="000000"/>
        </w:rPr>
      </w:pPr>
      <w:r w:rsidRPr="000629D4">
        <w:rPr>
          <w:rFonts w:eastAsia="Times New Roman"/>
          <w:color w:val="000000"/>
        </w:rPr>
        <w:t>Димитрина Любомирова Хаджиева-Недина: За</w:t>
      </w:r>
    </w:p>
    <w:p w14:paraId="2CB3E88E" w14:textId="77777777" w:rsidR="000629D4" w:rsidRPr="000629D4" w:rsidRDefault="000629D4" w:rsidP="000629D4">
      <w:pPr>
        <w:numPr>
          <w:ilvl w:val="0"/>
          <w:numId w:val="10"/>
        </w:numPr>
        <w:rPr>
          <w:rFonts w:eastAsia="Times New Roman"/>
          <w:color w:val="000000"/>
        </w:rPr>
      </w:pPr>
      <w:r w:rsidRPr="000629D4">
        <w:rPr>
          <w:rFonts w:eastAsia="Times New Roman"/>
          <w:color w:val="000000"/>
        </w:rPr>
        <w:t>Елена Руменова Димитрова: За</w:t>
      </w:r>
    </w:p>
    <w:p w14:paraId="0CED6A67" w14:textId="77777777" w:rsidR="000629D4" w:rsidRPr="000629D4" w:rsidRDefault="000629D4" w:rsidP="000629D4">
      <w:pPr>
        <w:numPr>
          <w:ilvl w:val="0"/>
          <w:numId w:val="10"/>
        </w:numPr>
        <w:rPr>
          <w:rFonts w:eastAsia="Times New Roman"/>
          <w:color w:val="000000"/>
        </w:rPr>
      </w:pPr>
      <w:r w:rsidRPr="000629D4">
        <w:rPr>
          <w:rFonts w:eastAsia="Times New Roman"/>
          <w:color w:val="000000"/>
        </w:rPr>
        <w:t>Живко Кирилов Иванов: За</w:t>
      </w:r>
    </w:p>
    <w:p w14:paraId="0B17AA98" w14:textId="77777777" w:rsidR="000629D4" w:rsidRPr="000629D4" w:rsidRDefault="000629D4" w:rsidP="000629D4">
      <w:pPr>
        <w:numPr>
          <w:ilvl w:val="0"/>
          <w:numId w:val="10"/>
        </w:numPr>
        <w:rPr>
          <w:rFonts w:eastAsia="Times New Roman"/>
          <w:color w:val="000000"/>
        </w:rPr>
      </w:pPr>
      <w:r w:rsidRPr="000629D4">
        <w:rPr>
          <w:rFonts w:eastAsia="Times New Roman"/>
          <w:color w:val="000000"/>
        </w:rPr>
        <w:t>Здравка Александрова Пашова: За</w:t>
      </w:r>
    </w:p>
    <w:p w14:paraId="25F82D09" w14:textId="77777777" w:rsidR="000629D4" w:rsidRPr="000629D4" w:rsidRDefault="000629D4" w:rsidP="000629D4">
      <w:pPr>
        <w:numPr>
          <w:ilvl w:val="0"/>
          <w:numId w:val="10"/>
        </w:numPr>
        <w:rPr>
          <w:rFonts w:eastAsia="Times New Roman"/>
          <w:color w:val="000000"/>
        </w:rPr>
      </w:pPr>
      <w:r w:rsidRPr="000629D4">
        <w:rPr>
          <w:rFonts w:eastAsia="Times New Roman"/>
          <w:color w:val="000000"/>
        </w:rPr>
        <w:t>Ивайло Емилов Димчев: За</w:t>
      </w:r>
    </w:p>
    <w:p w14:paraId="3CE4855E" w14:textId="77777777" w:rsidR="000629D4" w:rsidRPr="000629D4" w:rsidRDefault="000629D4" w:rsidP="000629D4">
      <w:pPr>
        <w:numPr>
          <w:ilvl w:val="0"/>
          <w:numId w:val="10"/>
        </w:numPr>
        <w:rPr>
          <w:rFonts w:eastAsia="Times New Roman"/>
          <w:color w:val="000000"/>
        </w:rPr>
      </w:pPr>
      <w:r w:rsidRPr="000629D4">
        <w:rPr>
          <w:rFonts w:eastAsia="Times New Roman"/>
          <w:color w:val="000000"/>
        </w:rPr>
        <w:t>Ивелин Емилов Терзийски: За</w:t>
      </w:r>
    </w:p>
    <w:p w14:paraId="25DD2B7C" w14:textId="77777777" w:rsidR="000629D4" w:rsidRPr="000629D4" w:rsidRDefault="000629D4" w:rsidP="000629D4">
      <w:pPr>
        <w:numPr>
          <w:ilvl w:val="0"/>
          <w:numId w:val="10"/>
        </w:numPr>
        <w:rPr>
          <w:rFonts w:eastAsia="Times New Roman"/>
          <w:color w:val="000000"/>
        </w:rPr>
      </w:pPr>
      <w:r w:rsidRPr="000629D4">
        <w:rPr>
          <w:rFonts w:eastAsia="Times New Roman"/>
          <w:color w:val="000000"/>
        </w:rPr>
        <w:t>Илиян Любчов Панчев: За</w:t>
      </w:r>
    </w:p>
    <w:p w14:paraId="30DA00B3" w14:textId="77777777" w:rsidR="000629D4" w:rsidRPr="000629D4" w:rsidRDefault="000629D4" w:rsidP="000629D4">
      <w:pPr>
        <w:numPr>
          <w:ilvl w:val="0"/>
          <w:numId w:val="10"/>
        </w:numPr>
        <w:rPr>
          <w:rFonts w:eastAsia="Times New Roman"/>
          <w:color w:val="000000"/>
        </w:rPr>
      </w:pPr>
      <w:r w:rsidRPr="000629D4">
        <w:rPr>
          <w:rFonts w:eastAsia="Times New Roman"/>
          <w:color w:val="000000"/>
        </w:rPr>
        <w:t>Йордан Юлиев Тушев: За</w:t>
      </w:r>
    </w:p>
    <w:p w14:paraId="3659A5E6" w14:textId="77777777" w:rsidR="000629D4" w:rsidRPr="000629D4" w:rsidRDefault="000629D4" w:rsidP="000629D4">
      <w:pPr>
        <w:numPr>
          <w:ilvl w:val="0"/>
          <w:numId w:val="10"/>
        </w:numPr>
        <w:rPr>
          <w:rFonts w:eastAsia="Times New Roman"/>
          <w:color w:val="000000"/>
        </w:rPr>
      </w:pPr>
      <w:r w:rsidRPr="000629D4">
        <w:rPr>
          <w:rFonts w:eastAsia="Times New Roman"/>
          <w:color w:val="000000"/>
        </w:rPr>
        <w:t>Калин Тошков Терзийски: За</w:t>
      </w:r>
    </w:p>
    <w:p w14:paraId="283E3E59" w14:textId="77777777" w:rsidR="000629D4" w:rsidRPr="000629D4" w:rsidRDefault="000629D4" w:rsidP="000629D4">
      <w:pPr>
        <w:numPr>
          <w:ilvl w:val="0"/>
          <w:numId w:val="10"/>
        </w:numPr>
        <w:rPr>
          <w:rFonts w:eastAsia="Times New Roman"/>
          <w:color w:val="000000"/>
        </w:rPr>
      </w:pPr>
      <w:r w:rsidRPr="000629D4">
        <w:rPr>
          <w:rFonts w:eastAsia="Times New Roman"/>
          <w:color w:val="000000"/>
        </w:rPr>
        <w:t>Костадин Стоянов Миндов: За</w:t>
      </w:r>
    </w:p>
    <w:p w14:paraId="76EAB558" w14:textId="77777777" w:rsidR="000629D4" w:rsidRPr="000629D4" w:rsidRDefault="000629D4" w:rsidP="000629D4">
      <w:pPr>
        <w:numPr>
          <w:ilvl w:val="0"/>
          <w:numId w:val="10"/>
        </w:numPr>
        <w:rPr>
          <w:rFonts w:eastAsia="Times New Roman"/>
          <w:color w:val="000000"/>
        </w:rPr>
      </w:pPr>
      <w:r w:rsidRPr="000629D4">
        <w:rPr>
          <w:rFonts w:eastAsia="Times New Roman"/>
          <w:color w:val="000000"/>
        </w:rPr>
        <w:t>Леонид Петров Петканин: За</w:t>
      </w:r>
    </w:p>
    <w:p w14:paraId="253BE915" w14:textId="77777777" w:rsidR="000629D4" w:rsidRPr="000629D4" w:rsidRDefault="000629D4" w:rsidP="000629D4">
      <w:pPr>
        <w:numPr>
          <w:ilvl w:val="0"/>
          <w:numId w:val="10"/>
        </w:numPr>
        <w:rPr>
          <w:rFonts w:eastAsia="Times New Roman"/>
          <w:color w:val="000000"/>
        </w:rPr>
      </w:pPr>
      <w:r w:rsidRPr="000629D4">
        <w:rPr>
          <w:rFonts w:eastAsia="Times New Roman"/>
          <w:color w:val="000000"/>
        </w:rPr>
        <w:t>Методи Менчев Атанасов: За</w:t>
      </w:r>
    </w:p>
    <w:p w14:paraId="066984B4" w14:textId="77777777" w:rsidR="000629D4" w:rsidRPr="000629D4" w:rsidRDefault="000629D4" w:rsidP="000629D4">
      <w:pPr>
        <w:numPr>
          <w:ilvl w:val="0"/>
          <w:numId w:val="10"/>
        </w:numPr>
        <w:rPr>
          <w:rFonts w:eastAsia="Times New Roman"/>
          <w:color w:val="000000"/>
        </w:rPr>
      </w:pPr>
      <w:r w:rsidRPr="000629D4">
        <w:rPr>
          <w:rFonts w:eastAsia="Times New Roman"/>
          <w:color w:val="000000"/>
        </w:rPr>
        <w:t>Михаела Валериева Якимова: За</w:t>
      </w:r>
    </w:p>
    <w:p w14:paraId="1914981A" w14:textId="77777777" w:rsidR="000629D4" w:rsidRPr="000629D4" w:rsidRDefault="000629D4" w:rsidP="000629D4">
      <w:pPr>
        <w:numPr>
          <w:ilvl w:val="0"/>
          <w:numId w:val="10"/>
        </w:numPr>
        <w:rPr>
          <w:rFonts w:eastAsia="Times New Roman"/>
          <w:color w:val="000000"/>
        </w:rPr>
      </w:pPr>
      <w:r w:rsidRPr="000629D4">
        <w:rPr>
          <w:rFonts w:eastAsia="Times New Roman"/>
          <w:color w:val="000000"/>
        </w:rPr>
        <w:t>Никола Емилов Далев: За</w:t>
      </w:r>
    </w:p>
    <w:p w14:paraId="461BE574" w14:textId="77777777" w:rsidR="000629D4" w:rsidRPr="000629D4" w:rsidRDefault="000629D4" w:rsidP="000629D4">
      <w:pPr>
        <w:numPr>
          <w:ilvl w:val="0"/>
          <w:numId w:val="10"/>
        </w:numPr>
        <w:rPr>
          <w:rFonts w:eastAsia="Times New Roman"/>
          <w:color w:val="000000"/>
        </w:rPr>
      </w:pPr>
      <w:r w:rsidRPr="000629D4">
        <w:rPr>
          <w:rFonts w:eastAsia="Times New Roman"/>
          <w:color w:val="000000"/>
        </w:rPr>
        <w:t>Николай Димитров Шаламандов: За</w:t>
      </w:r>
    </w:p>
    <w:p w14:paraId="373E5BF9" w14:textId="77777777" w:rsidR="000629D4" w:rsidRPr="000629D4" w:rsidRDefault="000629D4" w:rsidP="000629D4">
      <w:pPr>
        <w:numPr>
          <w:ilvl w:val="0"/>
          <w:numId w:val="10"/>
        </w:numPr>
        <w:rPr>
          <w:rFonts w:eastAsia="Times New Roman"/>
          <w:color w:val="000000"/>
        </w:rPr>
      </w:pPr>
      <w:r w:rsidRPr="000629D4">
        <w:rPr>
          <w:rFonts w:eastAsia="Times New Roman"/>
          <w:color w:val="000000"/>
        </w:rPr>
        <w:t>Стоян Владимиров Златков: За</w:t>
      </w:r>
    </w:p>
    <w:p w14:paraId="6E5B2836" w14:textId="77777777" w:rsidR="000629D4" w:rsidRPr="000629D4" w:rsidRDefault="000629D4" w:rsidP="000629D4">
      <w:pPr>
        <w:numPr>
          <w:ilvl w:val="0"/>
          <w:numId w:val="10"/>
        </w:numPr>
        <w:rPr>
          <w:rFonts w:eastAsia="Times New Roman"/>
          <w:color w:val="000000"/>
        </w:rPr>
      </w:pPr>
      <w:r w:rsidRPr="000629D4">
        <w:rPr>
          <w:rFonts w:eastAsia="Times New Roman"/>
          <w:color w:val="000000"/>
        </w:rPr>
        <w:t>Стоян Костадинов Стоев: За</w:t>
      </w:r>
    </w:p>
    <w:p w14:paraId="3A2287C5" w14:textId="77777777" w:rsidR="000629D4" w:rsidRPr="000629D4" w:rsidRDefault="000629D4" w:rsidP="000629D4">
      <w:pPr>
        <w:numPr>
          <w:ilvl w:val="0"/>
          <w:numId w:val="10"/>
        </w:numPr>
        <w:rPr>
          <w:rFonts w:eastAsia="Times New Roman"/>
          <w:color w:val="000000"/>
        </w:rPr>
      </w:pPr>
      <w:r w:rsidRPr="000629D4">
        <w:rPr>
          <w:rFonts w:eastAsia="Times New Roman"/>
          <w:color w:val="000000"/>
        </w:rPr>
        <w:t>Христо Валериев Гушков: За</w:t>
      </w:r>
    </w:p>
    <w:p w14:paraId="59BF56A0" w14:textId="77777777" w:rsidR="000629D4" w:rsidRPr="000629D4" w:rsidRDefault="000629D4" w:rsidP="000629D4">
      <w:pPr>
        <w:numPr>
          <w:ilvl w:val="0"/>
          <w:numId w:val="10"/>
        </w:numPr>
        <w:rPr>
          <w:rFonts w:eastAsia="Times New Roman"/>
          <w:color w:val="000000"/>
        </w:rPr>
      </w:pPr>
      <w:r w:rsidRPr="000629D4">
        <w:rPr>
          <w:rFonts w:eastAsia="Times New Roman"/>
          <w:color w:val="000000"/>
        </w:rPr>
        <w:t>Юлиян Живков Ефендийски: За</w:t>
      </w:r>
    </w:p>
    <w:p w14:paraId="1C6B0B99" w14:textId="77777777" w:rsidR="000629D4" w:rsidRPr="000629D4" w:rsidRDefault="000629D4" w:rsidP="000629D4">
      <w:pPr>
        <w:numPr>
          <w:ilvl w:val="0"/>
          <w:numId w:val="10"/>
        </w:numPr>
        <w:rPr>
          <w:rFonts w:eastAsia="Times New Roman"/>
          <w:color w:val="000000"/>
        </w:rPr>
      </w:pPr>
      <w:r w:rsidRPr="000629D4">
        <w:rPr>
          <w:rFonts w:eastAsia="Times New Roman"/>
          <w:color w:val="000000"/>
        </w:rPr>
        <w:t>Явор Иванов Аргиров: За</w:t>
      </w:r>
    </w:p>
    <w:p w14:paraId="3B793C04" w14:textId="77777777" w:rsidR="00DE2B5E" w:rsidRDefault="00DE2B5E" w:rsidP="003A1C25">
      <w:pPr>
        <w:ind w:firstLine="567"/>
        <w:jc w:val="both"/>
        <w:rPr>
          <w:b/>
          <w:bCs/>
          <w:i/>
          <w:iCs/>
          <w:sz w:val="24"/>
          <w:szCs w:val="24"/>
        </w:rPr>
      </w:pPr>
    </w:p>
    <w:p w14:paraId="35004091" w14:textId="45283667" w:rsidR="003A1C25" w:rsidRDefault="003A1C25" w:rsidP="000629D4">
      <w:pPr>
        <w:ind w:firstLine="426"/>
        <w:jc w:val="both"/>
        <w:rPr>
          <w:b/>
          <w:bCs/>
          <w:i/>
          <w:iCs/>
          <w:sz w:val="24"/>
          <w:szCs w:val="24"/>
        </w:rPr>
      </w:pPr>
      <w:r w:rsidRPr="00DE2B5E">
        <w:rPr>
          <w:b/>
          <w:bCs/>
          <w:i/>
          <w:iCs/>
          <w:sz w:val="24"/>
          <w:szCs w:val="24"/>
        </w:rPr>
        <w:t>С поименно гласуване от</w:t>
      </w:r>
      <w:r w:rsidR="000629D4">
        <w:rPr>
          <w:b/>
          <w:bCs/>
          <w:i/>
          <w:iCs/>
          <w:sz w:val="24"/>
          <w:szCs w:val="24"/>
        </w:rPr>
        <w:t xml:space="preserve"> </w:t>
      </w:r>
      <w:r w:rsidR="00A8575D">
        <w:rPr>
          <w:b/>
          <w:bCs/>
          <w:i/>
          <w:iCs/>
          <w:sz w:val="24"/>
          <w:szCs w:val="24"/>
        </w:rPr>
        <w:t xml:space="preserve">27 </w:t>
      </w:r>
      <w:r w:rsidRPr="00DE2B5E">
        <w:rPr>
          <w:b/>
          <w:bCs/>
          <w:i/>
          <w:iCs/>
          <w:sz w:val="24"/>
          <w:szCs w:val="24"/>
        </w:rPr>
        <w:t>гласували</w:t>
      </w:r>
      <w:r w:rsidR="000629D4">
        <w:rPr>
          <w:b/>
          <w:bCs/>
          <w:i/>
          <w:iCs/>
          <w:sz w:val="24"/>
          <w:szCs w:val="24"/>
        </w:rPr>
        <w:t xml:space="preserve"> </w:t>
      </w:r>
      <w:r w:rsidRPr="00DE2B5E">
        <w:rPr>
          <w:b/>
          <w:bCs/>
          <w:i/>
          <w:iCs/>
          <w:sz w:val="24"/>
          <w:szCs w:val="24"/>
        </w:rPr>
        <w:t>общински съветници, </w:t>
      </w:r>
      <w:r w:rsidR="00A34E1E" w:rsidRPr="00DE2B5E">
        <w:rPr>
          <w:rFonts w:eastAsia="Times New Roman"/>
          <w:b/>
          <w:i/>
          <w:iCs/>
          <w:sz w:val="24"/>
          <w:szCs w:val="24"/>
        </w:rPr>
        <w:t xml:space="preserve">'за' - </w:t>
      </w:r>
      <w:r w:rsidR="000629D4">
        <w:rPr>
          <w:rFonts w:eastAsia="Times New Roman"/>
          <w:b/>
          <w:i/>
          <w:iCs/>
          <w:sz w:val="24"/>
          <w:szCs w:val="24"/>
        </w:rPr>
        <w:t>27</w:t>
      </w:r>
      <w:r w:rsidRPr="00DE2B5E">
        <w:rPr>
          <w:rFonts w:eastAsia="Times New Roman"/>
          <w:b/>
          <w:i/>
          <w:iCs/>
          <w:sz w:val="24"/>
          <w:szCs w:val="24"/>
        </w:rPr>
        <w:t>, 'пр</w:t>
      </w:r>
      <w:r w:rsidR="00A34E1E" w:rsidRPr="00DE2B5E">
        <w:rPr>
          <w:rFonts w:eastAsia="Times New Roman"/>
          <w:b/>
          <w:i/>
          <w:iCs/>
          <w:sz w:val="24"/>
          <w:szCs w:val="24"/>
        </w:rPr>
        <w:t>отив'</w:t>
      </w:r>
      <w:r w:rsidR="000629D4">
        <w:rPr>
          <w:rFonts w:eastAsia="Times New Roman"/>
          <w:b/>
          <w:i/>
          <w:iCs/>
          <w:sz w:val="24"/>
          <w:szCs w:val="24"/>
        </w:rPr>
        <w:t xml:space="preserve"> </w:t>
      </w:r>
      <w:r w:rsidR="00A34E1E" w:rsidRPr="00DE2B5E">
        <w:rPr>
          <w:rFonts w:eastAsia="Times New Roman"/>
          <w:b/>
          <w:i/>
          <w:iCs/>
          <w:sz w:val="24"/>
          <w:szCs w:val="24"/>
        </w:rPr>
        <w:t xml:space="preserve">- 0  и 'въздържали се' – </w:t>
      </w:r>
      <w:r w:rsidR="00DE2B5E" w:rsidRPr="00DE2B5E">
        <w:rPr>
          <w:rFonts w:eastAsia="Times New Roman"/>
          <w:b/>
          <w:i/>
          <w:iCs/>
          <w:sz w:val="24"/>
          <w:szCs w:val="24"/>
        </w:rPr>
        <w:t>0</w:t>
      </w:r>
      <w:r w:rsidRPr="00DE2B5E">
        <w:rPr>
          <w:b/>
          <w:bCs/>
          <w:i/>
          <w:iCs/>
          <w:sz w:val="24"/>
          <w:szCs w:val="24"/>
        </w:rPr>
        <w:t>, предложението СЕ ПРИЕМА.</w:t>
      </w:r>
    </w:p>
    <w:p w14:paraId="61BB0791" w14:textId="77777777" w:rsidR="00911B4A" w:rsidRDefault="00911B4A" w:rsidP="000629D4">
      <w:pPr>
        <w:ind w:firstLine="426"/>
        <w:jc w:val="both"/>
        <w:rPr>
          <w:b/>
          <w:bCs/>
          <w:i/>
          <w:iCs/>
          <w:sz w:val="24"/>
          <w:szCs w:val="24"/>
        </w:rPr>
      </w:pPr>
    </w:p>
    <w:p w14:paraId="0D1C8C70" w14:textId="4BEF84C6" w:rsidR="00911B4A" w:rsidRPr="00200FE0" w:rsidRDefault="00911B4A" w:rsidP="00911B4A">
      <w:pPr>
        <w:ind w:firstLine="426"/>
        <w:jc w:val="both"/>
        <w:rPr>
          <w:sz w:val="24"/>
          <w:szCs w:val="24"/>
        </w:rPr>
      </w:pPr>
      <w:r w:rsidRPr="00200FE0">
        <w:rPr>
          <w:sz w:val="24"/>
          <w:szCs w:val="24"/>
        </w:rPr>
        <w:t>На основание:</w:t>
      </w:r>
      <w:r w:rsidRPr="009C7098">
        <w:rPr>
          <w:b/>
        </w:rPr>
        <w:t xml:space="preserve"> </w:t>
      </w:r>
      <w:r w:rsidRPr="008156CF">
        <w:rPr>
          <w:sz w:val="24"/>
          <w:szCs w:val="24"/>
        </w:rPr>
        <w:t>чл.21 ал.1 т.23 от ЗМСМА, и след проведено гласуване,</w:t>
      </w:r>
      <w:r w:rsidRPr="00200FE0">
        <w:rPr>
          <w:sz w:val="24"/>
          <w:szCs w:val="24"/>
        </w:rPr>
        <w:t xml:space="preserve"> Общинският съвет</w:t>
      </w:r>
      <w:r>
        <w:rPr>
          <w:sz w:val="24"/>
          <w:szCs w:val="24"/>
        </w:rPr>
        <w:t xml:space="preserve"> прие</w:t>
      </w:r>
    </w:p>
    <w:p w14:paraId="1B4460C8" w14:textId="77777777" w:rsidR="00911B4A" w:rsidRDefault="00911B4A" w:rsidP="00911B4A">
      <w:pPr>
        <w:jc w:val="center"/>
        <w:rPr>
          <w:sz w:val="24"/>
          <w:szCs w:val="24"/>
        </w:rPr>
      </w:pPr>
    </w:p>
    <w:p w14:paraId="3710B396" w14:textId="77777777" w:rsidR="00911B4A" w:rsidRPr="001266D9" w:rsidRDefault="00911B4A" w:rsidP="00911B4A">
      <w:pPr>
        <w:jc w:val="center"/>
        <w:rPr>
          <w:sz w:val="24"/>
          <w:szCs w:val="24"/>
        </w:rPr>
      </w:pPr>
      <w:r w:rsidRPr="001266D9">
        <w:rPr>
          <w:sz w:val="24"/>
          <w:szCs w:val="24"/>
        </w:rPr>
        <w:t>Р Е Ш Е Н И Е №</w:t>
      </w:r>
      <w:r>
        <w:rPr>
          <w:sz w:val="24"/>
          <w:szCs w:val="24"/>
        </w:rPr>
        <w:t xml:space="preserve"> 300</w:t>
      </w:r>
    </w:p>
    <w:p w14:paraId="16C66107" w14:textId="77777777" w:rsidR="00911B4A" w:rsidRDefault="00911B4A" w:rsidP="00911B4A">
      <w:pPr>
        <w:jc w:val="center"/>
        <w:rPr>
          <w:sz w:val="24"/>
          <w:szCs w:val="24"/>
        </w:rPr>
      </w:pPr>
      <w:r w:rsidRPr="001266D9">
        <w:rPr>
          <w:sz w:val="24"/>
          <w:szCs w:val="24"/>
        </w:rPr>
        <w:t xml:space="preserve">от </w:t>
      </w:r>
      <w:r>
        <w:rPr>
          <w:sz w:val="24"/>
          <w:szCs w:val="24"/>
        </w:rPr>
        <w:t>18 декември</w:t>
      </w:r>
      <w:r w:rsidRPr="001266D9">
        <w:rPr>
          <w:sz w:val="24"/>
          <w:szCs w:val="24"/>
        </w:rPr>
        <w:t xml:space="preserve"> 2025 г.</w:t>
      </w:r>
    </w:p>
    <w:p w14:paraId="568C5947" w14:textId="77777777" w:rsidR="00911B4A" w:rsidRPr="00200FE0" w:rsidRDefault="00911B4A" w:rsidP="00911B4A">
      <w:pPr>
        <w:rPr>
          <w:sz w:val="24"/>
          <w:szCs w:val="24"/>
        </w:rPr>
      </w:pPr>
    </w:p>
    <w:p w14:paraId="6149CBBD" w14:textId="77777777" w:rsidR="00911B4A" w:rsidRPr="00023FE7" w:rsidRDefault="00911B4A" w:rsidP="00911B4A">
      <w:pPr>
        <w:pStyle w:val="a3"/>
        <w:numPr>
          <w:ilvl w:val="0"/>
          <w:numId w:val="11"/>
        </w:numPr>
        <w:ind w:left="0" w:firstLine="426"/>
        <w:jc w:val="both"/>
        <w:rPr>
          <w:b/>
          <w:sz w:val="24"/>
          <w:szCs w:val="24"/>
        </w:rPr>
      </w:pPr>
      <w:r w:rsidRPr="00023FE7">
        <w:rPr>
          <w:sz w:val="24"/>
          <w:szCs w:val="24"/>
        </w:rPr>
        <w:t>Одобрява партньорството</w:t>
      </w:r>
      <w:r>
        <w:rPr>
          <w:sz w:val="24"/>
          <w:szCs w:val="24"/>
        </w:rPr>
        <w:t xml:space="preserve"> на община Сандански с кандидат</w:t>
      </w:r>
      <w:r w:rsidRPr="00023FE7">
        <w:rPr>
          <w:sz w:val="24"/>
          <w:szCs w:val="24"/>
        </w:rPr>
        <w:t xml:space="preserve"> РДПБЗН – Благоевград с проектно предложение по процедура чрез директно предоставяне на безвъзмездна финансова помощ BG05SFPR002-1.035 „ПОВИШАВАНЕ </w:t>
      </w:r>
      <w:r w:rsidRPr="00023FE7">
        <w:rPr>
          <w:sz w:val="24"/>
          <w:szCs w:val="24"/>
        </w:rPr>
        <w:lastRenderedPageBreak/>
        <w:t>ГОТОВНОСТТА ЗА ПРЕДОТВРАТЯВАНЕ И ОВЛАДЯВАНЕ НА БЕДСТВИЯ, ПОЖАРИ И ИЗВЪНРЕДНИ СИТУАЦИИ“.</w:t>
      </w:r>
    </w:p>
    <w:p w14:paraId="65B9CFB8" w14:textId="77777777" w:rsidR="00AA066A" w:rsidRDefault="00AA066A" w:rsidP="003A1C25">
      <w:pPr>
        <w:pStyle w:val="4"/>
        <w:jc w:val="center"/>
        <w:rPr>
          <w:rFonts w:ascii="Times New Roman" w:hAnsi="Times New Roman"/>
          <w:b/>
          <w:color w:val="auto"/>
          <w:sz w:val="24"/>
          <w:szCs w:val="24"/>
        </w:rPr>
      </w:pPr>
    </w:p>
    <w:p w14:paraId="2462A5E7" w14:textId="77777777" w:rsidR="003A1C25" w:rsidRDefault="003A1C25" w:rsidP="003A1C25">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7</w:t>
      </w:r>
      <w:r w:rsidRPr="00411249">
        <w:rPr>
          <w:rFonts w:ascii="Times New Roman" w:hAnsi="Times New Roman"/>
          <w:b/>
          <w:color w:val="auto"/>
          <w:sz w:val="24"/>
          <w:szCs w:val="24"/>
        </w:rPr>
        <w:t xml:space="preserve"> (</w:t>
      </w:r>
      <w:r>
        <w:rPr>
          <w:rFonts w:ascii="Times New Roman" w:hAnsi="Times New Roman"/>
          <w:b/>
          <w:color w:val="auto"/>
          <w:sz w:val="24"/>
          <w:szCs w:val="24"/>
        </w:rPr>
        <w:t>Седма</w:t>
      </w:r>
      <w:r w:rsidRPr="00411249">
        <w:rPr>
          <w:rFonts w:ascii="Times New Roman" w:hAnsi="Times New Roman"/>
          <w:b/>
          <w:color w:val="auto"/>
          <w:sz w:val="24"/>
          <w:szCs w:val="24"/>
        </w:rPr>
        <w:t>) ОТНОШЕНИЕ ВЗЕХА:</w:t>
      </w:r>
    </w:p>
    <w:p w14:paraId="77836382" w14:textId="77777777" w:rsidR="003A1C25" w:rsidRPr="007409B1" w:rsidRDefault="003A1C25" w:rsidP="003A1C25"/>
    <w:p w14:paraId="068D7534" w14:textId="77777777" w:rsidR="003A1C25" w:rsidRDefault="003A1C25" w:rsidP="00A65B7E">
      <w:pPr>
        <w:ind w:firstLine="426"/>
        <w:jc w:val="both"/>
        <w:rPr>
          <w:sz w:val="24"/>
          <w:szCs w:val="24"/>
          <w:lang w:val="en-US"/>
        </w:rPr>
      </w:pPr>
      <w:r w:rsidRPr="0004385F">
        <w:rPr>
          <w:i/>
          <w:iCs/>
          <w:sz w:val="24"/>
          <w:szCs w:val="24"/>
        </w:rPr>
        <w:t xml:space="preserve">Георги Валентинов Батев – Председател на Общински съвет </w:t>
      </w:r>
      <w:r w:rsidRPr="0004385F">
        <w:rPr>
          <w:iCs/>
          <w:sz w:val="24"/>
          <w:szCs w:val="24"/>
        </w:rPr>
        <w:t xml:space="preserve">– </w:t>
      </w:r>
      <w:r>
        <w:rPr>
          <w:sz w:val="24"/>
          <w:szCs w:val="24"/>
        </w:rPr>
        <w:t>Преминаваме към т.7</w:t>
      </w:r>
      <w:r w:rsidRPr="0004385F">
        <w:rPr>
          <w:sz w:val="24"/>
          <w:szCs w:val="24"/>
        </w:rPr>
        <w:t xml:space="preserve"> - </w:t>
      </w:r>
      <w:r w:rsidR="0034606E">
        <w:rPr>
          <w:b/>
          <w:sz w:val="24"/>
          <w:szCs w:val="24"/>
        </w:rPr>
        <w:t>Вх.№ 895</w:t>
      </w:r>
      <w:r w:rsidR="0034606E" w:rsidRPr="00D256FA">
        <w:rPr>
          <w:b/>
          <w:sz w:val="24"/>
          <w:szCs w:val="24"/>
          <w:vertAlign w:val="subscript"/>
        </w:rPr>
        <w:t>/</w:t>
      </w:r>
      <w:r w:rsidR="0034606E">
        <w:rPr>
          <w:b/>
          <w:sz w:val="24"/>
          <w:szCs w:val="24"/>
          <w:vertAlign w:val="subscript"/>
        </w:rPr>
        <w:t>1/</w:t>
      </w:r>
      <w:r w:rsidR="0034606E">
        <w:rPr>
          <w:b/>
          <w:sz w:val="24"/>
          <w:szCs w:val="24"/>
        </w:rPr>
        <w:t xml:space="preserve">/09.12.2025 г. - </w:t>
      </w:r>
      <w:r w:rsidR="0034606E" w:rsidRPr="00FA0072">
        <w:rPr>
          <w:rFonts w:eastAsia="Times New Roman"/>
          <w:sz w:val="24"/>
          <w:szCs w:val="24"/>
        </w:rPr>
        <w:t>Предложение от Атанас Славчев Стоянов</w:t>
      </w:r>
      <w:r w:rsidR="0034606E">
        <w:rPr>
          <w:rFonts w:eastAsia="Times New Roman"/>
          <w:sz w:val="24"/>
          <w:szCs w:val="24"/>
        </w:rPr>
        <w:t xml:space="preserve"> - К</w:t>
      </w:r>
      <w:r w:rsidR="0034606E" w:rsidRPr="00FA0072">
        <w:rPr>
          <w:rFonts w:eastAsia="Times New Roman"/>
          <w:sz w:val="24"/>
          <w:szCs w:val="24"/>
        </w:rPr>
        <w:t>мет на община Сандански</w:t>
      </w:r>
      <w:r w:rsidR="0034606E">
        <w:rPr>
          <w:rFonts w:eastAsia="Times New Roman"/>
          <w:sz w:val="24"/>
          <w:szCs w:val="24"/>
        </w:rPr>
        <w:t>, относно</w:t>
      </w:r>
      <w:r w:rsidR="0034606E">
        <w:rPr>
          <w:b/>
          <w:sz w:val="24"/>
          <w:szCs w:val="24"/>
        </w:rPr>
        <w:t xml:space="preserve"> </w:t>
      </w:r>
      <w:r w:rsidR="0034606E">
        <w:rPr>
          <w:rFonts w:eastAsia="Times New Roman"/>
          <w:sz w:val="24"/>
          <w:szCs w:val="24"/>
        </w:rPr>
        <w:t>определяне на представител в Общото събрание на МБАЛ „Югозападна болница“ ООД за вземане на решение за увеличаване на капитала на дружеството, с оглед  инвестиционно намерение от „Софиямед Инвест“ ООД за изграждане на нова болница.</w:t>
      </w:r>
    </w:p>
    <w:p w14:paraId="7BD612D8" w14:textId="77777777" w:rsidR="00941841" w:rsidRDefault="003A1C25" w:rsidP="00A65B7E">
      <w:pPr>
        <w:ind w:firstLine="426"/>
        <w:jc w:val="both"/>
        <w:rPr>
          <w:iCs/>
          <w:sz w:val="24"/>
          <w:szCs w:val="24"/>
        </w:rPr>
      </w:pPr>
      <w:r>
        <w:rPr>
          <w:iCs/>
          <w:sz w:val="24"/>
          <w:szCs w:val="24"/>
        </w:rPr>
        <w:t xml:space="preserve">Има ли мнения и отношения по материала? Няма. </w:t>
      </w:r>
      <w:r w:rsidRPr="002A58DD">
        <w:rPr>
          <w:i/>
          <w:iCs/>
          <w:sz w:val="24"/>
          <w:szCs w:val="24"/>
        </w:rPr>
        <w:t>/зачита проекта за решение/</w:t>
      </w:r>
      <w:r>
        <w:rPr>
          <w:iCs/>
          <w:sz w:val="24"/>
          <w:szCs w:val="24"/>
        </w:rPr>
        <w:t xml:space="preserve"> </w:t>
      </w:r>
      <w:r w:rsidRPr="002A58DD">
        <w:rPr>
          <w:iCs/>
          <w:sz w:val="24"/>
          <w:szCs w:val="24"/>
        </w:rPr>
        <w:t>Преминаваме към гласуване на проекта за решение. Режим на гласуване.</w:t>
      </w:r>
    </w:p>
    <w:p w14:paraId="5E9DE932" w14:textId="77777777" w:rsidR="00A1091C" w:rsidRDefault="00A1091C" w:rsidP="003A1C25">
      <w:pPr>
        <w:ind w:firstLine="567"/>
        <w:jc w:val="both"/>
        <w:rPr>
          <w:iCs/>
          <w:sz w:val="24"/>
          <w:szCs w:val="24"/>
        </w:rPr>
      </w:pPr>
    </w:p>
    <w:p w14:paraId="563F247C" w14:textId="77777777" w:rsidR="00A65B7E" w:rsidRPr="008044FC" w:rsidRDefault="00A65B7E" w:rsidP="00A65B7E">
      <w:pPr>
        <w:numPr>
          <w:ilvl w:val="0"/>
          <w:numId w:val="12"/>
        </w:numPr>
        <w:rPr>
          <w:rFonts w:eastAsia="Times New Roman"/>
          <w:color w:val="000000"/>
        </w:rPr>
      </w:pPr>
      <w:r w:rsidRPr="008044FC">
        <w:rPr>
          <w:rFonts w:eastAsia="Times New Roman"/>
          <w:color w:val="000000"/>
        </w:rPr>
        <w:t>Андрей Емилов Миладинов: За</w:t>
      </w:r>
    </w:p>
    <w:p w14:paraId="4F678F66" w14:textId="77777777" w:rsidR="00A65B7E" w:rsidRPr="00A65B7E" w:rsidRDefault="00A65B7E" w:rsidP="00A65B7E">
      <w:pPr>
        <w:numPr>
          <w:ilvl w:val="0"/>
          <w:numId w:val="12"/>
        </w:numPr>
        <w:rPr>
          <w:rFonts w:eastAsia="Times New Roman"/>
          <w:color w:val="000000"/>
        </w:rPr>
      </w:pPr>
      <w:r w:rsidRPr="00A65B7E">
        <w:rPr>
          <w:rFonts w:eastAsia="Times New Roman"/>
          <w:color w:val="000000"/>
        </w:rPr>
        <w:t>Антон Бориславов Цанев: За</w:t>
      </w:r>
    </w:p>
    <w:p w14:paraId="52F51A8A" w14:textId="77777777" w:rsidR="00A65B7E" w:rsidRPr="00A65B7E" w:rsidRDefault="00A65B7E" w:rsidP="00A65B7E">
      <w:pPr>
        <w:numPr>
          <w:ilvl w:val="0"/>
          <w:numId w:val="12"/>
        </w:numPr>
        <w:rPr>
          <w:rFonts w:eastAsia="Times New Roman"/>
          <w:color w:val="000000"/>
        </w:rPr>
      </w:pPr>
      <w:r w:rsidRPr="00A65B7E">
        <w:rPr>
          <w:rFonts w:eastAsia="Times New Roman"/>
          <w:color w:val="000000"/>
        </w:rPr>
        <w:t>Асен Иванов Гогов: За</w:t>
      </w:r>
    </w:p>
    <w:p w14:paraId="2007FBD9" w14:textId="77777777" w:rsidR="00A65B7E" w:rsidRPr="00A65B7E" w:rsidRDefault="00A65B7E" w:rsidP="00A65B7E">
      <w:pPr>
        <w:numPr>
          <w:ilvl w:val="0"/>
          <w:numId w:val="12"/>
        </w:numPr>
        <w:rPr>
          <w:rFonts w:eastAsia="Times New Roman"/>
          <w:color w:val="000000"/>
        </w:rPr>
      </w:pPr>
      <w:r w:rsidRPr="00A65B7E">
        <w:rPr>
          <w:rFonts w:eastAsia="Times New Roman"/>
          <w:color w:val="000000"/>
        </w:rPr>
        <w:t>Аспарух Иванов Костадинов: За</w:t>
      </w:r>
    </w:p>
    <w:p w14:paraId="6D5573E5" w14:textId="77777777" w:rsidR="00A65B7E" w:rsidRPr="00A65B7E" w:rsidRDefault="00A65B7E" w:rsidP="00A65B7E">
      <w:pPr>
        <w:numPr>
          <w:ilvl w:val="0"/>
          <w:numId w:val="12"/>
        </w:numPr>
        <w:rPr>
          <w:rFonts w:eastAsia="Times New Roman"/>
          <w:color w:val="000000"/>
        </w:rPr>
      </w:pPr>
      <w:r w:rsidRPr="00A65B7E">
        <w:rPr>
          <w:rFonts w:eastAsia="Times New Roman"/>
          <w:color w:val="000000"/>
        </w:rPr>
        <w:t>Борислав Георгиев Иванов: За</w:t>
      </w:r>
    </w:p>
    <w:p w14:paraId="024BFDA6" w14:textId="77777777" w:rsidR="00A65B7E" w:rsidRPr="00A65B7E" w:rsidRDefault="00A65B7E" w:rsidP="00A65B7E">
      <w:pPr>
        <w:numPr>
          <w:ilvl w:val="0"/>
          <w:numId w:val="12"/>
        </w:numPr>
        <w:rPr>
          <w:rFonts w:eastAsia="Times New Roman"/>
          <w:color w:val="000000"/>
        </w:rPr>
      </w:pPr>
      <w:r w:rsidRPr="00A65B7E">
        <w:rPr>
          <w:rFonts w:eastAsia="Times New Roman"/>
          <w:color w:val="000000"/>
        </w:rPr>
        <w:t>Георги Атанасов Панчев: За</w:t>
      </w:r>
    </w:p>
    <w:p w14:paraId="384E7AAF" w14:textId="77777777" w:rsidR="00A65B7E" w:rsidRPr="00A65B7E" w:rsidRDefault="00A65B7E" w:rsidP="00A65B7E">
      <w:pPr>
        <w:numPr>
          <w:ilvl w:val="0"/>
          <w:numId w:val="12"/>
        </w:numPr>
        <w:rPr>
          <w:rFonts w:eastAsia="Times New Roman"/>
          <w:color w:val="000000"/>
        </w:rPr>
      </w:pPr>
      <w:r w:rsidRPr="00A65B7E">
        <w:rPr>
          <w:rFonts w:eastAsia="Times New Roman"/>
          <w:color w:val="000000"/>
        </w:rPr>
        <w:t>Георги Валентинов Батев: За</w:t>
      </w:r>
    </w:p>
    <w:p w14:paraId="35C559F4" w14:textId="77777777" w:rsidR="00A65B7E" w:rsidRPr="00A65B7E" w:rsidRDefault="00A65B7E" w:rsidP="00A65B7E">
      <w:pPr>
        <w:numPr>
          <w:ilvl w:val="0"/>
          <w:numId w:val="12"/>
        </w:numPr>
        <w:rPr>
          <w:rFonts w:eastAsia="Times New Roman"/>
          <w:color w:val="000000"/>
        </w:rPr>
      </w:pPr>
      <w:r w:rsidRPr="00A65B7E">
        <w:rPr>
          <w:rFonts w:eastAsia="Times New Roman"/>
          <w:color w:val="000000"/>
        </w:rPr>
        <w:t>Елена Руменова Димитрова: За</w:t>
      </w:r>
    </w:p>
    <w:p w14:paraId="6F18AFF8" w14:textId="77777777" w:rsidR="00A65B7E" w:rsidRPr="00A65B7E" w:rsidRDefault="00A65B7E" w:rsidP="00A65B7E">
      <w:pPr>
        <w:numPr>
          <w:ilvl w:val="0"/>
          <w:numId w:val="12"/>
        </w:numPr>
        <w:rPr>
          <w:rFonts w:eastAsia="Times New Roman"/>
          <w:color w:val="000000"/>
        </w:rPr>
      </w:pPr>
      <w:r w:rsidRPr="00A65B7E">
        <w:rPr>
          <w:rFonts w:eastAsia="Times New Roman"/>
          <w:color w:val="000000"/>
        </w:rPr>
        <w:t>Живко Кирилов Иванов: За</w:t>
      </w:r>
    </w:p>
    <w:p w14:paraId="21239E21" w14:textId="77777777" w:rsidR="00A65B7E" w:rsidRPr="00A65B7E" w:rsidRDefault="00A65B7E" w:rsidP="00A65B7E">
      <w:pPr>
        <w:numPr>
          <w:ilvl w:val="0"/>
          <w:numId w:val="12"/>
        </w:numPr>
        <w:rPr>
          <w:rFonts w:eastAsia="Times New Roman"/>
          <w:color w:val="000000"/>
        </w:rPr>
      </w:pPr>
      <w:r w:rsidRPr="00A65B7E">
        <w:rPr>
          <w:rFonts w:eastAsia="Times New Roman"/>
          <w:color w:val="000000"/>
        </w:rPr>
        <w:t>Здравка Александрова Пашова: За</w:t>
      </w:r>
    </w:p>
    <w:p w14:paraId="6E761427" w14:textId="77777777" w:rsidR="00A65B7E" w:rsidRPr="00A65B7E" w:rsidRDefault="00A65B7E" w:rsidP="00A65B7E">
      <w:pPr>
        <w:numPr>
          <w:ilvl w:val="0"/>
          <w:numId w:val="12"/>
        </w:numPr>
        <w:rPr>
          <w:rFonts w:eastAsia="Times New Roman"/>
          <w:color w:val="000000"/>
        </w:rPr>
      </w:pPr>
      <w:r w:rsidRPr="00A65B7E">
        <w:rPr>
          <w:rFonts w:eastAsia="Times New Roman"/>
          <w:color w:val="000000"/>
        </w:rPr>
        <w:t>Ивайло Емилов Димчев: За</w:t>
      </w:r>
    </w:p>
    <w:p w14:paraId="42F016E7" w14:textId="77777777" w:rsidR="00A65B7E" w:rsidRPr="00A65B7E" w:rsidRDefault="00A65B7E" w:rsidP="00A65B7E">
      <w:pPr>
        <w:numPr>
          <w:ilvl w:val="0"/>
          <w:numId w:val="12"/>
        </w:numPr>
        <w:rPr>
          <w:rFonts w:eastAsia="Times New Roman"/>
          <w:color w:val="000000"/>
        </w:rPr>
      </w:pPr>
      <w:r w:rsidRPr="00A65B7E">
        <w:rPr>
          <w:rFonts w:eastAsia="Times New Roman"/>
          <w:color w:val="000000"/>
        </w:rPr>
        <w:t>Илиян Любчов Панчев: За</w:t>
      </w:r>
    </w:p>
    <w:p w14:paraId="0FAB63C7" w14:textId="77777777" w:rsidR="00A65B7E" w:rsidRPr="00A65B7E" w:rsidRDefault="00A65B7E" w:rsidP="00A65B7E">
      <w:pPr>
        <w:numPr>
          <w:ilvl w:val="0"/>
          <w:numId w:val="12"/>
        </w:numPr>
        <w:rPr>
          <w:rFonts w:eastAsia="Times New Roman"/>
          <w:color w:val="000000"/>
        </w:rPr>
      </w:pPr>
      <w:r w:rsidRPr="00A65B7E">
        <w:rPr>
          <w:rFonts w:eastAsia="Times New Roman"/>
          <w:color w:val="000000"/>
        </w:rPr>
        <w:t>Йордан Юлиев Тушев: За</w:t>
      </w:r>
    </w:p>
    <w:p w14:paraId="3D1F8430" w14:textId="77777777" w:rsidR="00A65B7E" w:rsidRPr="00A65B7E" w:rsidRDefault="00A65B7E" w:rsidP="00A65B7E">
      <w:pPr>
        <w:numPr>
          <w:ilvl w:val="0"/>
          <w:numId w:val="12"/>
        </w:numPr>
        <w:rPr>
          <w:rFonts w:eastAsia="Times New Roman"/>
          <w:color w:val="000000"/>
        </w:rPr>
      </w:pPr>
      <w:r w:rsidRPr="00A65B7E">
        <w:rPr>
          <w:rFonts w:eastAsia="Times New Roman"/>
          <w:color w:val="000000"/>
        </w:rPr>
        <w:t>Калин Тошков Терзийски: За</w:t>
      </w:r>
    </w:p>
    <w:p w14:paraId="7D1EF66E" w14:textId="77777777" w:rsidR="00A65B7E" w:rsidRPr="00A65B7E" w:rsidRDefault="00A65B7E" w:rsidP="00A65B7E">
      <w:pPr>
        <w:numPr>
          <w:ilvl w:val="0"/>
          <w:numId w:val="12"/>
        </w:numPr>
        <w:rPr>
          <w:rFonts w:eastAsia="Times New Roman"/>
          <w:color w:val="000000"/>
        </w:rPr>
      </w:pPr>
      <w:r w:rsidRPr="00A65B7E">
        <w:rPr>
          <w:rFonts w:eastAsia="Times New Roman"/>
          <w:color w:val="000000"/>
        </w:rPr>
        <w:t>Костадин Стоянов Миндов: За</w:t>
      </w:r>
    </w:p>
    <w:p w14:paraId="27E0E7BA" w14:textId="77777777" w:rsidR="00A65B7E" w:rsidRPr="00A65B7E" w:rsidRDefault="00A65B7E" w:rsidP="00A65B7E">
      <w:pPr>
        <w:numPr>
          <w:ilvl w:val="0"/>
          <w:numId w:val="12"/>
        </w:numPr>
        <w:rPr>
          <w:rFonts w:eastAsia="Times New Roman"/>
          <w:color w:val="000000"/>
        </w:rPr>
      </w:pPr>
      <w:r w:rsidRPr="00A65B7E">
        <w:rPr>
          <w:rFonts w:eastAsia="Times New Roman"/>
          <w:color w:val="000000"/>
        </w:rPr>
        <w:t>Леонид Петров Петканин: За</w:t>
      </w:r>
    </w:p>
    <w:p w14:paraId="7A269785" w14:textId="77777777" w:rsidR="00A65B7E" w:rsidRPr="00A65B7E" w:rsidRDefault="00A65B7E" w:rsidP="00A65B7E">
      <w:pPr>
        <w:numPr>
          <w:ilvl w:val="0"/>
          <w:numId w:val="12"/>
        </w:numPr>
        <w:rPr>
          <w:rFonts w:eastAsia="Times New Roman"/>
          <w:color w:val="000000"/>
        </w:rPr>
      </w:pPr>
      <w:r w:rsidRPr="00A65B7E">
        <w:rPr>
          <w:rFonts w:eastAsia="Times New Roman"/>
          <w:color w:val="000000"/>
        </w:rPr>
        <w:t>Методи Менчев Атанасов: За</w:t>
      </w:r>
    </w:p>
    <w:p w14:paraId="358FB810" w14:textId="77777777" w:rsidR="00A65B7E" w:rsidRPr="00A65B7E" w:rsidRDefault="00A65B7E" w:rsidP="00A65B7E">
      <w:pPr>
        <w:numPr>
          <w:ilvl w:val="0"/>
          <w:numId w:val="12"/>
        </w:numPr>
        <w:rPr>
          <w:rFonts w:eastAsia="Times New Roman"/>
          <w:color w:val="000000"/>
        </w:rPr>
      </w:pPr>
      <w:r w:rsidRPr="00A65B7E">
        <w:rPr>
          <w:rFonts w:eastAsia="Times New Roman"/>
          <w:color w:val="000000"/>
        </w:rPr>
        <w:t>Михаела Валериева Якимова: За</w:t>
      </w:r>
    </w:p>
    <w:p w14:paraId="65950345" w14:textId="77777777" w:rsidR="00A65B7E" w:rsidRPr="00A65B7E" w:rsidRDefault="00A65B7E" w:rsidP="00A65B7E">
      <w:pPr>
        <w:numPr>
          <w:ilvl w:val="0"/>
          <w:numId w:val="12"/>
        </w:numPr>
        <w:rPr>
          <w:rFonts w:eastAsia="Times New Roman"/>
          <w:color w:val="000000"/>
        </w:rPr>
      </w:pPr>
      <w:r w:rsidRPr="00A65B7E">
        <w:rPr>
          <w:rFonts w:eastAsia="Times New Roman"/>
          <w:color w:val="000000"/>
        </w:rPr>
        <w:t>Никола Емилов Далев: За</w:t>
      </w:r>
    </w:p>
    <w:p w14:paraId="20AB5685" w14:textId="77777777" w:rsidR="00A65B7E" w:rsidRPr="00A65B7E" w:rsidRDefault="00A65B7E" w:rsidP="00A65B7E">
      <w:pPr>
        <w:numPr>
          <w:ilvl w:val="0"/>
          <w:numId w:val="12"/>
        </w:numPr>
        <w:rPr>
          <w:rFonts w:eastAsia="Times New Roman"/>
          <w:color w:val="000000"/>
        </w:rPr>
      </w:pPr>
      <w:r w:rsidRPr="00A65B7E">
        <w:rPr>
          <w:rFonts w:eastAsia="Times New Roman"/>
          <w:color w:val="000000"/>
        </w:rPr>
        <w:t>Петър Василев Додушев: За</w:t>
      </w:r>
    </w:p>
    <w:p w14:paraId="6822E7BB" w14:textId="77777777" w:rsidR="00A65B7E" w:rsidRPr="00A65B7E" w:rsidRDefault="00A65B7E" w:rsidP="00A65B7E">
      <w:pPr>
        <w:numPr>
          <w:ilvl w:val="0"/>
          <w:numId w:val="12"/>
        </w:numPr>
        <w:rPr>
          <w:rFonts w:eastAsia="Times New Roman"/>
          <w:color w:val="000000"/>
        </w:rPr>
      </w:pPr>
      <w:r w:rsidRPr="00A65B7E">
        <w:rPr>
          <w:rFonts w:eastAsia="Times New Roman"/>
          <w:color w:val="000000"/>
        </w:rPr>
        <w:t>Стоян Владимиров Златков: За</w:t>
      </w:r>
    </w:p>
    <w:p w14:paraId="1E20F2B6" w14:textId="77777777" w:rsidR="00A65B7E" w:rsidRPr="00A65B7E" w:rsidRDefault="00A65B7E" w:rsidP="00A65B7E">
      <w:pPr>
        <w:numPr>
          <w:ilvl w:val="0"/>
          <w:numId w:val="12"/>
        </w:numPr>
        <w:rPr>
          <w:rFonts w:eastAsia="Times New Roman"/>
          <w:color w:val="000000"/>
        </w:rPr>
      </w:pPr>
      <w:r w:rsidRPr="00A65B7E">
        <w:rPr>
          <w:rFonts w:eastAsia="Times New Roman"/>
          <w:color w:val="000000"/>
        </w:rPr>
        <w:t>Христо Валериев Гушков: За</w:t>
      </w:r>
    </w:p>
    <w:p w14:paraId="710BFAAB" w14:textId="77777777" w:rsidR="00A65B7E" w:rsidRPr="00A65B7E" w:rsidRDefault="00A65B7E" w:rsidP="00A65B7E">
      <w:pPr>
        <w:numPr>
          <w:ilvl w:val="0"/>
          <w:numId w:val="12"/>
        </w:numPr>
        <w:rPr>
          <w:rFonts w:eastAsia="Times New Roman"/>
          <w:color w:val="000000"/>
        </w:rPr>
      </w:pPr>
      <w:r w:rsidRPr="00A65B7E">
        <w:rPr>
          <w:rFonts w:eastAsia="Times New Roman"/>
          <w:color w:val="000000"/>
        </w:rPr>
        <w:t>Юлиян Живков Ефендийски: За</w:t>
      </w:r>
    </w:p>
    <w:p w14:paraId="739C680E" w14:textId="77777777" w:rsidR="00A65B7E" w:rsidRPr="00A65B7E" w:rsidRDefault="00A65B7E" w:rsidP="00A65B7E">
      <w:pPr>
        <w:numPr>
          <w:ilvl w:val="0"/>
          <w:numId w:val="12"/>
        </w:numPr>
        <w:rPr>
          <w:rFonts w:eastAsia="Times New Roman"/>
          <w:color w:val="000000"/>
        </w:rPr>
      </w:pPr>
      <w:r w:rsidRPr="00A65B7E">
        <w:rPr>
          <w:rFonts w:eastAsia="Times New Roman"/>
          <w:color w:val="000000"/>
        </w:rPr>
        <w:t>Явор Иванов Аргиров: За</w:t>
      </w:r>
    </w:p>
    <w:p w14:paraId="6B07FF66" w14:textId="77777777" w:rsidR="00941841" w:rsidRPr="002A58DD" w:rsidRDefault="00941841" w:rsidP="003A1C25">
      <w:pPr>
        <w:ind w:firstLine="567"/>
        <w:jc w:val="both"/>
        <w:rPr>
          <w:iCs/>
          <w:sz w:val="24"/>
          <w:szCs w:val="24"/>
        </w:rPr>
      </w:pPr>
    </w:p>
    <w:p w14:paraId="2CDDDCE6" w14:textId="7FE3A762" w:rsidR="003A1C25" w:rsidRDefault="003A1C25" w:rsidP="00A65B7E">
      <w:pPr>
        <w:ind w:firstLine="426"/>
        <w:jc w:val="both"/>
        <w:rPr>
          <w:b/>
          <w:bCs/>
          <w:i/>
          <w:iCs/>
          <w:sz w:val="24"/>
          <w:szCs w:val="24"/>
        </w:rPr>
      </w:pPr>
      <w:r w:rsidRPr="00323205">
        <w:rPr>
          <w:b/>
          <w:bCs/>
          <w:i/>
          <w:iCs/>
          <w:sz w:val="24"/>
          <w:szCs w:val="24"/>
        </w:rPr>
        <w:t xml:space="preserve">С </w:t>
      </w:r>
      <w:r>
        <w:rPr>
          <w:b/>
          <w:bCs/>
          <w:i/>
          <w:iCs/>
          <w:sz w:val="24"/>
          <w:szCs w:val="24"/>
        </w:rPr>
        <w:t xml:space="preserve">поименно гласуване от </w:t>
      </w:r>
      <w:r w:rsidR="00A65B7E">
        <w:rPr>
          <w:b/>
          <w:bCs/>
          <w:i/>
          <w:iCs/>
          <w:sz w:val="24"/>
          <w:szCs w:val="24"/>
        </w:rPr>
        <w:t>24</w:t>
      </w:r>
      <w:r w:rsidR="0034606E">
        <w:rPr>
          <w:b/>
          <w:bCs/>
          <w:i/>
          <w:iCs/>
          <w:sz w:val="24"/>
          <w:szCs w:val="24"/>
        </w:rPr>
        <w:t xml:space="preserve"> </w:t>
      </w:r>
      <w:r>
        <w:rPr>
          <w:b/>
          <w:bCs/>
          <w:i/>
          <w:iCs/>
          <w:sz w:val="24"/>
          <w:szCs w:val="24"/>
        </w:rPr>
        <w:t>гласували</w:t>
      </w:r>
      <w:r w:rsidRPr="00323205">
        <w:rPr>
          <w:b/>
          <w:bCs/>
          <w:i/>
          <w:iCs/>
          <w:sz w:val="24"/>
          <w:szCs w:val="24"/>
        </w:rPr>
        <w:t xml:space="preserve"> общински съветници, </w:t>
      </w:r>
      <w:r w:rsidRPr="00323205">
        <w:rPr>
          <w:rFonts w:eastAsia="Times New Roman"/>
          <w:b/>
          <w:i/>
          <w:iCs/>
          <w:sz w:val="24"/>
          <w:szCs w:val="24"/>
        </w:rPr>
        <w:t xml:space="preserve">'за' - </w:t>
      </w:r>
      <w:r w:rsidR="00A65B7E">
        <w:rPr>
          <w:rFonts w:eastAsia="Times New Roman"/>
          <w:b/>
          <w:i/>
          <w:iCs/>
          <w:sz w:val="24"/>
          <w:szCs w:val="24"/>
        </w:rPr>
        <w:t>24</w:t>
      </w:r>
      <w:r w:rsidRPr="00323205">
        <w:rPr>
          <w:rFonts w:eastAsia="Times New Roman"/>
          <w:b/>
          <w:i/>
          <w:iCs/>
          <w:sz w:val="24"/>
          <w:szCs w:val="24"/>
        </w:rPr>
        <w:t xml:space="preserve">, 'против' </w:t>
      </w:r>
      <w:r>
        <w:rPr>
          <w:rFonts w:eastAsia="Times New Roman"/>
          <w:b/>
          <w:i/>
          <w:iCs/>
          <w:sz w:val="24"/>
          <w:szCs w:val="24"/>
        </w:rPr>
        <w:t>–</w:t>
      </w:r>
      <w:r w:rsidRPr="00323205">
        <w:rPr>
          <w:rFonts w:eastAsia="Times New Roman"/>
          <w:b/>
          <w:i/>
          <w:iCs/>
          <w:sz w:val="24"/>
          <w:szCs w:val="24"/>
        </w:rPr>
        <w:t xml:space="preserve"> </w:t>
      </w:r>
      <w:r>
        <w:rPr>
          <w:rFonts w:eastAsia="Times New Roman"/>
          <w:b/>
          <w:i/>
          <w:iCs/>
          <w:sz w:val="24"/>
          <w:szCs w:val="24"/>
        </w:rPr>
        <w:t xml:space="preserve">0 </w:t>
      </w:r>
      <w:r w:rsidRPr="00323205">
        <w:rPr>
          <w:rFonts w:eastAsia="Times New Roman"/>
          <w:b/>
          <w:i/>
          <w:iCs/>
          <w:sz w:val="24"/>
          <w:szCs w:val="24"/>
        </w:rPr>
        <w:t>и 'въздържали се' – 0</w:t>
      </w:r>
      <w:r w:rsidRPr="00323205">
        <w:rPr>
          <w:b/>
          <w:bCs/>
          <w:i/>
          <w:iCs/>
          <w:sz w:val="24"/>
          <w:szCs w:val="24"/>
        </w:rPr>
        <w:t>, предложението СЕ ПРИЕМА.</w:t>
      </w:r>
    </w:p>
    <w:p w14:paraId="56702C4F" w14:textId="77777777" w:rsidR="00941841" w:rsidRDefault="00941841" w:rsidP="003A1C25">
      <w:pPr>
        <w:ind w:firstLine="360"/>
        <w:jc w:val="both"/>
        <w:rPr>
          <w:b/>
          <w:bCs/>
          <w:i/>
          <w:iCs/>
          <w:sz w:val="24"/>
          <w:szCs w:val="24"/>
        </w:rPr>
      </w:pPr>
    </w:p>
    <w:p w14:paraId="1E6BD58D" w14:textId="1496C2F3" w:rsidR="009C2F30" w:rsidRPr="00FF6343" w:rsidRDefault="009C2F30" w:rsidP="009C2F30">
      <w:pPr>
        <w:ind w:firstLine="426"/>
        <w:jc w:val="both"/>
        <w:rPr>
          <w:sz w:val="24"/>
          <w:szCs w:val="24"/>
        </w:rPr>
      </w:pPr>
      <w:r w:rsidRPr="00200FE0">
        <w:rPr>
          <w:sz w:val="24"/>
          <w:szCs w:val="24"/>
        </w:rPr>
        <w:t>На основание:</w:t>
      </w:r>
      <w:r w:rsidRPr="00FF6343">
        <w:rPr>
          <w:sz w:val="28"/>
          <w:szCs w:val="28"/>
        </w:rPr>
        <w:t xml:space="preserve"> </w:t>
      </w:r>
      <w:r w:rsidRPr="00FF6343">
        <w:rPr>
          <w:sz w:val="24"/>
          <w:szCs w:val="24"/>
        </w:rPr>
        <w:t>основание  чл.21, ал.1, т.9 от ЗМСМА, във връзка с чл. 19, от  Наредба за реда за учредяване на търговски дружества с общинско имущество и за упражняване правата на собственост в търговските дружества с общинско участие ,чл.20 и чл.27 т.1 и т.4 от Дружественият договор на „МБАЛ ЮГОЗАПАДНА БОЛНИЦА“ ООД, и след проведено гласуване, Общинският съвет</w:t>
      </w:r>
      <w:r>
        <w:rPr>
          <w:sz w:val="24"/>
          <w:szCs w:val="24"/>
        </w:rPr>
        <w:t xml:space="preserve"> прие</w:t>
      </w:r>
    </w:p>
    <w:p w14:paraId="29EC48A8" w14:textId="77777777" w:rsidR="009C2F30" w:rsidRDefault="009C2F30" w:rsidP="009C2F30">
      <w:pPr>
        <w:jc w:val="center"/>
        <w:rPr>
          <w:sz w:val="24"/>
          <w:szCs w:val="24"/>
        </w:rPr>
      </w:pPr>
    </w:p>
    <w:p w14:paraId="45C388FF" w14:textId="77777777" w:rsidR="009C2F30" w:rsidRPr="001266D9" w:rsidRDefault="009C2F30" w:rsidP="009C2F30">
      <w:pPr>
        <w:jc w:val="center"/>
        <w:rPr>
          <w:sz w:val="24"/>
          <w:szCs w:val="24"/>
        </w:rPr>
      </w:pPr>
      <w:r w:rsidRPr="001266D9">
        <w:rPr>
          <w:sz w:val="24"/>
          <w:szCs w:val="24"/>
        </w:rPr>
        <w:t>Р Е Ш Е Н И Е №</w:t>
      </w:r>
      <w:r>
        <w:rPr>
          <w:sz w:val="24"/>
          <w:szCs w:val="24"/>
        </w:rPr>
        <w:t xml:space="preserve"> 301</w:t>
      </w:r>
    </w:p>
    <w:p w14:paraId="796B795F" w14:textId="77777777" w:rsidR="009C2F30" w:rsidRDefault="009C2F30" w:rsidP="009C2F30">
      <w:pPr>
        <w:jc w:val="center"/>
        <w:rPr>
          <w:sz w:val="24"/>
          <w:szCs w:val="24"/>
        </w:rPr>
      </w:pPr>
      <w:r w:rsidRPr="001266D9">
        <w:rPr>
          <w:sz w:val="24"/>
          <w:szCs w:val="24"/>
        </w:rPr>
        <w:t xml:space="preserve">от </w:t>
      </w:r>
      <w:r>
        <w:rPr>
          <w:sz w:val="24"/>
          <w:szCs w:val="24"/>
        </w:rPr>
        <w:t>18 декември</w:t>
      </w:r>
      <w:r w:rsidRPr="001266D9">
        <w:rPr>
          <w:sz w:val="24"/>
          <w:szCs w:val="24"/>
        </w:rPr>
        <w:t xml:space="preserve"> 2025 г.</w:t>
      </w:r>
    </w:p>
    <w:p w14:paraId="2F1383C2" w14:textId="77777777" w:rsidR="009C2F30" w:rsidRPr="00200FE0" w:rsidRDefault="009C2F30" w:rsidP="009C2F30">
      <w:pPr>
        <w:tabs>
          <w:tab w:val="left" w:pos="-5103"/>
        </w:tabs>
        <w:jc w:val="both"/>
        <w:rPr>
          <w:sz w:val="24"/>
          <w:szCs w:val="24"/>
        </w:rPr>
      </w:pPr>
    </w:p>
    <w:p w14:paraId="1AB26366" w14:textId="77777777" w:rsidR="009C2F30" w:rsidRDefault="009C2F30" w:rsidP="009C2F30">
      <w:pPr>
        <w:pStyle w:val="a3"/>
        <w:numPr>
          <w:ilvl w:val="0"/>
          <w:numId w:val="13"/>
        </w:numPr>
        <w:ind w:left="0" w:firstLine="360"/>
        <w:jc w:val="both"/>
        <w:rPr>
          <w:rFonts w:eastAsia="Times New Roman"/>
          <w:sz w:val="24"/>
          <w:szCs w:val="24"/>
        </w:rPr>
      </w:pPr>
      <w:r>
        <w:rPr>
          <w:rFonts w:eastAsia="Times New Roman"/>
          <w:sz w:val="24"/>
          <w:szCs w:val="24"/>
        </w:rPr>
        <w:t>Общински Съвет - Сандански</w:t>
      </w:r>
      <w:r w:rsidRPr="00FF6343">
        <w:rPr>
          <w:rFonts w:eastAsia="Times New Roman"/>
          <w:sz w:val="24"/>
          <w:szCs w:val="24"/>
        </w:rPr>
        <w:t xml:space="preserve"> о</w:t>
      </w:r>
      <w:r>
        <w:rPr>
          <w:rFonts w:eastAsia="Times New Roman"/>
          <w:sz w:val="24"/>
          <w:szCs w:val="24"/>
        </w:rPr>
        <w:t>пределя</w:t>
      </w:r>
      <w:r w:rsidRPr="00FF6343">
        <w:rPr>
          <w:rFonts w:eastAsia="Times New Roman"/>
          <w:sz w:val="24"/>
          <w:szCs w:val="24"/>
        </w:rPr>
        <w:t xml:space="preserve"> Атанас Стоянов - Кмет на община Сандански за представител на община Сандански в общото събрание на съдружниците в </w:t>
      </w:r>
      <w:r>
        <w:rPr>
          <w:rFonts w:eastAsia="Times New Roman"/>
          <w:sz w:val="24"/>
          <w:szCs w:val="24"/>
        </w:rPr>
        <w:t>МБАЛ „Югозападна болница“ ООД, което ще се състои на 09.01.2026</w:t>
      </w:r>
      <w:r w:rsidRPr="00FF6343">
        <w:rPr>
          <w:rFonts w:eastAsia="Times New Roman"/>
          <w:sz w:val="24"/>
          <w:szCs w:val="24"/>
        </w:rPr>
        <w:t xml:space="preserve"> г.</w:t>
      </w:r>
    </w:p>
    <w:p w14:paraId="489C0331" w14:textId="77777777" w:rsidR="009C2F30" w:rsidRPr="00FF6343" w:rsidRDefault="009C2F30" w:rsidP="009C2F30">
      <w:pPr>
        <w:pStyle w:val="a3"/>
        <w:ind w:left="360"/>
        <w:jc w:val="both"/>
        <w:rPr>
          <w:rFonts w:eastAsia="Times New Roman"/>
          <w:sz w:val="24"/>
          <w:szCs w:val="24"/>
        </w:rPr>
      </w:pPr>
    </w:p>
    <w:p w14:paraId="24333F0D" w14:textId="77777777" w:rsidR="009C2F30" w:rsidRPr="00FF6343" w:rsidRDefault="009C2F30" w:rsidP="009C2F30">
      <w:pPr>
        <w:pStyle w:val="a3"/>
        <w:numPr>
          <w:ilvl w:val="0"/>
          <w:numId w:val="13"/>
        </w:numPr>
        <w:spacing w:after="160" w:line="256" w:lineRule="auto"/>
        <w:ind w:left="0" w:firstLine="360"/>
        <w:jc w:val="both"/>
        <w:rPr>
          <w:rFonts w:eastAsia="Times New Roman"/>
          <w:sz w:val="24"/>
          <w:szCs w:val="24"/>
        </w:rPr>
      </w:pPr>
      <w:r w:rsidRPr="00FF6343">
        <w:rPr>
          <w:rFonts w:eastAsia="Times New Roman"/>
          <w:sz w:val="24"/>
          <w:szCs w:val="24"/>
        </w:rPr>
        <w:t>Упълномощава Кмета на община Сандански в качеството му на представител на общината да гласува с</w:t>
      </w:r>
      <w:r>
        <w:rPr>
          <w:rFonts w:eastAsia="Times New Roman"/>
          <w:sz w:val="24"/>
          <w:szCs w:val="24"/>
        </w:rPr>
        <w:t>ъс</w:t>
      </w:r>
      <w:r w:rsidRPr="00FF6343">
        <w:rPr>
          <w:rFonts w:eastAsia="Times New Roman"/>
          <w:sz w:val="24"/>
          <w:szCs w:val="24"/>
        </w:rPr>
        <w:t xml:space="preserve"> „З</w:t>
      </w:r>
      <w:r>
        <w:rPr>
          <w:rFonts w:eastAsia="Times New Roman"/>
          <w:sz w:val="24"/>
          <w:szCs w:val="24"/>
        </w:rPr>
        <w:t xml:space="preserve">а“ </w:t>
      </w:r>
      <w:r w:rsidRPr="00FF6343">
        <w:rPr>
          <w:rFonts w:eastAsia="Times New Roman"/>
          <w:sz w:val="24"/>
          <w:szCs w:val="24"/>
        </w:rPr>
        <w:t>по  всички точки, както следва:</w:t>
      </w:r>
    </w:p>
    <w:p w14:paraId="5D069DCD" w14:textId="77777777" w:rsidR="009C2F30" w:rsidRPr="00FF6343" w:rsidRDefault="009C2F30" w:rsidP="009C2F30">
      <w:pPr>
        <w:ind w:firstLine="360"/>
        <w:jc w:val="both"/>
        <w:rPr>
          <w:rFonts w:eastAsia="Times New Roman"/>
          <w:sz w:val="24"/>
          <w:szCs w:val="24"/>
        </w:rPr>
      </w:pPr>
      <w:r w:rsidRPr="00FF6343">
        <w:rPr>
          <w:rFonts w:eastAsia="Times New Roman"/>
          <w:sz w:val="24"/>
          <w:szCs w:val="24"/>
        </w:rPr>
        <w:t>2.1.</w:t>
      </w:r>
      <w:r>
        <w:rPr>
          <w:rFonts w:eastAsia="Times New Roman"/>
          <w:sz w:val="24"/>
          <w:szCs w:val="24"/>
          <w:lang w:val="en-US"/>
        </w:rPr>
        <w:t xml:space="preserve"> </w:t>
      </w:r>
      <w:r w:rsidRPr="00FF6343">
        <w:rPr>
          <w:rFonts w:eastAsia="Times New Roman"/>
          <w:sz w:val="24"/>
          <w:szCs w:val="24"/>
        </w:rPr>
        <w:t>Дава съгласие общото събрание на съдружниците на „М</w:t>
      </w:r>
      <w:r>
        <w:rPr>
          <w:rFonts w:eastAsia="Times New Roman"/>
          <w:sz w:val="24"/>
          <w:szCs w:val="24"/>
        </w:rPr>
        <w:t xml:space="preserve">БАЛ  ЮГОЗАПАДНА БОЛНИЦА“ ООД да </w:t>
      </w:r>
      <w:r w:rsidRPr="00FF6343">
        <w:rPr>
          <w:rFonts w:eastAsia="Times New Roman"/>
          <w:sz w:val="24"/>
          <w:szCs w:val="24"/>
        </w:rPr>
        <w:t>увеличи капитала на дружеството с 1 100 000.00 (един милион сто  хиляди ) лева,</w:t>
      </w:r>
      <w:r>
        <w:rPr>
          <w:rFonts w:eastAsia="Times New Roman"/>
          <w:sz w:val="24"/>
          <w:szCs w:val="24"/>
        </w:rPr>
        <w:t xml:space="preserve"> като</w:t>
      </w:r>
      <w:r w:rsidRPr="00FF6343">
        <w:rPr>
          <w:rFonts w:eastAsia="Times New Roman"/>
          <w:sz w:val="24"/>
          <w:szCs w:val="24"/>
        </w:rPr>
        <w:t xml:space="preserve"> от 539 000.00 (петстотин тридесет и девет хиляди) лева става на 1 639 000.00 (един милион шестстотин тридесет и девет хиляди) лева. </w:t>
      </w:r>
    </w:p>
    <w:p w14:paraId="61E0B7A2" w14:textId="77777777" w:rsidR="009C2F30" w:rsidRPr="00FF6343" w:rsidRDefault="009C2F30" w:rsidP="009C2F30">
      <w:pPr>
        <w:pStyle w:val="a3"/>
        <w:ind w:left="0" w:firstLine="360"/>
        <w:jc w:val="both"/>
        <w:rPr>
          <w:rFonts w:eastAsia="Times New Roman"/>
          <w:sz w:val="24"/>
          <w:szCs w:val="24"/>
        </w:rPr>
      </w:pPr>
      <w:r w:rsidRPr="00FF6343">
        <w:rPr>
          <w:rFonts w:eastAsia="Times New Roman"/>
          <w:sz w:val="24"/>
          <w:szCs w:val="24"/>
        </w:rPr>
        <w:t>2.2.</w:t>
      </w:r>
      <w:r>
        <w:rPr>
          <w:rFonts w:eastAsia="Times New Roman"/>
          <w:sz w:val="24"/>
          <w:szCs w:val="24"/>
        </w:rPr>
        <w:t xml:space="preserve"> </w:t>
      </w:r>
      <w:r w:rsidRPr="00FF6343">
        <w:rPr>
          <w:rFonts w:eastAsia="Times New Roman"/>
          <w:sz w:val="24"/>
          <w:szCs w:val="24"/>
        </w:rPr>
        <w:t>Увеличението се извършва чрез издаването на 110 000 (сто и десет хиляди) дяла по 10.00 (десет) лева всеки.</w:t>
      </w:r>
    </w:p>
    <w:p w14:paraId="04F1ACDA" w14:textId="77777777" w:rsidR="009C2F30" w:rsidRPr="00FF6343" w:rsidRDefault="009C2F30" w:rsidP="009C2F30">
      <w:pPr>
        <w:pStyle w:val="a3"/>
        <w:ind w:left="0" w:firstLine="360"/>
        <w:jc w:val="both"/>
        <w:rPr>
          <w:rFonts w:eastAsia="Times New Roman"/>
          <w:sz w:val="24"/>
          <w:szCs w:val="24"/>
        </w:rPr>
      </w:pPr>
      <w:r w:rsidRPr="00FF6343">
        <w:rPr>
          <w:rFonts w:eastAsia="Times New Roman"/>
          <w:sz w:val="24"/>
          <w:szCs w:val="24"/>
        </w:rPr>
        <w:t>2.3.</w:t>
      </w:r>
      <w:r>
        <w:rPr>
          <w:rFonts w:eastAsia="Times New Roman"/>
          <w:sz w:val="24"/>
          <w:szCs w:val="24"/>
        </w:rPr>
        <w:t xml:space="preserve"> </w:t>
      </w:r>
      <w:r w:rsidRPr="00FF6343">
        <w:rPr>
          <w:rFonts w:eastAsia="Times New Roman"/>
          <w:sz w:val="24"/>
          <w:szCs w:val="24"/>
        </w:rPr>
        <w:t>Увеличението е за сметка на нераз</w:t>
      </w:r>
      <w:r>
        <w:rPr>
          <w:rFonts w:eastAsia="Times New Roman"/>
          <w:sz w:val="24"/>
          <w:szCs w:val="24"/>
        </w:rPr>
        <w:t xml:space="preserve">пределена печалба в размер на 1 </w:t>
      </w:r>
      <w:r w:rsidRPr="00FF6343">
        <w:rPr>
          <w:rFonts w:eastAsia="Times New Roman"/>
          <w:sz w:val="24"/>
          <w:szCs w:val="24"/>
        </w:rPr>
        <w:t>100 000.00  (един милион сто хиляди ) лева.</w:t>
      </w:r>
    </w:p>
    <w:p w14:paraId="4680E95B" w14:textId="77777777" w:rsidR="009C2F30" w:rsidRPr="00FF6343" w:rsidRDefault="009C2F30" w:rsidP="009C2F30">
      <w:pPr>
        <w:pStyle w:val="a3"/>
        <w:ind w:left="0" w:firstLine="360"/>
        <w:jc w:val="both"/>
        <w:rPr>
          <w:rFonts w:eastAsia="Times New Roman"/>
          <w:sz w:val="24"/>
          <w:szCs w:val="24"/>
        </w:rPr>
      </w:pPr>
      <w:r w:rsidRPr="00FF6343">
        <w:rPr>
          <w:rFonts w:eastAsia="Times New Roman"/>
          <w:sz w:val="24"/>
          <w:szCs w:val="24"/>
        </w:rPr>
        <w:t>2.4.</w:t>
      </w:r>
      <w:r>
        <w:rPr>
          <w:rFonts w:eastAsia="Times New Roman"/>
          <w:sz w:val="24"/>
          <w:szCs w:val="24"/>
        </w:rPr>
        <w:t xml:space="preserve"> </w:t>
      </w:r>
      <w:r w:rsidRPr="00FF6343">
        <w:rPr>
          <w:rFonts w:eastAsia="Times New Roman"/>
          <w:sz w:val="24"/>
          <w:szCs w:val="24"/>
        </w:rPr>
        <w:t>Новите дялове се разпределят между съдружниците пропорционално на прит</w:t>
      </w:r>
      <w:r>
        <w:rPr>
          <w:rFonts w:eastAsia="Times New Roman"/>
          <w:sz w:val="24"/>
          <w:szCs w:val="24"/>
        </w:rPr>
        <w:t>ежаваните до сега, както следва</w:t>
      </w:r>
      <w:r w:rsidRPr="00FF6343">
        <w:rPr>
          <w:rFonts w:eastAsia="Times New Roman"/>
          <w:sz w:val="24"/>
          <w:szCs w:val="24"/>
        </w:rPr>
        <w:t>:</w:t>
      </w:r>
    </w:p>
    <w:p w14:paraId="5A8530CF" w14:textId="77777777" w:rsidR="009C2F30" w:rsidRPr="00FF6343" w:rsidRDefault="009C2F30" w:rsidP="009C2F30">
      <w:pPr>
        <w:pStyle w:val="a3"/>
        <w:ind w:left="0" w:firstLine="851"/>
        <w:jc w:val="both"/>
        <w:rPr>
          <w:rFonts w:eastAsia="Times New Roman"/>
          <w:sz w:val="24"/>
          <w:szCs w:val="24"/>
        </w:rPr>
      </w:pPr>
      <w:r>
        <w:rPr>
          <w:rFonts w:eastAsia="Times New Roman"/>
          <w:sz w:val="24"/>
          <w:szCs w:val="24"/>
        </w:rPr>
        <w:t>За община Сандански</w:t>
      </w:r>
      <w:r w:rsidRPr="00FF6343">
        <w:rPr>
          <w:rFonts w:eastAsia="Times New Roman"/>
          <w:sz w:val="24"/>
          <w:szCs w:val="24"/>
        </w:rPr>
        <w:t>: 53 900 (петдесет и три хиляди и деветстотин) дяла по 10.00 (десет) лева.</w:t>
      </w:r>
    </w:p>
    <w:p w14:paraId="42AE4C7E" w14:textId="77777777" w:rsidR="009C2F30" w:rsidRPr="00FF6343" w:rsidRDefault="009C2F30" w:rsidP="009C2F30">
      <w:pPr>
        <w:pStyle w:val="a3"/>
        <w:ind w:left="0" w:firstLine="851"/>
        <w:jc w:val="both"/>
        <w:rPr>
          <w:rFonts w:eastAsia="Times New Roman"/>
          <w:sz w:val="24"/>
          <w:szCs w:val="24"/>
        </w:rPr>
      </w:pPr>
      <w:r>
        <w:rPr>
          <w:rFonts w:eastAsia="Times New Roman"/>
          <w:sz w:val="24"/>
          <w:szCs w:val="24"/>
        </w:rPr>
        <w:t>За община Петрич</w:t>
      </w:r>
      <w:r w:rsidRPr="00FF6343">
        <w:rPr>
          <w:rFonts w:eastAsia="Times New Roman"/>
          <w:sz w:val="24"/>
          <w:szCs w:val="24"/>
        </w:rPr>
        <w:t>: 53 900 (петдесет и три хиляди и деветстотин) дяла по 10.00 (десет) лева.</w:t>
      </w:r>
    </w:p>
    <w:p w14:paraId="33B948B4" w14:textId="77777777" w:rsidR="009C2F30" w:rsidRPr="00FF6343" w:rsidRDefault="009C2F30" w:rsidP="009C2F30">
      <w:pPr>
        <w:pStyle w:val="a3"/>
        <w:ind w:left="0" w:firstLine="851"/>
        <w:jc w:val="both"/>
        <w:rPr>
          <w:rFonts w:eastAsia="Times New Roman"/>
          <w:sz w:val="24"/>
          <w:szCs w:val="24"/>
        </w:rPr>
      </w:pPr>
      <w:r>
        <w:rPr>
          <w:rFonts w:eastAsia="Times New Roman"/>
          <w:sz w:val="24"/>
          <w:szCs w:val="24"/>
        </w:rPr>
        <w:t>За община Струмяни</w:t>
      </w:r>
      <w:r w:rsidRPr="00FF6343">
        <w:rPr>
          <w:rFonts w:eastAsia="Times New Roman"/>
          <w:sz w:val="24"/>
          <w:szCs w:val="24"/>
        </w:rPr>
        <w:t>: 1 100 (хиляда и сто дяла) по 10.00 (десет) лева.</w:t>
      </w:r>
    </w:p>
    <w:p w14:paraId="6626ED71" w14:textId="77777777" w:rsidR="009C2F30" w:rsidRPr="00FF6343" w:rsidRDefault="009C2F30" w:rsidP="009C2F30">
      <w:pPr>
        <w:pStyle w:val="a3"/>
        <w:ind w:left="0" w:firstLine="851"/>
        <w:jc w:val="both"/>
        <w:rPr>
          <w:rFonts w:eastAsia="Times New Roman"/>
          <w:sz w:val="24"/>
          <w:szCs w:val="24"/>
        </w:rPr>
      </w:pPr>
      <w:r w:rsidRPr="00FF6343">
        <w:rPr>
          <w:rFonts w:eastAsia="Times New Roman"/>
          <w:sz w:val="24"/>
          <w:szCs w:val="24"/>
        </w:rPr>
        <w:t>За община Кресна: 1 100 (хиляда и сто дяла) по 10.00 (десет) лева.</w:t>
      </w:r>
    </w:p>
    <w:p w14:paraId="7E6FEFE6" w14:textId="77777777" w:rsidR="009C2F30" w:rsidRPr="00FF6343" w:rsidRDefault="009C2F30" w:rsidP="009C2F30">
      <w:pPr>
        <w:pStyle w:val="a3"/>
        <w:ind w:left="0" w:firstLine="426"/>
        <w:jc w:val="both"/>
        <w:rPr>
          <w:rFonts w:eastAsia="Times New Roman"/>
          <w:sz w:val="24"/>
          <w:szCs w:val="24"/>
        </w:rPr>
      </w:pPr>
      <w:r w:rsidRPr="00FF6343">
        <w:rPr>
          <w:rFonts w:eastAsia="Times New Roman"/>
          <w:sz w:val="24"/>
          <w:szCs w:val="24"/>
        </w:rPr>
        <w:t>2.5. Дава съгласие да се промени дружественият договор на „МБАЛ ЮГОЗАП</w:t>
      </w:r>
      <w:r>
        <w:rPr>
          <w:rFonts w:eastAsia="Times New Roman"/>
          <w:sz w:val="24"/>
          <w:szCs w:val="24"/>
        </w:rPr>
        <w:t>АДНА БОЛНИЦА“ ООД, както следва</w:t>
      </w:r>
      <w:r w:rsidRPr="00FF6343">
        <w:rPr>
          <w:rFonts w:eastAsia="Times New Roman"/>
          <w:sz w:val="24"/>
          <w:szCs w:val="24"/>
        </w:rPr>
        <w:t>:</w:t>
      </w:r>
    </w:p>
    <w:p w14:paraId="27534151" w14:textId="77777777" w:rsidR="009C2F30" w:rsidRPr="00FF6343" w:rsidRDefault="009C2F30" w:rsidP="009C2F30">
      <w:pPr>
        <w:pStyle w:val="a3"/>
        <w:ind w:left="0" w:firstLine="851"/>
        <w:jc w:val="both"/>
        <w:rPr>
          <w:rFonts w:eastAsia="Times New Roman"/>
          <w:sz w:val="24"/>
          <w:szCs w:val="24"/>
        </w:rPr>
      </w:pPr>
      <w:r w:rsidRPr="00FF6343">
        <w:rPr>
          <w:rFonts w:eastAsia="Times New Roman"/>
          <w:sz w:val="24"/>
          <w:szCs w:val="24"/>
        </w:rPr>
        <w:t xml:space="preserve">Чл.7 „Дялове“ </w:t>
      </w:r>
    </w:p>
    <w:p w14:paraId="3FFD9685" w14:textId="77777777" w:rsidR="009C2F30" w:rsidRPr="00FF6343" w:rsidRDefault="009C2F30" w:rsidP="009C2F30">
      <w:pPr>
        <w:pStyle w:val="a3"/>
        <w:ind w:left="0" w:firstLine="851"/>
        <w:jc w:val="both"/>
        <w:rPr>
          <w:rFonts w:eastAsia="Times New Roman"/>
          <w:sz w:val="24"/>
          <w:szCs w:val="24"/>
        </w:rPr>
      </w:pPr>
      <w:r>
        <w:rPr>
          <w:rFonts w:eastAsia="Times New Roman"/>
          <w:sz w:val="24"/>
          <w:szCs w:val="24"/>
        </w:rPr>
        <w:t>ал.1</w:t>
      </w:r>
      <w:r w:rsidRPr="00FF6343">
        <w:rPr>
          <w:rFonts w:eastAsia="Times New Roman"/>
          <w:sz w:val="24"/>
          <w:szCs w:val="24"/>
        </w:rPr>
        <w:t xml:space="preserve"> Дружеството е с капитал от 1 639 000.00 (един милион шестстотин тридесет и девет хиляди) лева, разпределен в 163 900 (сто шестдесет и три хиляди) дяла по 10.00 (десет) лева.</w:t>
      </w:r>
    </w:p>
    <w:p w14:paraId="7E843AD6" w14:textId="77777777" w:rsidR="009C2F30" w:rsidRPr="00FF6343" w:rsidRDefault="009C2F30" w:rsidP="009C2F30">
      <w:pPr>
        <w:pStyle w:val="a3"/>
        <w:ind w:left="0" w:firstLine="851"/>
        <w:jc w:val="both"/>
        <w:rPr>
          <w:rFonts w:eastAsia="Times New Roman"/>
          <w:sz w:val="24"/>
          <w:szCs w:val="24"/>
        </w:rPr>
      </w:pPr>
      <w:r w:rsidRPr="00FF6343">
        <w:rPr>
          <w:rFonts w:eastAsia="Times New Roman"/>
          <w:sz w:val="24"/>
          <w:szCs w:val="24"/>
        </w:rPr>
        <w:t>ал.2 Дяловете се разпределят между съдружниците, както следва:</w:t>
      </w:r>
    </w:p>
    <w:p w14:paraId="31D231BC" w14:textId="77777777" w:rsidR="009C2F30" w:rsidRPr="00FF6343" w:rsidRDefault="009C2F30" w:rsidP="009C2F30">
      <w:pPr>
        <w:pStyle w:val="a3"/>
        <w:ind w:left="0" w:firstLine="851"/>
        <w:jc w:val="both"/>
        <w:rPr>
          <w:rFonts w:eastAsia="Times New Roman"/>
          <w:sz w:val="24"/>
          <w:szCs w:val="24"/>
        </w:rPr>
      </w:pPr>
      <w:r>
        <w:rPr>
          <w:rFonts w:eastAsia="Times New Roman"/>
          <w:sz w:val="24"/>
          <w:szCs w:val="24"/>
        </w:rPr>
        <w:t>Община Сандански, ЕИК 000024955</w:t>
      </w:r>
      <w:r w:rsidRPr="00FF6343">
        <w:rPr>
          <w:rFonts w:eastAsia="Times New Roman"/>
          <w:sz w:val="24"/>
          <w:szCs w:val="24"/>
        </w:rPr>
        <w:t>,</w:t>
      </w:r>
      <w:r>
        <w:rPr>
          <w:rFonts w:eastAsia="Times New Roman"/>
          <w:sz w:val="24"/>
          <w:szCs w:val="24"/>
        </w:rPr>
        <w:t xml:space="preserve"> седалище и адрес на управление</w:t>
      </w:r>
      <w:r w:rsidRPr="00FF6343">
        <w:rPr>
          <w:rFonts w:eastAsia="Times New Roman"/>
          <w:sz w:val="24"/>
          <w:szCs w:val="24"/>
        </w:rPr>
        <w:t xml:space="preserve">: гр. Сандански, бул. </w:t>
      </w:r>
      <w:r>
        <w:rPr>
          <w:rFonts w:eastAsia="Times New Roman"/>
          <w:sz w:val="24"/>
          <w:szCs w:val="24"/>
        </w:rPr>
        <w:t>„</w:t>
      </w:r>
      <w:r w:rsidRPr="00FF6343">
        <w:rPr>
          <w:rFonts w:eastAsia="Times New Roman"/>
          <w:sz w:val="24"/>
          <w:szCs w:val="24"/>
        </w:rPr>
        <w:t>Свобода“ № 14 – 80 311 (осемдесет хиляди триста и единадесет) дяла по 10.00 лева всеки на обща стойност 803 110.00 (осемстотин и три хиляди сто и десет) лева</w:t>
      </w:r>
    </w:p>
    <w:p w14:paraId="67CAB4DD" w14:textId="77777777" w:rsidR="009C2F30" w:rsidRPr="00FF6343" w:rsidRDefault="009C2F30" w:rsidP="009C2F30">
      <w:pPr>
        <w:pStyle w:val="a3"/>
        <w:ind w:left="0" w:firstLine="851"/>
        <w:jc w:val="both"/>
        <w:rPr>
          <w:rFonts w:eastAsia="Times New Roman"/>
          <w:sz w:val="24"/>
          <w:szCs w:val="24"/>
        </w:rPr>
      </w:pPr>
      <w:r w:rsidRPr="00FF6343">
        <w:rPr>
          <w:rFonts w:eastAsia="Times New Roman"/>
          <w:sz w:val="24"/>
          <w:szCs w:val="24"/>
        </w:rPr>
        <w:t>Община П</w:t>
      </w:r>
      <w:r>
        <w:rPr>
          <w:rFonts w:eastAsia="Times New Roman"/>
          <w:sz w:val="24"/>
          <w:szCs w:val="24"/>
        </w:rPr>
        <w:t>етрич, ЕИК</w:t>
      </w:r>
      <w:r w:rsidRPr="00FF6343">
        <w:rPr>
          <w:rFonts w:eastAsia="Times New Roman"/>
          <w:sz w:val="24"/>
          <w:szCs w:val="24"/>
        </w:rPr>
        <w:t xml:space="preserve"> 000024916,</w:t>
      </w:r>
      <w:r>
        <w:rPr>
          <w:rFonts w:eastAsia="Times New Roman"/>
          <w:sz w:val="24"/>
          <w:szCs w:val="24"/>
        </w:rPr>
        <w:t xml:space="preserve"> седалище и адрес на управление</w:t>
      </w:r>
      <w:r w:rsidRPr="00FF6343">
        <w:rPr>
          <w:rFonts w:eastAsia="Times New Roman"/>
          <w:sz w:val="24"/>
          <w:szCs w:val="24"/>
        </w:rPr>
        <w:t>: гр. Петрич, ул.</w:t>
      </w:r>
      <w:r>
        <w:rPr>
          <w:rFonts w:eastAsia="Times New Roman"/>
          <w:sz w:val="24"/>
          <w:szCs w:val="24"/>
        </w:rPr>
        <w:t xml:space="preserve"> </w:t>
      </w:r>
      <w:r w:rsidRPr="00FF6343">
        <w:rPr>
          <w:rFonts w:eastAsia="Times New Roman"/>
          <w:sz w:val="24"/>
          <w:szCs w:val="24"/>
        </w:rPr>
        <w:t>“Цар Борис III“ № 24 – 80 311 (осемдесет хиляди триста и единадесет) дяла по 10.00 лева всеки на обща стойност 803 110.00 (осемстотин и три хиляди сто и десет) лева.</w:t>
      </w:r>
    </w:p>
    <w:p w14:paraId="66896BA2" w14:textId="77777777" w:rsidR="009C2F30" w:rsidRPr="00FF6343" w:rsidRDefault="009C2F30" w:rsidP="009C2F30">
      <w:pPr>
        <w:pStyle w:val="a3"/>
        <w:ind w:left="0" w:firstLine="851"/>
        <w:jc w:val="both"/>
        <w:rPr>
          <w:rFonts w:eastAsia="Times New Roman"/>
          <w:sz w:val="24"/>
          <w:szCs w:val="24"/>
        </w:rPr>
      </w:pPr>
      <w:r>
        <w:rPr>
          <w:rFonts w:eastAsia="Times New Roman"/>
          <w:sz w:val="24"/>
          <w:szCs w:val="24"/>
        </w:rPr>
        <w:t xml:space="preserve">Община </w:t>
      </w:r>
      <w:r w:rsidRPr="00FF6343">
        <w:rPr>
          <w:rFonts w:eastAsia="Times New Roman"/>
          <w:sz w:val="24"/>
          <w:szCs w:val="24"/>
        </w:rPr>
        <w:t>Струмяни, ЕИК 000024713 седалище и адрес на управление с. Стр</w:t>
      </w:r>
      <w:r>
        <w:rPr>
          <w:rFonts w:eastAsia="Times New Roman"/>
          <w:sz w:val="24"/>
          <w:szCs w:val="24"/>
        </w:rPr>
        <w:t>умяни, община Струмяни – 1639 (</w:t>
      </w:r>
      <w:r w:rsidRPr="00FF6343">
        <w:rPr>
          <w:rFonts w:eastAsia="Times New Roman"/>
          <w:sz w:val="24"/>
          <w:szCs w:val="24"/>
        </w:rPr>
        <w:t>хиляда шестст</w:t>
      </w:r>
      <w:r>
        <w:rPr>
          <w:rFonts w:eastAsia="Times New Roman"/>
          <w:sz w:val="24"/>
          <w:szCs w:val="24"/>
        </w:rPr>
        <w:t>отин тридесет и девет)</w:t>
      </w:r>
      <w:r w:rsidRPr="00FF6343">
        <w:rPr>
          <w:rFonts w:eastAsia="Times New Roman"/>
          <w:sz w:val="24"/>
          <w:szCs w:val="24"/>
        </w:rPr>
        <w:t xml:space="preserve"> дяла по 10.00 (десет) лева всеки на обща стойност 16 390 (шестнадесет хиляди триста и деветдесет) лева;</w:t>
      </w:r>
    </w:p>
    <w:p w14:paraId="40F30E87" w14:textId="77777777" w:rsidR="009C2F30" w:rsidRPr="00FF6343" w:rsidRDefault="009C2F30" w:rsidP="009C2F30">
      <w:pPr>
        <w:pStyle w:val="a3"/>
        <w:ind w:left="0" w:firstLine="851"/>
        <w:jc w:val="both"/>
        <w:rPr>
          <w:rFonts w:eastAsia="Times New Roman"/>
          <w:sz w:val="24"/>
          <w:szCs w:val="24"/>
        </w:rPr>
      </w:pPr>
      <w:r w:rsidRPr="00FF6343">
        <w:rPr>
          <w:rFonts w:eastAsia="Times New Roman"/>
          <w:sz w:val="24"/>
          <w:szCs w:val="24"/>
        </w:rPr>
        <w:t>Община Кресна с ЕИК 000024720, сед</w:t>
      </w:r>
      <w:r>
        <w:rPr>
          <w:rFonts w:eastAsia="Times New Roman"/>
          <w:sz w:val="24"/>
          <w:szCs w:val="24"/>
        </w:rPr>
        <w:t>алище и адрес на управление</w:t>
      </w:r>
      <w:r w:rsidRPr="00FF6343">
        <w:rPr>
          <w:rFonts w:eastAsia="Times New Roman"/>
          <w:sz w:val="24"/>
          <w:szCs w:val="24"/>
        </w:rPr>
        <w:t>: гр. Кресна, ул.</w:t>
      </w:r>
      <w:r>
        <w:rPr>
          <w:rFonts w:eastAsia="Times New Roman"/>
          <w:sz w:val="24"/>
          <w:szCs w:val="24"/>
        </w:rPr>
        <w:t xml:space="preserve"> </w:t>
      </w:r>
      <w:r w:rsidRPr="00FF6343">
        <w:rPr>
          <w:rFonts w:eastAsia="Times New Roman"/>
          <w:sz w:val="24"/>
          <w:szCs w:val="24"/>
        </w:rPr>
        <w:t>“Македония“ №</w:t>
      </w:r>
      <w:r>
        <w:rPr>
          <w:rFonts w:eastAsia="Times New Roman"/>
          <w:sz w:val="24"/>
          <w:szCs w:val="24"/>
        </w:rPr>
        <w:t xml:space="preserve"> </w:t>
      </w:r>
      <w:r w:rsidRPr="00FF6343">
        <w:rPr>
          <w:rFonts w:eastAsia="Times New Roman"/>
          <w:sz w:val="24"/>
          <w:szCs w:val="24"/>
        </w:rPr>
        <w:t>96 - 1639 ( хиляда шестстотин тридесет и девет)  дяла по 10.00 (десет) лева всеки на обща стойност 16 390 (шестнадесет хиляди триста и деветдесет) лева;</w:t>
      </w:r>
    </w:p>
    <w:p w14:paraId="4781215E" w14:textId="77777777" w:rsidR="009C2F30" w:rsidRPr="00FF6343" w:rsidRDefault="009C2F30" w:rsidP="009C2F30">
      <w:pPr>
        <w:pStyle w:val="a3"/>
        <w:numPr>
          <w:ilvl w:val="0"/>
          <w:numId w:val="13"/>
        </w:numPr>
        <w:spacing w:line="256" w:lineRule="auto"/>
        <w:ind w:left="0" w:firstLine="426"/>
        <w:jc w:val="both"/>
        <w:rPr>
          <w:rFonts w:eastAsia="Times New Roman"/>
          <w:sz w:val="24"/>
          <w:szCs w:val="24"/>
        </w:rPr>
      </w:pPr>
      <w:r w:rsidRPr="00FF6343">
        <w:rPr>
          <w:rFonts w:eastAsia="Times New Roman"/>
          <w:sz w:val="24"/>
          <w:szCs w:val="24"/>
        </w:rPr>
        <w:t>Общински съвет Сандански дава съгласие за възлагане на предварителни</w:t>
      </w:r>
      <w:r>
        <w:rPr>
          <w:rFonts w:eastAsia="Times New Roman"/>
          <w:sz w:val="24"/>
          <w:szCs w:val="24"/>
        </w:rPr>
        <w:t xml:space="preserve"> пазарни</w:t>
      </w:r>
      <w:r w:rsidRPr="00FF6343">
        <w:rPr>
          <w:rFonts w:eastAsia="Times New Roman"/>
          <w:sz w:val="24"/>
          <w:szCs w:val="24"/>
        </w:rPr>
        <w:t xml:space="preserve"> оценки </w:t>
      </w:r>
      <w:r>
        <w:rPr>
          <w:rFonts w:eastAsia="Times New Roman"/>
          <w:sz w:val="24"/>
          <w:szCs w:val="24"/>
        </w:rPr>
        <w:t>на материалните активи</w:t>
      </w:r>
      <w:r w:rsidRPr="00FF6343">
        <w:rPr>
          <w:rFonts w:eastAsia="Times New Roman"/>
          <w:sz w:val="24"/>
          <w:szCs w:val="24"/>
        </w:rPr>
        <w:t xml:space="preserve"> собственост на община Сандански </w:t>
      </w:r>
      <w:r>
        <w:rPr>
          <w:rFonts w:eastAsia="Times New Roman"/>
          <w:sz w:val="24"/>
          <w:szCs w:val="24"/>
        </w:rPr>
        <w:t>предназначени за болнична дейност</w:t>
      </w:r>
      <w:r w:rsidRPr="00FF6343">
        <w:rPr>
          <w:rFonts w:eastAsia="Times New Roman"/>
          <w:sz w:val="24"/>
          <w:szCs w:val="24"/>
        </w:rPr>
        <w:t xml:space="preserve"> в МБАЛ Югозападна болница ООД.</w:t>
      </w:r>
    </w:p>
    <w:p w14:paraId="2860BADA" w14:textId="5B95D727" w:rsidR="00F20EFB" w:rsidRPr="00C53AAC" w:rsidRDefault="00F20EFB" w:rsidP="00CD7414">
      <w:pPr>
        <w:shd w:val="clear" w:color="auto" w:fill="FFFFFF"/>
        <w:autoSpaceDE w:val="0"/>
        <w:autoSpaceDN w:val="0"/>
        <w:adjustRightInd w:val="0"/>
        <w:spacing w:line="276" w:lineRule="auto"/>
        <w:ind w:firstLine="380"/>
        <w:jc w:val="both"/>
        <w:rPr>
          <w:sz w:val="24"/>
          <w:szCs w:val="24"/>
        </w:rPr>
      </w:pPr>
    </w:p>
    <w:p w14:paraId="21ED031B" w14:textId="77777777" w:rsidR="003A1C25" w:rsidRPr="00C53AAC" w:rsidRDefault="003A1C25" w:rsidP="003A1C25">
      <w:pPr>
        <w:pStyle w:val="4"/>
        <w:jc w:val="center"/>
        <w:rPr>
          <w:rFonts w:ascii="Times New Roman" w:hAnsi="Times New Roman"/>
          <w:b/>
          <w:color w:val="auto"/>
          <w:sz w:val="24"/>
          <w:szCs w:val="24"/>
          <w:lang w:val="en-US"/>
        </w:rPr>
      </w:pPr>
      <w:r w:rsidRPr="00411249">
        <w:rPr>
          <w:rFonts w:ascii="Times New Roman" w:hAnsi="Times New Roman"/>
          <w:b/>
          <w:color w:val="auto"/>
          <w:sz w:val="24"/>
          <w:szCs w:val="24"/>
        </w:rPr>
        <w:t xml:space="preserve">ПО ТОЧКА </w:t>
      </w:r>
      <w:r w:rsidR="0059452C">
        <w:rPr>
          <w:rFonts w:ascii="Times New Roman" w:hAnsi="Times New Roman"/>
          <w:b/>
          <w:color w:val="auto"/>
          <w:sz w:val="24"/>
          <w:szCs w:val="24"/>
        </w:rPr>
        <w:t>8</w:t>
      </w:r>
      <w:r w:rsidRPr="00411249">
        <w:rPr>
          <w:rFonts w:ascii="Times New Roman" w:hAnsi="Times New Roman"/>
          <w:b/>
          <w:color w:val="auto"/>
          <w:sz w:val="24"/>
          <w:szCs w:val="24"/>
        </w:rPr>
        <w:t xml:space="preserve"> (</w:t>
      </w:r>
      <w:r w:rsidR="0059452C">
        <w:rPr>
          <w:rFonts w:ascii="Times New Roman" w:hAnsi="Times New Roman"/>
          <w:b/>
          <w:color w:val="auto"/>
          <w:sz w:val="24"/>
          <w:szCs w:val="24"/>
        </w:rPr>
        <w:t>Осма</w:t>
      </w:r>
      <w:r w:rsidRPr="00411249">
        <w:rPr>
          <w:rFonts w:ascii="Times New Roman" w:hAnsi="Times New Roman"/>
          <w:b/>
          <w:color w:val="auto"/>
          <w:sz w:val="24"/>
          <w:szCs w:val="24"/>
        </w:rPr>
        <w:t>) ОТНОШЕНИЕ ВЗЕХА:</w:t>
      </w:r>
    </w:p>
    <w:p w14:paraId="1C9CE858" w14:textId="77777777" w:rsidR="003A1C25" w:rsidRDefault="003A1C25" w:rsidP="003A1C25">
      <w:pPr>
        <w:rPr>
          <w:lang w:val="en-US"/>
        </w:rPr>
      </w:pPr>
    </w:p>
    <w:p w14:paraId="4A8A4106" w14:textId="77777777" w:rsidR="003A1C25" w:rsidRDefault="003A1C25" w:rsidP="003A1C25">
      <w:pPr>
        <w:ind w:firstLine="567"/>
        <w:jc w:val="both"/>
        <w:rPr>
          <w:rFonts w:eastAsia="Times New Roman"/>
          <w:sz w:val="24"/>
          <w:szCs w:val="24"/>
        </w:rPr>
      </w:pPr>
      <w:r w:rsidRPr="000A4D3C">
        <w:rPr>
          <w:i/>
          <w:iCs/>
          <w:sz w:val="24"/>
          <w:szCs w:val="24"/>
        </w:rPr>
        <w:t xml:space="preserve">Георги Валентинов Батев – Председател на Общински съвет </w:t>
      </w:r>
      <w:r w:rsidRPr="000A4D3C">
        <w:rPr>
          <w:iCs/>
          <w:sz w:val="24"/>
          <w:szCs w:val="24"/>
        </w:rPr>
        <w:t xml:space="preserve">– </w:t>
      </w:r>
      <w:r w:rsidRPr="000A4D3C">
        <w:rPr>
          <w:sz w:val="24"/>
          <w:szCs w:val="24"/>
        </w:rPr>
        <w:t>Преминаваме към т.</w:t>
      </w:r>
      <w:r w:rsidR="0059452C">
        <w:rPr>
          <w:sz w:val="24"/>
          <w:szCs w:val="24"/>
        </w:rPr>
        <w:t>8</w:t>
      </w:r>
      <w:r w:rsidRPr="000A4D3C">
        <w:rPr>
          <w:sz w:val="24"/>
          <w:szCs w:val="24"/>
        </w:rPr>
        <w:t xml:space="preserve"> -</w:t>
      </w:r>
      <w:r w:rsidR="00CD7414" w:rsidRPr="00CD7414">
        <w:rPr>
          <w:rFonts w:eastAsia="Times New Roman"/>
          <w:b/>
          <w:color w:val="000000" w:themeColor="text1"/>
          <w:sz w:val="24"/>
          <w:szCs w:val="24"/>
        </w:rPr>
        <w:t xml:space="preserve"> </w:t>
      </w:r>
      <w:r w:rsidR="00254D02" w:rsidRPr="0055739E">
        <w:rPr>
          <w:rFonts w:eastAsia="Times New Roman"/>
          <w:b/>
          <w:sz w:val="24"/>
          <w:szCs w:val="24"/>
        </w:rPr>
        <w:t>Вх.№ 885/08.12.2025 г. -</w:t>
      </w:r>
      <w:r w:rsidR="00254D02">
        <w:rPr>
          <w:rFonts w:eastAsia="Times New Roman"/>
          <w:sz w:val="24"/>
          <w:szCs w:val="24"/>
        </w:rPr>
        <w:t xml:space="preserve"> </w:t>
      </w:r>
      <w:r w:rsidR="00254D02" w:rsidRPr="00A54D26">
        <w:rPr>
          <w:rFonts w:eastAsia="Times New Roman"/>
          <w:sz w:val="24"/>
          <w:szCs w:val="24"/>
        </w:rPr>
        <w:t>Предложение от Атанас Славчев Стоянов - Кме</w:t>
      </w:r>
      <w:r w:rsidR="00254D02">
        <w:rPr>
          <w:rFonts w:eastAsia="Times New Roman"/>
          <w:sz w:val="24"/>
          <w:szCs w:val="24"/>
        </w:rPr>
        <w:t xml:space="preserve">т на </w:t>
      </w:r>
      <w:r w:rsidR="00254D02">
        <w:rPr>
          <w:rFonts w:eastAsia="Times New Roman"/>
          <w:sz w:val="24"/>
          <w:szCs w:val="24"/>
        </w:rPr>
        <w:lastRenderedPageBreak/>
        <w:t>община Сандански, относно проект на наредба за изменение и допълнение на Наредба за управлението, стопанисването и ползването на горски територии – собственост на община Сандански.</w:t>
      </w:r>
    </w:p>
    <w:p w14:paraId="6D86E1F0" w14:textId="444BFCCA" w:rsidR="00A8575D" w:rsidRDefault="00A8575D" w:rsidP="00A8575D">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 Няма.</w:t>
      </w:r>
      <w:r w:rsidRPr="00233FE3">
        <w:rPr>
          <w:iCs/>
          <w:sz w:val="24"/>
          <w:szCs w:val="24"/>
        </w:rPr>
        <w:t xml:space="preserve"> </w:t>
      </w:r>
      <w:r>
        <w:rPr>
          <w:sz w:val="24"/>
          <w:szCs w:val="24"/>
        </w:rPr>
        <w:t xml:space="preserve">Колеги зачитам проекта за решение. </w:t>
      </w:r>
      <w:r w:rsidRPr="00233FE3">
        <w:rPr>
          <w:i/>
          <w:iCs/>
          <w:sz w:val="24"/>
          <w:szCs w:val="24"/>
        </w:rPr>
        <w:t>/зачита проекта за решение/</w:t>
      </w:r>
      <w:r>
        <w:rPr>
          <w:iCs/>
          <w:sz w:val="24"/>
          <w:szCs w:val="24"/>
        </w:rPr>
        <w:t>. Режим на гласуване.</w:t>
      </w:r>
    </w:p>
    <w:p w14:paraId="322D9BB6" w14:textId="77777777" w:rsidR="00A8575D" w:rsidRDefault="00A8575D" w:rsidP="00A8575D">
      <w:pPr>
        <w:ind w:firstLine="567"/>
        <w:jc w:val="both"/>
        <w:rPr>
          <w:iCs/>
          <w:sz w:val="24"/>
          <w:szCs w:val="24"/>
        </w:rPr>
      </w:pPr>
    </w:p>
    <w:p w14:paraId="724AEC68" w14:textId="77777777" w:rsidR="00A8575D" w:rsidRPr="00A8575D" w:rsidRDefault="00A8575D" w:rsidP="00A8575D">
      <w:pPr>
        <w:numPr>
          <w:ilvl w:val="0"/>
          <w:numId w:val="14"/>
        </w:numPr>
        <w:rPr>
          <w:rFonts w:eastAsia="Times New Roman"/>
          <w:color w:val="000000"/>
        </w:rPr>
      </w:pPr>
      <w:r w:rsidRPr="00A8575D">
        <w:rPr>
          <w:rFonts w:eastAsia="Times New Roman"/>
          <w:color w:val="000000"/>
        </w:rPr>
        <w:t>Андрей Емилов Миладинов: За</w:t>
      </w:r>
    </w:p>
    <w:p w14:paraId="3F5C4399" w14:textId="77777777" w:rsidR="00A8575D" w:rsidRPr="00A8575D" w:rsidRDefault="00A8575D" w:rsidP="00A8575D">
      <w:pPr>
        <w:numPr>
          <w:ilvl w:val="0"/>
          <w:numId w:val="14"/>
        </w:numPr>
        <w:rPr>
          <w:rFonts w:eastAsia="Times New Roman"/>
          <w:color w:val="000000"/>
        </w:rPr>
      </w:pPr>
      <w:r w:rsidRPr="00A8575D">
        <w:rPr>
          <w:rFonts w:eastAsia="Times New Roman"/>
          <w:color w:val="000000"/>
        </w:rPr>
        <w:t>Антон Бориславов Цанев: За</w:t>
      </w:r>
    </w:p>
    <w:p w14:paraId="519A1B20" w14:textId="77777777" w:rsidR="00A8575D" w:rsidRPr="00A8575D" w:rsidRDefault="00A8575D" w:rsidP="00A8575D">
      <w:pPr>
        <w:numPr>
          <w:ilvl w:val="0"/>
          <w:numId w:val="14"/>
        </w:numPr>
        <w:rPr>
          <w:rFonts w:eastAsia="Times New Roman"/>
          <w:color w:val="000000"/>
        </w:rPr>
      </w:pPr>
      <w:r w:rsidRPr="00A8575D">
        <w:rPr>
          <w:rFonts w:eastAsia="Times New Roman"/>
          <w:color w:val="000000"/>
        </w:rPr>
        <w:t>Аспарух Иванов Костадинов: За</w:t>
      </w:r>
    </w:p>
    <w:p w14:paraId="200F6C99" w14:textId="77777777" w:rsidR="00A8575D" w:rsidRPr="00A8575D" w:rsidRDefault="00A8575D" w:rsidP="00A8575D">
      <w:pPr>
        <w:numPr>
          <w:ilvl w:val="0"/>
          <w:numId w:val="14"/>
        </w:numPr>
        <w:rPr>
          <w:rFonts w:eastAsia="Times New Roman"/>
          <w:color w:val="000000"/>
        </w:rPr>
      </w:pPr>
      <w:r w:rsidRPr="00A8575D">
        <w:rPr>
          <w:rFonts w:eastAsia="Times New Roman"/>
          <w:color w:val="000000"/>
        </w:rPr>
        <w:t>Борислав Георгиев Иванов: За</w:t>
      </w:r>
    </w:p>
    <w:p w14:paraId="0AC5F87C" w14:textId="77777777" w:rsidR="00A8575D" w:rsidRPr="00A8575D" w:rsidRDefault="00A8575D" w:rsidP="00A8575D">
      <w:pPr>
        <w:numPr>
          <w:ilvl w:val="0"/>
          <w:numId w:val="14"/>
        </w:numPr>
        <w:rPr>
          <w:rFonts w:eastAsia="Times New Roman"/>
          <w:color w:val="000000"/>
        </w:rPr>
      </w:pPr>
      <w:r w:rsidRPr="00A8575D">
        <w:rPr>
          <w:rFonts w:eastAsia="Times New Roman"/>
          <w:color w:val="000000"/>
        </w:rPr>
        <w:t>Георги Атанасов Панчев: За</w:t>
      </w:r>
    </w:p>
    <w:p w14:paraId="67DA6AC9" w14:textId="77777777" w:rsidR="00A8575D" w:rsidRPr="00A8575D" w:rsidRDefault="00A8575D" w:rsidP="00A8575D">
      <w:pPr>
        <w:numPr>
          <w:ilvl w:val="0"/>
          <w:numId w:val="14"/>
        </w:numPr>
        <w:rPr>
          <w:rFonts w:eastAsia="Times New Roman"/>
          <w:color w:val="000000"/>
        </w:rPr>
      </w:pPr>
      <w:r w:rsidRPr="00A8575D">
        <w:rPr>
          <w:rFonts w:eastAsia="Times New Roman"/>
          <w:color w:val="000000"/>
        </w:rPr>
        <w:t>Георги Валентинов Батев: За</w:t>
      </w:r>
    </w:p>
    <w:p w14:paraId="413F94A2" w14:textId="77777777" w:rsidR="00A8575D" w:rsidRPr="00A8575D" w:rsidRDefault="00A8575D" w:rsidP="00A8575D">
      <w:pPr>
        <w:numPr>
          <w:ilvl w:val="0"/>
          <w:numId w:val="14"/>
        </w:numPr>
        <w:rPr>
          <w:rFonts w:eastAsia="Times New Roman"/>
          <w:color w:val="000000"/>
        </w:rPr>
      </w:pPr>
      <w:r w:rsidRPr="00A8575D">
        <w:rPr>
          <w:rFonts w:eastAsia="Times New Roman"/>
          <w:color w:val="000000"/>
        </w:rPr>
        <w:t>Димитрина Любомирова Хаджиева-Недина: За</w:t>
      </w:r>
    </w:p>
    <w:p w14:paraId="3F35EF1B" w14:textId="77777777" w:rsidR="00A8575D" w:rsidRPr="00A8575D" w:rsidRDefault="00A8575D" w:rsidP="00A8575D">
      <w:pPr>
        <w:numPr>
          <w:ilvl w:val="0"/>
          <w:numId w:val="14"/>
        </w:numPr>
        <w:rPr>
          <w:rFonts w:eastAsia="Times New Roman"/>
          <w:color w:val="000000"/>
        </w:rPr>
      </w:pPr>
      <w:r w:rsidRPr="00A8575D">
        <w:rPr>
          <w:rFonts w:eastAsia="Times New Roman"/>
          <w:color w:val="000000"/>
        </w:rPr>
        <w:t>Елена Руменова Димитрова: За</w:t>
      </w:r>
    </w:p>
    <w:p w14:paraId="1322BA00" w14:textId="77777777" w:rsidR="00A8575D" w:rsidRPr="00A8575D" w:rsidRDefault="00A8575D" w:rsidP="00A8575D">
      <w:pPr>
        <w:numPr>
          <w:ilvl w:val="0"/>
          <w:numId w:val="14"/>
        </w:numPr>
        <w:rPr>
          <w:rFonts w:eastAsia="Times New Roman"/>
          <w:color w:val="000000"/>
        </w:rPr>
      </w:pPr>
      <w:r w:rsidRPr="00A8575D">
        <w:rPr>
          <w:rFonts w:eastAsia="Times New Roman"/>
          <w:color w:val="000000"/>
        </w:rPr>
        <w:t>Живко Кирилов Иванов: За</w:t>
      </w:r>
    </w:p>
    <w:p w14:paraId="364647A6" w14:textId="77777777" w:rsidR="00A8575D" w:rsidRPr="00A8575D" w:rsidRDefault="00A8575D" w:rsidP="00A8575D">
      <w:pPr>
        <w:numPr>
          <w:ilvl w:val="0"/>
          <w:numId w:val="14"/>
        </w:numPr>
        <w:rPr>
          <w:rFonts w:eastAsia="Times New Roman"/>
          <w:color w:val="000000"/>
        </w:rPr>
      </w:pPr>
      <w:r w:rsidRPr="00A8575D">
        <w:rPr>
          <w:rFonts w:eastAsia="Times New Roman"/>
          <w:color w:val="000000"/>
        </w:rPr>
        <w:t>Здравка Александрова Пашова: За</w:t>
      </w:r>
    </w:p>
    <w:p w14:paraId="4137873E" w14:textId="77777777" w:rsidR="00A8575D" w:rsidRPr="00A8575D" w:rsidRDefault="00A8575D" w:rsidP="00A8575D">
      <w:pPr>
        <w:numPr>
          <w:ilvl w:val="0"/>
          <w:numId w:val="14"/>
        </w:numPr>
        <w:rPr>
          <w:rFonts w:eastAsia="Times New Roman"/>
          <w:color w:val="000000"/>
        </w:rPr>
      </w:pPr>
      <w:r w:rsidRPr="00A8575D">
        <w:rPr>
          <w:rFonts w:eastAsia="Times New Roman"/>
          <w:color w:val="000000"/>
        </w:rPr>
        <w:t>Ивайло Емилов Димчев: За</w:t>
      </w:r>
    </w:p>
    <w:p w14:paraId="0A4C2A7F" w14:textId="77777777" w:rsidR="00A8575D" w:rsidRPr="00A8575D" w:rsidRDefault="00A8575D" w:rsidP="00A8575D">
      <w:pPr>
        <w:numPr>
          <w:ilvl w:val="0"/>
          <w:numId w:val="14"/>
        </w:numPr>
        <w:rPr>
          <w:rFonts w:eastAsia="Times New Roman"/>
          <w:color w:val="000000"/>
        </w:rPr>
      </w:pPr>
      <w:r w:rsidRPr="00A8575D">
        <w:rPr>
          <w:rFonts w:eastAsia="Times New Roman"/>
          <w:color w:val="000000"/>
        </w:rPr>
        <w:t>Ивелин Емилов Терзийски: За</w:t>
      </w:r>
    </w:p>
    <w:p w14:paraId="2706FCDD" w14:textId="77777777" w:rsidR="00A8575D" w:rsidRPr="00A8575D" w:rsidRDefault="00A8575D" w:rsidP="00A8575D">
      <w:pPr>
        <w:numPr>
          <w:ilvl w:val="0"/>
          <w:numId w:val="14"/>
        </w:numPr>
        <w:rPr>
          <w:rFonts w:eastAsia="Times New Roman"/>
          <w:color w:val="000000"/>
        </w:rPr>
      </w:pPr>
      <w:r w:rsidRPr="00A8575D">
        <w:rPr>
          <w:rFonts w:eastAsia="Times New Roman"/>
          <w:color w:val="000000"/>
        </w:rPr>
        <w:t>Илиян Любчов Панчев: За</w:t>
      </w:r>
    </w:p>
    <w:p w14:paraId="521F8300" w14:textId="77777777" w:rsidR="00A8575D" w:rsidRPr="00A8575D" w:rsidRDefault="00A8575D" w:rsidP="00A8575D">
      <w:pPr>
        <w:numPr>
          <w:ilvl w:val="0"/>
          <w:numId w:val="14"/>
        </w:numPr>
        <w:rPr>
          <w:rFonts w:eastAsia="Times New Roman"/>
          <w:color w:val="000000"/>
        </w:rPr>
      </w:pPr>
      <w:r w:rsidRPr="00A8575D">
        <w:rPr>
          <w:rFonts w:eastAsia="Times New Roman"/>
          <w:color w:val="000000"/>
        </w:rPr>
        <w:t>Йордан Юлиев Тушев: За</w:t>
      </w:r>
    </w:p>
    <w:p w14:paraId="1DF1733D" w14:textId="77777777" w:rsidR="00A8575D" w:rsidRPr="00A8575D" w:rsidRDefault="00A8575D" w:rsidP="00A8575D">
      <w:pPr>
        <w:numPr>
          <w:ilvl w:val="0"/>
          <w:numId w:val="14"/>
        </w:numPr>
        <w:rPr>
          <w:rFonts w:eastAsia="Times New Roman"/>
          <w:color w:val="000000"/>
        </w:rPr>
      </w:pPr>
      <w:r w:rsidRPr="00A8575D">
        <w:rPr>
          <w:rFonts w:eastAsia="Times New Roman"/>
          <w:color w:val="000000"/>
        </w:rPr>
        <w:t>Калин Тошков Терзийски: За</w:t>
      </w:r>
    </w:p>
    <w:p w14:paraId="52DEB5A3" w14:textId="77777777" w:rsidR="00A8575D" w:rsidRPr="00A8575D" w:rsidRDefault="00A8575D" w:rsidP="00A8575D">
      <w:pPr>
        <w:numPr>
          <w:ilvl w:val="0"/>
          <w:numId w:val="14"/>
        </w:numPr>
        <w:rPr>
          <w:rFonts w:eastAsia="Times New Roman"/>
          <w:color w:val="000000"/>
        </w:rPr>
      </w:pPr>
      <w:r w:rsidRPr="00A8575D">
        <w:rPr>
          <w:rFonts w:eastAsia="Times New Roman"/>
          <w:color w:val="000000"/>
        </w:rPr>
        <w:t>Костадин Стоянов Миндов: За</w:t>
      </w:r>
    </w:p>
    <w:p w14:paraId="44EB1D2F" w14:textId="77777777" w:rsidR="00A8575D" w:rsidRPr="00A8575D" w:rsidRDefault="00A8575D" w:rsidP="00A8575D">
      <w:pPr>
        <w:numPr>
          <w:ilvl w:val="0"/>
          <w:numId w:val="14"/>
        </w:numPr>
        <w:rPr>
          <w:rFonts w:eastAsia="Times New Roman"/>
          <w:color w:val="000000"/>
        </w:rPr>
      </w:pPr>
      <w:r w:rsidRPr="00A8575D">
        <w:rPr>
          <w:rFonts w:eastAsia="Times New Roman"/>
          <w:color w:val="000000"/>
        </w:rPr>
        <w:t>Леонид Петров Петканин: За</w:t>
      </w:r>
    </w:p>
    <w:p w14:paraId="0ACB6E4B" w14:textId="77777777" w:rsidR="00A8575D" w:rsidRPr="00A8575D" w:rsidRDefault="00A8575D" w:rsidP="00A8575D">
      <w:pPr>
        <w:numPr>
          <w:ilvl w:val="0"/>
          <w:numId w:val="14"/>
        </w:numPr>
        <w:rPr>
          <w:rFonts w:eastAsia="Times New Roman"/>
          <w:color w:val="000000"/>
        </w:rPr>
      </w:pPr>
      <w:r w:rsidRPr="00A8575D">
        <w:rPr>
          <w:rFonts w:eastAsia="Times New Roman"/>
          <w:color w:val="000000"/>
        </w:rPr>
        <w:t>Методи Менчев Атанасов: За</w:t>
      </w:r>
    </w:p>
    <w:p w14:paraId="3952DB09" w14:textId="77777777" w:rsidR="00A8575D" w:rsidRPr="00A8575D" w:rsidRDefault="00A8575D" w:rsidP="00A8575D">
      <w:pPr>
        <w:numPr>
          <w:ilvl w:val="0"/>
          <w:numId w:val="14"/>
        </w:numPr>
        <w:rPr>
          <w:rFonts w:eastAsia="Times New Roman"/>
          <w:color w:val="000000"/>
        </w:rPr>
      </w:pPr>
      <w:r w:rsidRPr="00A8575D">
        <w:rPr>
          <w:rFonts w:eastAsia="Times New Roman"/>
          <w:color w:val="000000"/>
        </w:rPr>
        <w:t>Михаела Валериева Якимова: За</w:t>
      </w:r>
    </w:p>
    <w:p w14:paraId="3AA9AD0E" w14:textId="77777777" w:rsidR="00A8575D" w:rsidRPr="00A8575D" w:rsidRDefault="00A8575D" w:rsidP="00A8575D">
      <w:pPr>
        <w:numPr>
          <w:ilvl w:val="0"/>
          <w:numId w:val="14"/>
        </w:numPr>
        <w:rPr>
          <w:rFonts w:eastAsia="Times New Roman"/>
          <w:color w:val="000000"/>
        </w:rPr>
      </w:pPr>
      <w:r w:rsidRPr="00A8575D">
        <w:rPr>
          <w:rFonts w:eastAsia="Times New Roman"/>
          <w:color w:val="000000"/>
        </w:rPr>
        <w:t>Никола Емилов Далев: За</w:t>
      </w:r>
    </w:p>
    <w:p w14:paraId="1A60C230" w14:textId="77777777" w:rsidR="00A8575D" w:rsidRPr="00A8575D" w:rsidRDefault="00A8575D" w:rsidP="00A8575D">
      <w:pPr>
        <w:numPr>
          <w:ilvl w:val="0"/>
          <w:numId w:val="14"/>
        </w:numPr>
        <w:rPr>
          <w:rFonts w:eastAsia="Times New Roman"/>
          <w:color w:val="000000"/>
        </w:rPr>
      </w:pPr>
      <w:r w:rsidRPr="00A8575D">
        <w:rPr>
          <w:rFonts w:eastAsia="Times New Roman"/>
          <w:color w:val="000000"/>
        </w:rPr>
        <w:t>Николай Димитров Шаламандов: За</w:t>
      </w:r>
    </w:p>
    <w:p w14:paraId="0D066596" w14:textId="77777777" w:rsidR="00A8575D" w:rsidRPr="00A8575D" w:rsidRDefault="00A8575D" w:rsidP="00A8575D">
      <w:pPr>
        <w:numPr>
          <w:ilvl w:val="0"/>
          <w:numId w:val="14"/>
        </w:numPr>
        <w:rPr>
          <w:rFonts w:eastAsia="Times New Roman"/>
          <w:color w:val="000000"/>
        </w:rPr>
      </w:pPr>
      <w:r w:rsidRPr="00A8575D">
        <w:rPr>
          <w:rFonts w:eastAsia="Times New Roman"/>
          <w:color w:val="000000"/>
        </w:rPr>
        <w:t>Петър Василев Додушев: За</w:t>
      </w:r>
    </w:p>
    <w:p w14:paraId="4973DD2B" w14:textId="77777777" w:rsidR="00A8575D" w:rsidRPr="00A8575D" w:rsidRDefault="00A8575D" w:rsidP="00A8575D">
      <w:pPr>
        <w:numPr>
          <w:ilvl w:val="0"/>
          <w:numId w:val="14"/>
        </w:numPr>
        <w:rPr>
          <w:rFonts w:eastAsia="Times New Roman"/>
          <w:color w:val="000000"/>
        </w:rPr>
      </w:pPr>
      <w:r w:rsidRPr="00A8575D">
        <w:rPr>
          <w:rFonts w:eastAsia="Times New Roman"/>
          <w:color w:val="000000"/>
        </w:rPr>
        <w:t>Стоян Владимиров Златков: За</w:t>
      </w:r>
    </w:p>
    <w:p w14:paraId="7CF8A4DE" w14:textId="77777777" w:rsidR="00A8575D" w:rsidRPr="00A8575D" w:rsidRDefault="00A8575D" w:rsidP="00A8575D">
      <w:pPr>
        <w:numPr>
          <w:ilvl w:val="0"/>
          <w:numId w:val="14"/>
        </w:numPr>
        <w:rPr>
          <w:rFonts w:eastAsia="Times New Roman"/>
          <w:color w:val="000000"/>
        </w:rPr>
      </w:pPr>
      <w:r w:rsidRPr="00A8575D">
        <w:rPr>
          <w:rFonts w:eastAsia="Times New Roman"/>
          <w:color w:val="000000"/>
        </w:rPr>
        <w:t>Христо Валериев Гушков: За</w:t>
      </w:r>
    </w:p>
    <w:p w14:paraId="69D9C837" w14:textId="77777777" w:rsidR="00A8575D" w:rsidRPr="00A8575D" w:rsidRDefault="00A8575D" w:rsidP="00A8575D">
      <w:pPr>
        <w:numPr>
          <w:ilvl w:val="0"/>
          <w:numId w:val="14"/>
        </w:numPr>
        <w:rPr>
          <w:rFonts w:eastAsia="Times New Roman"/>
          <w:color w:val="000000"/>
        </w:rPr>
      </w:pPr>
      <w:r w:rsidRPr="00A8575D">
        <w:rPr>
          <w:rFonts w:eastAsia="Times New Roman"/>
          <w:color w:val="000000"/>
        </w:rPr>
        <w:t>Явор Иванов Аргиров: За</w:t>
      </w:r>
    </w:p>
    <w:p w14:paraId="32EF2DF0" w14:textId="77777777" w:rsidR="00A8575D" w:rsidRDefault="00A8575D" w:rsidP="00A8575D">
      <w:pPr>
        <w:ind w:firstLine="567"/>
        <w:jc w:val="both"/>
        <w:rPr>
          <w:iCs/>
          <w:sz w:val="24"/>
          <w:szCs w:val="24"/>
        </w:rPr>
      </w:pPr>
    </w:p>
    <w:p w14:paraId="5ECEEF0A" w14:textId="788172D3" w:rsidR="003A1C25" w:rsidRDefault="00014BF7" w:rsidP="00A8575D">
      <w:pPr>
        <w:ind w:firstLine="360"/>
        <w:jc w:val="both"/>
        <w:rPr>
          <w:b/>
          <w:bCs/>
          <w:i/>
          <w:iCs/>
          <w:sz w:val="24"/>
          <w:szCs w:val="24"/>
        </w:rPr>
      </w:pPr>
      <w:r>
        <w:rPr>
          <w:b/>
          <w:bCs/>
          <w:i/>
          <w:iCs/>
          <w:sz w:val="24"/>
          <w:szCs w:val="24"/>
        </w:rPr>
        <w:t>С поименно</w:t>
      </w:r>
      <w:r w:rsidR="00A63B45">
        <w:rPr>
          <w:b/>
          <w:bCs/>
          <w:i/>
          <w:iCs/>
          <w:sz w:val="24"/>
          <w:szCs w:val="24"/>
        </w:rPr>
        <w:t xml:space="preserve"> гласуване от</w:t>
      </w:r>
      <w:r w:rsidR="006A62CC">
        <w:rPr>
          <w:b/>
          <w:bCs/>
          <w:i/>
          <w:iCs/>
          <w:sz w:val="24"/>
          <w:szCs w:val="24"/>
        </w:rPr>
        <w:t xml:space="preserve"> </w:t>
      </w:r>
      <w:r w:rsidR="00A8575D">
        <w:rPr>
          <w:b/>
          <w:bCs/>
          <w:i/>
          <w:iCs/>
          <w:sz w:val="24"/>
          <w:szCs w:val="24"/>
        </w:rPr>
        <w:t>25</w:t>
      </w:r>
      <w:r w:rsidR="00254D02">
        <w:rPr>
          <w:b/>
          <w:bCs/>
          <w:i/>
          <w:iCs/>
          <w:sz w:val="24"/>
          <w:szCs w:val="24"/>
        </w:rPr>
        <w:t xml:space="preserve"> </w:t>
      </w:r>
      <w:r w:rsidR="003A1C25" w:rsidRPr="00C353F5">
        <w:rPr>
          <w:b/>
          <w:bCs/>
          <w:i/>
          <w:iCs/>
          <w:sz w:val="24"/>
          <w:szCs w:val="24"/>
        </w:rPr>
        <w:t>гласували общински съветници, </w:t>
      </w:r>
      <w:r w:rsidR="003A1C25" w:rsidRPr="00C353F5">
        <w:rPr>
          <w:rFonts w:eastAsia="Times New Roman"/>
          <w:b/>
          <w:i/>
          <w:iCs/>
          <w:sz w:val="24"/>
          <w:szCs w:val="24"/>
        </w:rPr>
        <w:t>'за' -</w:t>
      </w:r>
      <w:r w:rsidR="00A63B45">
        <w:rPr>
          <w:rFonts w:eastAsia="Times New Roman"/>
          <w:b/>
          <w:i/>
          <w:iCs/>
          <w:sz w:val="24"/>
          <w:szCs w:val="24"/>
        </w:rPr>
        <w:t xml:space="preserve"> </w:t>
      </w:r>
      <w:r w:rsidR="00A8575D">
        <w:rPr>
          <w:rFonts w:eastAsia="Times New Roman"/>
          <w:b/>
          <w:i/>
          <w:iCs/>
          <w:sz w:val="24"/>
          <w:szCs w:val="24"/>
        </w:rPr>
        <w:t>25</w:t>
      </w:r>
      <w:r w:rsidR="003A1C25" w:rsidRPr="00C353F5">
        <w:rPr>
          <w:rFonts w:eastAsia="Times New Roman"/>
          <w:b/>
          <w:i/>
          <w:iCs/>
          <w:sz w:val="24"/>
          <w:szCs w:val="24"/>
        </w:rPr>
        <w:t xml:space="preserve">, 'против' – </w:t>
      </w:r>
      <w:r w:rsidR="00A8575D">
        <w:rPr>
          <w:rFonts w:eastAsia="Times New Roman"/>
          <w:b/>
          <w:i/>
          <w:iCs/>
          <w:sz w:val="24"/>
          <w:szCs w:val="24"/>
        </w:rPr>
        <w:t>0</w:t>
      </w:r>
      <w:r w:rsidR="003A1C25" w:rsidRPr="00C353F5">
        <w:rPr>
          <w:rFonts w:eastAsia="Times New Roman"/>
          <w:b/>
          <w:i/>
          <w:iCs/>
          <w:sz w:val="24"/>
          <w:szCs w:val="24"/>
        </w:rPr>
        <w:t xml:space="preserve"> и 'въздържали се' – </w:t>
      </w:r>
      <w:r w:rsidR="00A8575D">
        <w:rPr>
          <w:rFonts w:eastAsia="Times New Roman"/>
          <w:b/>
          <w:i/>
          <w:iCs/>
          <w:sz w:val="24"/>
          <w:szCs w:val="24"/>
        </w:rPr>
        <w:t>0</w:t>
      </w:r>
      <w:r w:rsidR="003A1C25" w:rsidRPr="00C353F5">
        <w:rPr>
          <w:b/>
          <w:bCs/>
          <w:i/>
          <w:iCs/>
          <w:sz w:val="24"/>
          <w:szCs w:val="24"/>
        </w:rPr>
        <w:t>, предложението СЕ ПРИЕМА.</w:t>
      </w:r>
    </w:p>
    <w:p w14:paraId="191F1419" w14:textId="77777777" w:rsidR="00A8575D" w:rsidRDefault="00A8575D" w:rsidP="00A8575D">
      <w:pPr>
        <w:ind w:firstLine="360"/>
        <w:jc w:val="both"/>
        <w:rPr>
          <w:b/>
          <w:bCs/>
          <w:i/>
          <w:iCs/>
          <w:sz w:val="24"/>
          <w:szCs w:val="24"/>
        </w:rPr>
      </w:pPr>
    </w:p>
    <w:p w14:paraId="726287F4" w14:textId="07E2FB96" w:rsidR="00A8575D" w:rsidRPr="00200FE0" w:rsidRDefault="00A8575D" w:rsidP="00A8575D">
      <w:pPr>
        <w:ind w:firstLine="426"/>
        <w:jc w:val="both"/>
        <w:rPr>
          <w:sz w:val="24"/>
          <w:szCs w:val="24"/>
        </w:rPr>
      </w:pPr>
      <w:r w:rsidRPr="00200FE0">
        <w:rPr>
          <w:sz w:val="24"/>
          <w:szCs w:val="24"/>
        </w:rPr>
        <w:t>На основание</w:t>
      </w:r>
      <w:r>
        <w:rPr>
          <w:sz w:val="24"/>
          <w:szCs w:val="24"/>
        </w:rPr>
        <w:t xml:space="preserve">: </w:t>
      </w:r>
      <w:r w:rsidRPr="00281455">
        <w:rPr>
          <w:rFonts w:eastAsia="Times New Roman"/>
          <w:sz w:val="24"/>
          <w:szCs w:val="24"/>
        </w:rPr>
        <w:t>чл.21, ал.1, т.23, чл.21, ал.2 от ЗМСМА, чл.82, ал.1 и чл.82, ал.8 от Правилника за организацията и дейността на Общински съвет Сандански, неговите комисии и взаимодействието му с Общинската администрация, във връзка с чл.26, ал.4 от ЗНА</w:t>
      </w:r>
      <w:r w:rsidRPr="00200FE0">
        <w:rPr>
          <w:sz w:val="24"/>
          <w:szCs w:val="24"/>
        </w:rPr>
        <w:t>, и след проведено гласуване, Общинският съвет</w:t>
      </w:r>
      <w:r>
        <w:rPr>
          <w:sz w:val="24"/>
          <w:szCs w:val="24"/>
        </w:rPr>
        <w:t xml:space="preserve"> прие</w:t>
      </w:r>
    </w:p>
    <w:p w14:paraId="49069D44" w14:textId="77777777" w:rsidR="00A8575D" w:rsidRDefault="00A8575D" w:rsidP="00A8575D">
      <w:pPr>
        <w:jc w:val="center"/>
        <w:rPr>
          <w:sz w:val="24"/>
          <w:szCs w:val="24"/>
        </w:rPr>
      </w:pPr>
    </w:p>
    <w:p w14:paraId="3488D0A0" w14:textId="77777777" w:rsidR="00A8575D" w:rsidRPr="001266D9" w:rsidRDefault="00A8575D" w:rsidP="00A8575D">
      <w:pPr>
        <w:jc w:val="center"/>
        <w:rPr>
          <w:sz w:val="24"/>
          <w:szCs w:val="24"/>
        </w:rPr>
      </w:pPr>
      <w:r w:rsidRPr="001266D9">
        <w:rPr>
          <w:sz w:val="24"/>
          <w:szCs w:val="24"/>
        </w:rPr>
        <w:t>Р Е Ш Е Н И Е №</w:t>
      </w:r>
      <w:r>
        <w:rPr>
          <w:sz w:val="24"/>
          <w:szCs w:val="24"/>
        </w:rPr>
        <w:t xml:space="preserve"> 302</w:t>
      </w:r>
    </w:p>
    <w:p w14:paraId="7FB854FA" w14:textId="77777777" w:rsidR="00A8575D" w:rsidRDefault="00A8575D" w:rsidP="00A8575D">
      <w:pPr>
        <w:jc w:val="center"/>
        <w:rPr>
          <w:sz w:val="24"/>
          <w:szCs w:val="24"/>
        </w:rPr>
      </w:pPr>
      <w:r w:rsidRPr="001266D9">
        <w:rPr>
          <w:sz w:val="24"/>
          <w:szCs w:val="24"/>
        </w:rPr>
        <w:t xml:space="preserve">от </w:t>
      </w:r>
      <w:r>
        <w:rPr>
          <w:sz w:val="24"/>
          <w:szCs w:val="24"/>
        </w:rPr>
        <w:t>18 декември</w:t>
      </w:r>
      <w:r w:rsidRPr="001266D9">
        <w:rPr>
          <w:sz w:val="24"/>
          <w:szCs w:val="24"/>
        </w:rPr>
        <w:t xml:space="preserve"> 2025 г.</w:t>
      </w:r>
    </w:p>
    <w:p w14:paraId="3A7AFD22" w14:textId="77777777" w:rsidR="00A8575D" w:rsidRDefault="00A8575D" w:rsidP="00A8575D">
      <w:pPr>
        <w:tabs>
          <w:tab w:val="left" w:pos="993"/>
        </w:tabs>
        <w:jc w:val="both"/>
        <w:rPr>
          <w:sz w:val="24"/>
          <w:szCs w:val="24"/>
        </w:rPr>
      </w:pPr>
    </w:p>
    <w:p w14:paraId="1B4DCE75" w14:textId="77777777" w:rsidR="00A8575D" w:rsidRDefault="00A8575D" w:rsidP="00A8575D">
      <w:pPr>
        <w:tabs>
          <w:tab w:val="left" w:pos="993"/>
        </w:tabs>
        <w:ind w:firstLine="709"/>
        <w:jc w:val="both"/>
        <w:rPr>
          <w:rFonts w:eastAsia="Times New Roman"/>
          <w:sz w:val="24"/>
          <w:szCs w:val="24"/>
        </w:rPr>
      </w:pPr>
      <w:r w:rsidRPr="00281455">
        <w:rPr>
          <w:rFonts w:eastAsia="Times New Roman"/>
          <w:sz w:val="24"/>
          <w:szCs w:val="24"/>
        </w:rPr>
        <w:t>1.</w:t>
      </w:r>
      <w:r w:rsidRPr="00281455">
        <w:rPr>
          <w:rFonts w:eastAsia="Times New Roman"/>
          <w:sz w:val="24"/>
          <w:szCs w:val="24"/>
        </w:rPr>
        <w:tab/>
        <w:t>Общински Съвет</w:t>
      </w:r>
      <w:r>
        <w:rPr>
          <w:rFonts w:eastAsia="Times New Roman"/>
          <w:sz w:val="24"/>
          <w:szCs w:val="24"/>
        </w:rPr>
        <w:t xml:space="preserve"> Сандански  приема проект на Наредба за изменение и допълнение на </w:t>
      </w:r>
      <w:r w:rsidRPr="00281455">
        <w:rPr>
          <w:rFonts w:eastAsia="Times New Roman"/>
          <w:sz w:val="24"/>
          <w:szCs w:val="24"/>
        </w:rPr>
        <w:t>управлението, стопанисването и ползването на горски територии — собственост на община Сандански,  както следва:</w:t>
      </w:r>
    </w:p>
    <w:p w14:paraId="12F60E76" w14:textId="77777777" w:rsidR="00A8575D" w:rsidRDefault="00A8575D" w:rsidP="00A8575D">
      <w:pPr>
        <w:tabs>
          <w:tab w:val="left" w:pos="709"/>
          <w:tab w:val="left" w:pos="993"/>
        </w:tabs>
        <w:jc w:val="both"/>
        <w:rPr>
          <w:rFonts w:eastAsia="Times New Roman"/>
          <w:sz w:val="24"/>
          <w:szCs w:val="24"/>
        </w:rPr>
      </w:pPr>
    </w:p>
    <w:p w14:paraId="049581F0" w14:textId="77777777" w:rsidR="00A8575D" w:rsidRPr="00281455" w:rsidRDefault="00A8575D" w:rsidP="00A8575D">
      <w:pPr>
        <w:ind w:firstLine="708"/>
        <w:jc w:val="both"/>
        <w:rPr>
          <w:rFonts w:eastAsia="Times New Roman"/>
          <w:sz w:val="24"/>
          <w:szCs w:val="24"/>
        </w:rPr>
      </w:pPr>
      <w:r w:rsidRPr="00281455">
        <w:rPr>
          <w:rFonts w:eastAsia="Times New Roman"/>
          <w:sz w:val="24"/>
          <w:szCs w:val="24"/>
        </w:rPr>
        <w:t>§7.В чл. 16 /9/ Вместо Годишния план по ал. 7 се изготвя в срок до 31 октомври и се одобрява от Кмета на Община –Сандански по решение на общинския съвет. Годишният план се публикува на интернет страницата на Община Сандански срок до 15 ноември.</w:t>
      </w:r>
    </w:p>
    <w:p w14:paraId="76A68915" w14:textId="77777777" w:rsidR="00A8575D" w:rsidRPr="00281455" w:rsidRDefault="00A8575D" w:rsidP="00A8575D">
      <w:pPr>
        <w:jc w:val="both"/>
        <w:rPr>
          <w:rFonts w:eastAsia="Times New Roman"/>
          <w:sz w:val="24"/>
          <w:szCs w:val="24"/>
        </w:rPr>
      </w:pPr>
    </w:p>
    <w:p w14:paraId="6DE5F3F8" w14:textId="77777777" w:rsidR="00A8575D" w:rsidRPr="00281455" w:rsidRDefault="00A8575D" w:rsidP="00A8575D">
      <w:pPr>
        <w:ind w:firstLine="708"/>
        <w:jc w:val="both"/>
        <w:rPr>
          <w:rFonts w:eastAsia="Times New Roman"/>
          <w:sz w:val="24"/>
          <w:szCs w:val="24"/>
        </w:rPr>
      </w:pPr>
      <w:r w:rsidRPr="00281455">
        <w:rPr>
          <w:rFonts w:eastAsia="Times New Roman"/>
          <w:sz w:val="24"/>
          <w:szCs w:val="24"/>
        </w:rPr>
        <w:t>Да се чете</w:t>
      </w:r>
      <w:r>
        <w:rPr>
          <w:rFonts w:eastAsia="Times New Roman"/>
          <w:sz w:val="24"/>
          <w:szCs w:val="24"/>
        </w:rPr>
        <w:t>:</w:t>
      </w:r>
      <w:r w:rsidRPr="00281455">
        <w:rPr>
          <w:rFonts w:eastAsia="Times New Roman"/>
          <w:sz w:val="24"/>
          <w:szCs w:val="24"/>
        </w:rPr>
        <w:t xml:space="preserve"> Годишния</w:t>
      </w:r>
      <w:r>
        <w:rPr>
          <w:rFonts w:eastAsia="Times New Roman"/>
          <w:sz w:val="24"/>
          <w:szCs w:val="24"/>
        </w:rPr>
        <w:t>т</w:t>
      </w:r>
      <w:r w:rsidRPr="00281455">
        <w:rPr>
          <w:rFonts w:eastAsia="Times New Roman"/>
          <w:sz w:val="24"/>
          <w:szCs w:val="24"/>
        </w:rPr>
        <w:t xml:space="preserve"> план по ал.7 се публикува на интернет страницата на община Сандански до 15 дни след одобрението му с решение на общински съвет</w:t>
      </w:r>
      <w:r>
        <w:rPr>
          <w:rFonts w:eastAsia="Times New Roman"/>
          <w:sz w:val="24"/>
          <w:szCs w:val="24"/>
        </w:rPr>
        <w:t>.</w:t>
      </w:r>
    </w:p>
    <w:p w14:paraId="29CD6F59" w14:textId="77777777" w:rsidR="00A8575D" w:rsidRPr="00281455" w:rsidRDefault="00A8575D" w:rsidP="00A8575D">
      <w:pPr>
        <w:jc w:val="both"/>
        <w:rPr>
          <w:rFonts w:eastAsia="Times New Roman"/>
          <w:sz w:val="24"/>
          <w:szCs w:val="24"/>
        </w:rPr>
      </w:pPr>
    </w:p>
    <w:p w14:paraId="493585B8" w14:textId="77777777" w:rsidR="00A8575D" w:rsidRPr="00281455" w:rsidRDefault="00A8575D" w:rsidP="00A8575D">
      <w:pPr>
        <w:ind w:firstLine="708"/>
        <w:jc w:val="both"/>
        <w:rPr>
          <w:rFonts w:eastAsia="Times New Roman"/>
          <w:sz w:val="24"/>
          <w:szCs w:val="24"/>
        </w:rPr>
      </w:pPr>
      <w:r>
        <w:rPr>
          <w:rFonts w:eastAsia="Times New Roman"/>
          <w:sz w:val="24"/>
          <w:szCs w:val="24"/>
        </w:rPr>
        <w:t>„</w:t>
      </w:r>
      <w:r w:rsidRPr="00281455">
        <w:rPr>
          <w:rFonts w:eastAsia="Times New Roman"/>
          <w:sz w:val="24"/>
          <w:szCs w:val="24"/>
        </w:rPr>
        <w:t>§8</w:t>
      </w:r>
      <w:r>
        <w:rPr>
          <w:rFonts w:eastAsia="Times New Roman"/>
          <w:sz w:val="24"/>
          <w:szCs w:val="24"/>
        </w:rPr>
        <w:t>.</w:t>
      </w:r>
      <w:r w:rsidRPr="00281455">
        <w:rPr>
          <w:rFonts w:eastAsia="Times New Roman"/>
          <w:sz w:val="24"/>
          <w:szCs w:val="24"/>
        </w:rPr>
        <w:t xml:space="preserve"> Думата „лев“ и нейните производни се заменят с думата „евро“ и нейните производни“</w:t>
      </w:r>
      <w:r>
        <w:rPr>
          <w:rFonts w:eastAsia="Times New Roman"/>
          <w:sz w:val="24"/>
          <w:szCs w:val="24"/>
        </w:rPr>
        <w:t>.</w:t>
      </w:r>
    </w:p>
    <w:p w14:paraId="2557BC43" w14:textId="77777777" w:rsidR="00A8575D" w:rsidRPr="00281455" w:rsidRDefault="00A8575D" w:rsidP="00A8575D">
      <w:pPr>
        <w:jc w:val="both"/>
        <w:rPr>
          <w:rFonts w:eastAsia="Times New Roman"/>
          <w:sz w:val="24"/>
          <w:szCs w:val="24"/>
        </w:rPr>
      </w:pPr>
    </w:p>
    <w:p w14:paraId="31DE16B4" w14:textId="77777777" w:rsidR="00A8575D" w:rsidRPr="00281455" w:rsidRDefault="00A8575D" w:rsidP="00A8575D">
      <w:pPr>
        <w:ind w:firstLine="708"/>
        <w:jc w:val="both"/>
        <w:rPr>
          <w:rFonts w:eastAsia="Times New Roman"/>
          <w:sz w:val="24"/>
          <w:szCs w:val="24"/>
        </w:rPr>
      </w:pPr>
      <w:r w:rsidRPr="00281455">
        <w:rPr>
          <w:rFonts w:eastAsia="Times New Roman"/>
          <w:sz w:val="24"/>
          <w:szCs w:val="24"/>
        </w:rPr>
        <w:t>„§9. Всички стойности, посочени в левове в текста на наредбата, се превалутират и закръгляват съгласно правилата на чл. 12 и чл. 13 от Закона за въвеждане на еврото в Република България“</w:t>
      </w:r>
      <w:r>
        <w:rPr>
          <w:rFonts w:eastAsia="Times New Roman"/>
          <w:sz w:val="24"/>
          <w:szCs w:val="24"/>
        </w:rPr>
        <w:t>.</w:t>
      </w:r>
    </w:p>
    <w:p w14:paraId="3019D25B" w14:textId="77777777" w:rsidR="00A8575D" w:rsidRPr="00281455" w:rsidRDefault="00A8575D" w:rsidP="00A8575D">
      <w:pPr>
        <w:jc w:val="both"/>
        <w:rPr>
          <w:rFonts w:eastAsia="Times New Roman"/>
          <w:sz w:val="24"/>
          <w:szCs w:val="24"/>
        </w:rPr>
      </w:pPr>
    </w:p>
    <w:p w14:paraId="69A7B42A" w14:textId="77777777" w:rsidR="00A8575D" w:rsidRPr="00281455" w:rsidRDefault="00A8575D" w:rsidP="00A8575D">
      <w:pPr>
        <w:ind w:firstLine="708"/>
        <w:jc w:val="both"/>
        <w:rPr>
          <w:rFonts w:eastAsia="Times New Roman"/>
          <w:sz w:val="24"/>
          <w:szCs w:val="24"/>
        </w:rPr>
      </w:pPr>
      <w:r w:rsidRPr="00281455">
        <w:rPr>
          <w:rFonts w:eastAsia="Times New Roman"/>
          <w:sz w:val="24"/>
          <w:szCs w:val="24"/>
        </w:rPr>
        <w:t>„§10. Разпоредбите на §8 и §9 влизат в сила от датата, определена в Решение на Съвета на Европейския съюз за приемане на еврото от Република България, прието в съответствие с чл. 140, параграф 2 от Договора за функционирането на Европейския съюз и Регламент на Европейския съюз, приет в съответствие с чл. 140, параграф 3 от Договора за функциониране на Европейския съюз“</w:t>
      </w:r>
      <w:r>
        <w:rPr>
          <w:rFonts w:eastAsia="Times New Roman"/>
          <w:sz w:val="24"/>
          <w:szCs w:val="24"/>
        </w:rPr>
        <w:t>.</w:t>
      </w:r>
    </w:p>
    <w:p w14:paraId="61B7978E" w14:textId="77777777" w:rsidR="00A8575D" w:rsidRPr="00281455" w:rsidRDefault="00A8575D" w:rsidP="00A8575D">
      <w:pPr>
        <w:jc w:val="both"/>
        <w:rPr>
          <w:rFonts w:eastAsia="Times New Roman"/>
          <w:sz w:val="24"/>
          <w:szCs w:val="24"/>
        </w:rPr>
      </w:pPr>
    </w:p>
    <w:p w14:paraId="5B3E1CCB" w14:textId="77777777" w:rsidR="00A8575D" w:rsidRDefault="00A8575D" w:rsidP="00A8575D">
      <w:pPr>
        <w:ind w:firstLine="708"/>
        <w:jc w:val="both"/>
        <w:rPr>
          <w:rFonts w:eastAsia="Times New Roman"/>
          <w:sz w:val="24"/>
          <w:szCs w:val="24"/>
        </w:rPr>
      </w:pPr>
      <w:r w:rsidRPr="00281455">
        <w:rPr>
          <w:rFonts w:eastAsia="Times New Roman"/>
          <w:sz w:val="24"/>
          <w:szCs w:val="24"/>
        </w:rPr>
        <w:t>„§11. Наредбата за изменение и допълнение е приета с Решение №………./………….г. на Общински съвет – Сандански и влиза в сила от………………</w:t>
      </w:r>
    </w:p>
    <w:p w14:paraId="43B52A99" w14:textId="77777777" w:rsidR="003A1C25" w:rsidRDefault="003A1C25" w:rsidP="003A1C25"/>
    <w:p w14:paraId="183012DD" w14:textId="77777777" w:rsidR="003A1C25" w:rsidRDefault="003A1C25" w:rsidP="003A1C25">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sidR="0059452C">
        <w:rPr>
          <w:rFonts w:ascii="Times New Roman" w:hAnsi="Times New Roman"/>
          <w:b/>
          <w:color w:val="auto"/>
          <w:sz w:val="24"/>
          <w:szCs w:val="24"/>
        </w:rPr>
        <w:t>9</w:t>
      </w:r>
      <w:r>
        <w:rPr>
          <w:rFonts w:ascii="Times New Roman" w:hAnsi="Times New Roman"/>
          <w:b/>
          <w:color w:val="auto"/>
          <w:sz w:val="24"/>
          <w:szCs w:val="24"/>
        </w:rPr>
        <w:t xml:space="preserve"> </w:t>
      </w:r>
      <w:r w:rsidRPr="00411249">
        <w:rPr>
          <w:rFonts w:ascii="Times New Roman" w:hAnsi="Times New Roman"/>
          <w:b/>
          <w:color w:val="auto"/>
          <w:sz w:val="24"/>
          <w:szCs w:val="24"/>
        </w:rPr>
        <w:t>(</w:t>
      </w:r>
      <w:r>
        <w:rPr>
          <w:rFonts w:ascii="Times New Roman" w:hAnsi="Times New Roman"/>
          <w:b/>
          <w:color w:val="auto"/>
          <w:sz w:val="24"/>
          <w:szCs w:val="24"/>
        </w:rPr>
        <w:t>Де</w:t>
      </w:r>
      <w:r w:rsidR="0059452C">
        <w:rPr>
          <w:rFonts w:ascii="Times New Roman" w:hAnsi="Times New Roman"/>
          <w:b/>
          <w:color w:val="auto"/>
          <w:sz w:val="24"/>
          <w:szCs w:val="24"/>
        </w:rPr>
        <w:t>ве</w:t>
      </w:r>
      <w:r>
        <w:rPr>
          <w:rFonts w:ascii="Times New Roman" w:hAnsi="Times New Roman"/>
          <w:b/>
          <w:color w:val="auto"/>
          <w:sz w:val="24"/>
          <w:szCs w:val="24"/>
        </w:rPr>
        <w:t>та</w:t>
      </w:r>
      <w:r w:rsidRPr="00411249">
        <w:rPr>
          <w:rFonts w:ascii="Times New Roman" w:hAnsi="Times New Roman"/>
          <w:b/>
          <w:color w:val="auto"/>
          <w:sz w:val="24"/>
          <w:szCs w:val="24"/>
        </w:rPr>
        <w:t>) ОТНОШЕНИЕ ВЗЕХА:</w:t>
      </w:r>
    </w:p>
    <w:p w14:paraId="0750759D" w14:textId="77777777" w:rsidR="003A1C25" w:rsidRPr="007409B1" w:rsidRDefault="003A1C25" w:rsidP="003A1C25"/>
    <w:p w14:paraId="4A0D4442" w14:textId="34FC3D34" w:rsidR="003A1C25" w:rsidRPr="0071626C" w:rsidRDefault="003A1C25" w:rsidP="0071626C">
      <w:pPr>
        <w:tabs>
          <w:tab w:val="left" w:pos="851"/>
        </w:tabs>
        <w:ind w:firstLine="426"/>
        <w:jc w:val="both"/>
        <w:rPr>
          <w:rFonts w:eastAsia="Times New Roman"/>
          <w:b/>
          <w:color w:val="FF0000"/>
          <w:sz w:val="24"/>
          <w:szCs w:val="24"/>
        </w:rPr>
      </w:pPr>
      <w:r w:rsidRPr="003702A1">
        <w:rPr>
          <w:i/>
          <w:iCs/>
          <w:sz w:val="24"/>
          <w:szCs w:val="24"/>
        </w:rPr>
        <w:t xml:space="preserve">Георги Валентинов Батев – Председател на Общински съвет </w:t>
      </w:r>
      <w:r w:rsidRPr="003702A1">
        <w:rPr>
          <w:iCs/>
          <w:sz w:val="24"/>
          <w:szCs w:val="24"/>
        </w:rPr>
        <w:t xml:space="preserve">– </w:t>
      </w:r>
      <w:r w:rsidRPr="003702A1">
        <w:rPr>
          <w:sz w:val="24"/>
          <w:szCs w:val="24"/>
        </w:rPr>
        <w:t>Преминаваме към т.</w:t>
      </w:r>
      <w:r w:rsidR="0059452C" w:rsidRPr="003702A1">
        <w:rPr>
          <w:sz w:val="24"/>
          <w:szCs w:val="24"/>
        </w:rPr>
        <w:t>9</w:t>
      </w:r>
      <w:r w:rsidRPr="003702A1">
        <w:rPr>
          <w:sz w:val="24"/>
          <w:szCs w:val="24"/>
        </w:rPr>
        <w:t xml:space="preserve"> - </w:t>
      </w:r>
      <w:r w:rsidR="003702A1" w:rsidRPr="003702A1">
        <w:rPr>
          <w:rFonts w:eastAsia="Times New Roman"/>
          <w:b/>
          <w:sz w:val="24"/>
          <w:szCs w:val="24"/>
        </w:rPr>
        <w:t xml:space="preserve">Вх.№ 814/12.11.2025 г. - </w:t>
      </w:r>
      <w:r w:rsidR="003702A1" w:rsidRPr="003702A1">
        <w:rPr>
          <w:rFonts w:eastAsia="Times New Roman"/>
          <w:sz w:val="24"/>
          <w:szCs w:val="24"/>
        </w:rPr>
        <w:t xml:space="preserve">Предложение от инж. Димитър Любенов Димитров - управител на „УВЕКС“ ЕООД - гр. Сандански, относно вземане на решение за определяне на одитор, който да завери Годишните финансови отчети на дружеството за данъчно регулаторно счетоводство до 15.03.2026 г. </w:t>
      </w:r>
    </w:p>
    <w:p w14:paraId="7A00745C" w14:textId="77777777" w:rsidR="003A1C25" w:rsidRDefault="003A1C25" w:rsidP="00902E8E">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 Няма.</w:t>
      </w:r>
      <w:r w:rsidRPr="00233FE3">
        <w:rPr>
          <w:iCs/>
          <w:sz w:val="24"/>
          <w:szCs w:val="24"/>
        </w:rPr>
        <w:t xml:space="preserve"> </w:t>
      </w:r>
      <w:r>
        <w:rPr>
          <w:sz w:val="24"/>
          <w:szCs w:val="24"/>
        </w:rPr>
        <w:t>Колеги зачитам проекта за решение</w:t>
      </w:r>
      <w:r w:rsidR="00902E8E">
        <w:rPr>
          <w:sz w:val="24"/>
          <w:szCs w:val="24"/>
        </w:rPr>
        <w:t>.</w:t>
      </w:r>
      <w:r>
        <w:rPr>
          <w:sz w:val="24"/>
          <w:szCs w:val="24"/>
        </w:rPr>
        <w:t xml:space="preserve"> </w:t>
      </w:r>
      <w:r w:rsidRPr="00233FE3">
        <w:rPr>
          <w:i/>
          <w:iCs/>
          <w:sz w:val="24"/>
          <w:szCs w:val="24"/>
        </w:rPr>
        <w:t>/зачита проекта за решение/</w:t>
      </w:r>
      <w:r>
        <w:rPr>
          <w:iCs/>
          <w:sz w:val="24"/>
          <w:szCs w:val="24"/>
        </w:rPr>
        <w:t>. Режим на гласуване.</w:t>
      </w:r>
    </w:p>
    <w:p w14:paraId="197E4742" w14:textId="77777777" w:rsidR="0059452C" w:rsidRDefault="0059452C" w:rsidP="0071626C">
      <w:pPr>
        <w:jc w:val="both"/>
        <w:rPr>
          <w:iCs/>
          <w:sz w:val="24"/>
          <w:szCs w:val="24"/>
        </w:rPr>
      </w:pPr>
    </w:p>
    <w:p w14:paraId="1C8063A7" w14:textId="62E21D43" w:rsidR="0059452C" w:rsidRDefault="0059452C" w:rsidP="0071626C">
      <w:pPr>
        <w:ind w:firstLine="426"/>
        <w:jc w:val="both"/>
        <w:rPr>
          <w:b/>
          <w:bCs/>
          <w:i/>
          <w:iCs/>
          <w:sz w:val="24"/>
          <w:szCs w:val="24"/>
        </w:rPr>
      </w:pPr>
      <w:r w:rsidRPr="00C353F5">
        <w:rPr>
          <w:b/>
          <w:bCs/>
          <w:i/>
          <w:iCs/>
          <w:sz w:val="24"/>
          <w:szCs w:val="24"/>
        </w:rPr>
        <w:t xml:space="preserve">С </w:t>
      </w:r>
      <w:r w:rsidR="003702A1">
        <w:rPr>
          <w:b/>
          <w:bCs/>
          <w:i/>
          <w:iCs/>
          <w:sz w:val="24"/>
          <w:szCs w:val="24"/>
        </w:rPr>
        <w:t>явно</w:t>
      </w:r>
      <w:r w:rsidRPr="00C353F5">
        <w:rPr>
          <w:b/>
          <w:bCs/>
          <w:i/>
          <w:iCs/>
          <w:sz w:val="24"/>
          <w:szCs w:val="24"/>
        </w:rPr>
        <w:t xml:space="preserve"> гласуване от </w:t>
      </w:r>
      <w:r w:rsidR="00FE7288">
        <w:rPr>
          <w:b/>
          <w:bCs/>
          <w:i/>
          <w:iCs/>
          <w:sz w:val="24"/>
          <w:szCs w:val="24"/>
        </w:rPr>
        <w:t>2</w:t>
      </w:r>
      <w:r w:rsidR="0071626C">
        <w:rPr>
          <w:b/>
          <w:bCs/>
          <w:i/>
          <w:iCs/>
          <w:sz w:val="24"/>
          <w:szCs w:val="24"/>
        </w:rPr>
        <w:t>4</w:t>
      </w:r>
      <w:r w:rsidRPr="00C353F5">
        <w:rPr>
          <w:b/>
          <w:bCs/>
          <w:i/>
          <w:iCs/>
          <w:sz w:val="24"/>
          <w:szCs w:val="24"/>
        </w:rPr>
        <w:t xml:space="preserve"> гласували общински съветници, </w:t>
      </w:r>
      <w:r w:rsidRPr="00C353F5">
        <w:rPr>
          <w:rFonts w:eastAsia="Times New Roman"/>
          <w:b/>
          <w:i/>
          <w:iCs/>
          <w:sz w:val="24"/>
          <w:szCs w:val="24"/>
        </w:rPr>
        <w:t>'за' -</w:t>
      </w:r>
      <w:r w:rsidR="00FE7288">
        <w:rPr>
          <w:rFonts w:eastAsia="Times New Roman"/>
          <w:b/>
          <w:i/>
          <w:iCs/>
          <w:sz w:val="24"/>
          <w:szCs w:val="24"/>
        </w:rPr>
        <w:t xml:space="preserve"> 2</w:t>
      </w:r>
      <w:r w:rsidR="0071626C">
        <w:rPr>
          <w:rFonts w:eastAsia="Times New Roman"/>
          <w:b/>
          <w:i/>
          <w:iCs/>
          <w:sz w:val="24"/>
          <w:szCs w:val="24"/>
        </w:rPr>
        <w:t>4</w:t>
      </w:r>
      <w:r w:rsidRPr="00C353F5">
        <w:rPr>
          <w:rFonts w:eastAsia="Times New Roman"/>
          <w:b/>
          <w:i/>
          <w:iCs/>
          <w:sz w:val="24"/>
          <w:szCs w:val="24"/>
        </w:rPr>
        <w:t xml:space="preserve">, 'против' – 0  и 'въздържали се' – </w:t>
      </w:r>
      <w:r>
        <w:rPr>
          <w:rFonts w:eastAsia="Times New Roman"/>
          <w:b/>
          <w:i/>
          <w:iCs/>
          <w:sz w:val="24"/>
          <w:szCs w:val="24"/>
        </w:rPr>
        <w:t>0</w:t>
      </w:r>
      <w:r w:rsidRPr="00C353F5">
        <w:rPr>
          <w:b/>
          <w:bCs/>
          <w:i/>
          <w:iCs/>
          <w:sz w:val="24"/>
          <w:szCs w:val="24"/>
        </w:rPr>
        <w:t>, предложението СЕ ПРИЕМА.</w:t>
      </w:r>
    </w:p>
    <w:p w14:paraId="047BCBBF" w14:textId="77777777" w:rsidR="0059452C" w:rsidRDefault="0059452C" w:rsidP="003A1C25">
      <w:pPr>
        <w:ind w:firstLine="708"/>
        <w:jc w:val="both"/>
        <w:rPr>
          <w:iCs/>
          <w:sz w:val="24"/>
          <w:szCs w:val="24"/>
        </w:rPr>
      </w:pPr>
    </w:p>
    <w:p w14:paraId="2212E27E" w14:textId="1035DC52" w:rsidR="0071626C" w:rsidRPr="00E4411B" w:rsidRDefault="0071626C" w:rsidP="0071626C">
      <w:pPr>
        <w:ind w:firstLine="426"/>
        <w:jc w:val="both"/>
        <w:rPr>
          <w:sz w:val="24"/>
          <w:szCs w:val="24"/>
        </w:rPr>
      </w:pPr>
      <w:r w:rsidRPr="00200FE0">
        <w:rPr>
          <w:sz w:val="24"/>
          <w:szCs w:val="24"/>
        </w:rPr>
        <w:t>На основание</w:t>
      </w:r>
      <w:r w:rsidRPr="00E4411B">
        <w:rPr>
          <w:sz w:val="24"/>
          <w:szCs w:val="24"/>
        </w:rPr>
        <w:t>: чл.37 от Закона за счетоводството, чл.8 от Закона за независим финансов одит, чл.146 от Търговския закон, чл.16, ал.1, т.7 от Наредбата за реда за учредяване на търговски дружества с общинско имущество и за упражняване правата на собственост в търговските дружества с общинско участие, и след проведено гласуване, Общинският съвет</w:t>
      </w:r>
      <w:r>
        <w:rPr>
          <w:sz w:val="24"/>
          <w:szCs w:val="24"/>
        </w:rPr>
        <w:t xml:space="preserve"> прие</w:t>
      </w:r>
    </w:p>
    <w:p w14:paraId="4987B29F" w14:textId="77777777" w:rsidR="0071626C" w:rsidRPr="00E4411B" w:rsidRDefault="0071626C" w:rsidP="0071626C">
      <w:pPr>
        <w:ind w:firstLine="708"/>
        <w:jc w:val="both"/>
        <w:rPr>
          <w:sz w:val="24"/>
          <w:szCs w:val="24"/>
        </w:rPr>
      </w:pPr>
    </w:p>
    <w:p w14:paraId="317F114B" w14:textId="77777777" w:rsidR="0071626C" w:rsidRPr="001266D9" w:rsidRDefault="0071626C" w:rsidP="0071626C">
      <w:pPr>
        <w:jc w:val="center"/>
        <w:rPr>
          <w:sz w:val="24"/>
          <w:szCs w:val="24"/>
        </w:rPr>
      </w:pPr>
      <w:r w:rsidRPr="001266D9">
        <w:rPr>
          <w:sz w:val="24"/>
          <w:szCs w:val="24"/>
        </w:rPr>
        <w:t>Р Е Ш Е Н И Е №</w:t>
      </w:r>
      <w:r>
        <w:rPr>
          <w:sz w:val="24"/>
          <w:szCs w:val="24"/>
        </w:rPr>
        <w:t xml:space="preserve"> 303</w:t>
      </w:r>
    </w:p>
    <w:p w14:paraId="72C73506" w14:textId="77777777" w:rsidR="0071626C" w:rsidRDefault="0071626C" w:rsidP="0071626C">
      <w:pPr>
        <w:jc w:val="center"/>
        <w:rPr>
          <w:sz w:val="24"/>
          <w:szCs w:val="24"/>
        </w:rPr>
      </w:pPr>
      <w:r w:rsidRPr="001266D9">
        <w:rPr>
          <w:sz w:val="24"/>
          <w:szCs w:val="24"/>
        </w:rPr>
        <w:t xml:space="preserve">от </w:t>
      </w:r>
      <w:r>
        <w:rPr>
          <w:sz w:val="24"/>
          <w:szCs w:val="24"/>
        </w:rPr>
        <w:t>18 декември</w:t>
      </w:r>
      <w:r w:rsidRPr="001266D9">
        <w:rPr>
          <w:sz w:val="24"/>
          <w:szCs w:val="24"/>
        </w:rPr>
        <w:t xml:space="preserve"> 2025 г.</w:t>
      </w:r>
    </w:p>
    <w:p w14:paraId="22993F64" w14:textId="77777777" w:rsidR="0071626C" w:rsidRPr="00E4411B" w:rsidRDefault="0071626C" w:rsidP="0071626C">
      <w:pPr>
        <w:rPr>
          <w:sz w:val="24"/>
          <w:szCs w:val="24"/>
        </w:rPr>
      </w:pPr>
    </w:p>
    <w:p w14:paraId="6C21AF46" w14:textId="77777777" w:rsidR="0071626C" w:rsidRPr="00E4411B" w:rsidRDefault="0071626C" w:rsidP="0071626C">
      <w:pPr>
        <w:ind w:firstLine="720"/>
        <w:jc w:val="both"/>
        <w:rPr>
          <w:b/>
          <w:sz w:val="24"/>
          <w:szCs w:val="24"/>
        </w:rPr>
      </w:pPr>
      <w:r w:rsidRPr="00E4411B">
        <w:rPr>
          <w:b/>
          <w:sz w:val="24"/>
          <w:szCs w:val="24"/>
        </w:rPr>
        <w:t>1.</w:t>
      </w:r>
      <w:r w:rsidRPr="00E4411B">
        <w:rPr>
          <w:sz w:val="24"/>
          <w:szCs w:val="24"/>
        </w:rPr>
        <w:t xml:space="preserve"> Общински съвет - Сандански дава съгласие да се открие процедура по избор на регистриран одитор за извършване на независим финансов одит на отчетите за данъчното и регулаторно счетоводство за 2025 г. на общинско еднолично дружество с ограничена отговорност </w:t>
      </w:r>
      <w:r w:rsidRPr="00E4411B">
        <w:rPr>
          <w:b/>
          <w:sz w:val="24"/>
          <w:szCs w:val="24"/>
        </w:rPr>
        <w:t>„УВЕКС” ЕООД – ГРАД САНДАНСКИ.</w:t>
      </w:r>
    </w:p>
    <w:p w14:paraId="634E095D" w14:textId="77777777" w:rsidR="0071626C" w:rsidRPr="00E4411B" w:rsidRDefault="0071626C" w:rsidP="0071626C">
      <w:pPr>
        <w:ind w:firstLine="720"/>
        <w:jc w:val="both"/>
        <w:rPr>
          <w:sz w:val="24"/>
          <w:szCs w:val="24"/>
        </w:rPr>
      </w:pPr>
      <w:r w:rsidRPr="00E4411B">
        <w:rPr>
          <w:b/>
          <w:sz w:val="24"/>
          <w:szCs w:val="24"/>
        </w:rPr>
        <w:t>2.</w:t>
      </w:r>
      <w:r w:rsidRPr="00E4411B">
        <w:rPr>
          <w:sz w:val="24"/>
          <w:szCs w:val="24"/>
        </w:rPr>
        <w:t xml:space="preserve"> Определя необходимите документи за участие в избора на независим финансов одитор на определеното в т.1 търговско дружество с общинско участие, както следва:</w:t>
      </w:r>
    </w:p>
    <w:p w14:paraId="43CA1538" w14:textId="77777777" w:rsidR="0071626C" w:rsidRPr="00E4411B" w:rsidRDefault="0071626C" w:rsidP="0071626C">
      <w:pPr>
        <w:ind w:firstLine="142"/>
        <w:jc w:val="both"/>
        <w:rPr>
          <w:sz w:val="24"/>
          <w:szCs w:val="24"/>
        </w:rPr>
      </w:pPr>
      <w:r w:rsidRPr="00E4411B">
        <w:rPr>
          <w:sz w:val="24"/>
          <w:szCs w:val="24"/>
        </w:rPr>
        <w:t xml:space="preserve">      </w:t>
      </w:r>
      <w:r w:rsidRPr="00E4411B">
        <w:rPr>
          <w:sz w:val="24"/>
          <w:szCs w:val="24"/>
        </w:rPr>
        <w:tab/>
      </w:r>
      <w:r w:rsidRPr="00E4411B">
        <w:rPr>
          <w:b/>
          <w:sz w:val="24"/>
          <w:szCs w:val="24"/>
        </w:rPr>
        <w:t>2.1</w:t>
      </w:r>
      <w:r w:rsidRPr="00E4411B">
        <w:rPr>
          <w:sz w:val="24"/>
          <w:szCs w:val="24"/>
        </w:rPr>
        <w:t xml:space="preserve"> Документ, удостоверяващ актуалното състояние на фирмата/заверено копие/; </w:t>
      </w:r>
    </w:p>
    <w:p w14:paraId="3A9CD66B" w14:textId="77777777" w:rsidR="0071626C" w:rsidRPr="00E4411B" w:rsidRDefault="0071626C" w:rsidP="0071626C">
      <w:pPr>
        <w:ind w:firstLine="142"/>
        <w:jc w:val="both"/>
        <w:rPr>
          <w:sz w:val="24"/>
          <w:szCs w:val="24"/>
        </w:rPr>
      </w:pPr>
      <w:r w:rsidRPr="00E4411B">
        <w:rPr>
          <w:sz w:val="24"/>
          <w:szCs w:val="24"/>
        </w:rPr>
        <w:t xml:space="preserve">      </w:t>
      </w:r>
      <w:r w:rsidRPr="00E4411B">
        <w:rPr>
          <w:sz w:val="24"/>
          <w:szCs w:val="24"/>
        </w:rPr>
        <w:tab/>
      </w:r>
      <w:r w:rsidRPr="00E4411B">
        <w:rPr>
          <w:b/>
          <w:sz w:val="24"/>
          <w:szCs w:val="24"/>
        </w:rPr>
        <w:t>2.2</w:t>
      </w:r>
      <w:r w:rsidRPr="00E4411B">
        <w:rPr>
          <w:sz w:val="24"/>
          <w:szCs w:val="24"/>
        </w:rPr>
        <w:t xml:space="preserve"> Документ</w:t>
      </w:r>
      <w:r>
        <w:rPr>
          <w:sz w:val="24"/>
          <w:szCs w:val="24"/>
        </w:rPr>
        <w:t xml:space="preserve"> </w:t>
      </w:r>
      <w:r w:rsidRPr="00E4411B">
        <w:rPr>
          <w:sz w:val="24"/>
          <w:szCs w:val="24"/>
        </w:rPr>
        <w:t>/диплом/, удостоверяващ правоспособността за извършване на одитна дейност /заверено копие/;</w:t>
      </w:r>
    </w:p>
    <w:p w14:paraId="2DDA8EE1" w14:textId="77777777" w:rsidR="0071626C" w:rsidRPr="00E4411B" w:rsidRDefault="0071626C" w:rsidP="0071626C">
      <w:pPr>
        <w:ind w:firstLine="142"/>
        <w:jc w:val="both"/>
        <w:rPr>
          <w:sz w:val="24"/>
          <w:szCs w:val="24"/>
        </w:rPr>
      </w:pPr>
      <w:r w:rsidRPr="00E4411B">
        <w:rPr>
          <w:sz w:val="24"/>
          <w:szCs w:val="24"/>
        </w:rPr>
        <w:t xml:space="preserve">          </w:t>
      </w:r>
      <w:r w:rsidRPr="00E4411B">
        <w:rPr>
          <w:b/>
          <w:sz w:val="24"/>
          <w:szCs w:val="24"/>
        </w:rPr>
        <w:t>2.3</w:t>
      </w:r>
      <w:r w:rsidRPr="00E4411B">
        <w:rPr>
          <w:sz w:val="24"/>
          <w:szCs w:val="24"/>
        </w:rPr>
        <w:t xml:space="preserve"> Документ за самоличност на одитора /заверено копие/;</w:t>
      </w:r>
    </w:p>
    <w:p w14:paraId="34A81692" w14:textId="77777777" w:rsidR="0071626C" w:rsidRPr="00E4411B" w:rsidRDefault="0071626C" w:rsidP="0071626C">
      <w:pPr>
        <w:ind w:firstLine="142"/>
        <w:jc w:val="both"/>
        <w:rPr>
          <w:sz w:val="24"/>
          <w:szCs w:val="24"/>
        </w:rPr>
      </w:pPr>
      <w:r w:rsidRPr="00E4411B">
        <w:rPr>
          <w:sz w:val="24"/>
          <w:szCs w:val="24"/>
        </w:rPr>
        <w:lastRenderedPageBreak/>
        <w:t xml:space="preserve">          </w:t>
      </w:r>
      <w:r w:rsidRPr="00E4411B">
        <w:rPr>
          <w:b/>
          <w:sz w:val="24"/>
          <w:szCs w:val="24"/>
        </w:rPr>
        <w:t>2.4</w:t>
      </w:r>
      <w:r w:rsidRPr="00E4411B">
        <w:rPr>
          <w:sz w:val="24"/>
          <w:szCs w:val="24"/>
        </w:rPr>
        <w:t xml:space="preserve"> Ценово предложение за търговското дружество, което да бъде в отделен, непрозрачен плик.</w:t>
      </w:r>
    </w:p>
    <w:p w14:paraId="2F76A7CC" w14:textId="77777777" w:rsidR="0071626C" w:rsidRPr="00E4411B" w:rsidRDefault="0071626C" w:rsidP="0071626C">
      <w:pPr>
        <w:ind w:firstLine="720"/>
        <w:jc w:val="both"/>
        <w:rPr>
          <w:sz w:val="24"/>
          <w:szCs w:val="24"/>
        </w:rPr>
      </w:pPr>
      <w:r w:rsidRPr="00E4411B">
        <w:rPr>
          <w:b/>
          <w:sz w:val="24"/>
          <w:szCs w:val="24"/>
        </w:rPr>
        <w:t>3.</w:t>
      </w:r>
      <w:r w:rsidRPr="00E4411B">
        <w:rPr>
          <w:sz w:val="24"/>
          <w:szCs w:val="24"/>
        </w:rPr>
        <w:t xml:space="preserve"> Определя срок за подаване на документите за участие в процедурата по избор на независим финансов одитор до 10 дни от деня на публикуване на обявата за избор на независим финансов одитор в един регионален ежедневник и на сайта на община Сандански.  </w:t>
      </w:r>
    </w:p>
    <w:p w14:paraId="760FFEE5" w14:textId="77777777" w:rsidR="0071626C" w:rsidRPr="00E4411B" w:rsidRDefault="0071626C" w:rsidP="0071626C">
      <w:pPr>
        <w:ind w:firstLine="720"/>
        <w:jc w:val="both"/>
        <w:rPr>
          <w:sz w:val="24"/>
          <w:szCs w:val="24"/>
        </w:rPr>
      </w:pPr>
      <w:r w:rsidRPr="00E4411B">
        <w:rPr>
          <w:b/>
          <w:sz w:val="24"/>
          <w:szCs w:val="24"/>
        </w:rPr>
        <w:t>4.</w:t>
      </w:r>
      <w:r w:rsidRPr="00E4411B">
        <w:rPr>
          <w:sz w:val="24"/>
          <w:szCs w:val="24"/>
        </w:rPr>
        <w:t xml:space="preserve"> Общински съвет – Сандански възлага на ПК по Бюджет и финанси да разгледа документите за участие и да представи пред Общински съвет одобрените кандидати със съответните ценови предложения.      </w:t>
      </w:r>
    </w:p>
    <w:p w14:paraId="5EB28376" w14:textId="77777777" w:rsidR="0071626C" w:rsidRPr="00E4411B" w:rsidRDefault="0071626C" w:rsidP="0071626C">
      <w:pPr>
        <w:ind w:firstLine="142"/>
        <w:jc w:val="both"/>
        <w:rPr>
          <w:sz w:val="24"/>
          <w:szCs w:val="24"/>
        </w:rPr>
      </w:pPr>
      <w:r w:rsidRPr="00E4411B">
        <w:rPr>
          <w:b/>
          <w:sz w:val="24"/>
          <w:szCs w:val="24"/>
        </w:rPr>
        <w:t xml:space="preserve">         5.</w:t>
      </w:r>
      <w:r w:rsidRPr="00E4411B">
        <w:rPr>
          <w:sz w:val="24"/>
          <w:szCs w:val="24"/>
        </w:rPr>
        <w:t xml:space="preserve">  Когато няма подадени документи за участие в процедурата, Комисията прави предложение да се удължи срока за подаване на заявления с още 10 дни.</w:t>
      </w:r>
    </w:p>
    <w:p w14:paraId="1C441C34" w14:textId="77777777" w:rsidR="00A63B45" w:rsidRDefault="00A63B45" w:rsidP="00A63B45">
      <w:pPr>
        <w:jc w:val="both"/>
        <w:rPr>
          <w:rFonts w:eastAsia="Times New Roman"/>
          <w:sz w:val="24"/>
          <w:szCs w:val="24"/>
        </w:rPr>
      </w:pPr>
    </w:p>
    <w:p w14:paraId="7BFACB1B" w14:textId="77777777" w:rsidR="003A1C25" w:rsidRDefault="003A1C25" w:rsidP="003A1C25">
      <w:pPr>
        <w:pStyle w:val="4"/>
        <w:jc w:val="center"/>
        <w:rPr>
          <w:rFonts w:ascii="Times New Roman" w:hAnsi="Times New Roman"/>
          <w:b/>
          <w:color w:val="auto"/>
          <w:sz w:val="24"/>
          <w:szCs w:val="24"/>
        </w:rPr>
      </w:pPr>
      <w:r w:rsidRPr="00BE5135">
        <w:rPr>
          <w:rFonts w:ascii="Times New Roman" w:hAnsi="Times New Roman"/>
          <w:b/>
          <w:color w:val="auto"/>
          <w:sz w:val="24"/>
          <w:szCs w:val="24"/>
        </w:rPr>
        <w:t xml:space="preserve">ПО ТОЧКА </w:t>
      </w:r>
      <w:r>
        <w:rPr>
          <w:rFonts w:ascii="Times New Roman" w:hAnsi="Times New Roman"/>
          <w:b/>
          <w:color w:val="auto"/>
          <w:sz w:val="24"/>
          <w:szCs w:val="24"/>
        </w:rPr>
        <w:t>1</w:t>
      </w:r>
      <w:r w:rsidR="006A71C7">
        <w:rPr>
          <w:rFonts w:ascii="Times New Roman" w:hAnsi="Times New Roman"/>
          <w:b/>
          <w:color w:val="auto"/>
          <w:sz w:val="24"/>
          <w:szCs w:val="24"/>
        </w:rPr>
        <w:t>0</w:t>
      </w:r>
      <w:r w:rsidRPr="00BE5135">
        <w:rPr>
          <w:rFonts w:ascii="Times New Roman" w:hAnsi="Times New Roman"/>
          <w:b/>
          <w:color w:val="auto"/>
          <w:sz w:val="24"/>
          <w:szCs w:val="24"/>
        </w:rPr>
        <w:t xml:space="preserve"> (</w:t>
      </w:r>
      <w:r w:rsidR="006A71C7">
        <w:rPr>
          <w:rFonts w:ascii="Times New Roman" w:hAnsi="Times New Roman"/>
          <w:b/>
          <w:color w:val="auto"/>
          <w:sz w:val="24"/>
          <w:szCs w:val="24"/>
        </w:rPr>
        <w:t>Десета</w:t>
      </w:r>
      <w:r w:rsidRPr="00BE5135">
        <w:rPr>
          <w:rFonts w:ascii="Times New Roman" w:hAnsi="Times New Roman"/>
          <w:b/>
          <w:color w:val="auto"/>
          <w:sz w:val="24"/>
          <w:szCs w:val="24"/>
        </w:rPr>
        <w:t>) ОТНОШЕНИЕ ВЗЕХА:</w:t>
      </w:r>
    </w:p>
    <w:p w14:paraId="5F4ED14E" w14:textId="77777777" w:rsidR="006A71C7" w:rsidRPr="006A71C7" w:rsidRDefault="006A71C7" w:rsidP="006A71C7"/>
    <w:p w14:paraId="0BEDC7EB" w14:textId="6C1132BE" w:rsidR="006A71C7" w:rsidRPr="005F417B" w:rsidRDefault="006A71C7" w:rsidP="005F417B">
      <w:pPr>
        <w:tabs>
          <w:tab w:val="left" w:pos="426"/>
          <w:tab w:val="left" w:pos="851"/>
        </w:tabs>
        <w:jc w:val="both"/>
        <w:rPr>
          <w:rFonts w:eastAsia="Times New Roman"/>
          <w:b/>
          <w:sz w:val="24"/>
          <w:szCs w:val="24"/>
        </w:rPr>
      </w:pPr>
      <w:r>
        <w:tab/>
      </w:r>
      <w:r w:rsidR="003A1C25" w:rsidRPr="00014BF7">
        <w:rPr>
          <w:i/>
          <w:iCs/>
          <w:sz w:val="24"/>
          <w:szCs w:val="24"/>
        </w:rPr>
        <w:t xml:space="preserve">Георги Валентинов Батев – Председател на Общински съвет </w:t>
      </w:r>
      <w:r w:rsidR="003A1C25" w:rsidRPr="00014BF7">
        <w:rPr>
          <w:iCs/>
          <w:sz w:val="24"/>
          <w:szCs w:val="24"/>
        </w:rPr>
        <w:t xml:space="preserve">– </w:t>
      </w:r>
      <w:r w:rsidR="003A1C25" w:rsidRPr="00014BF7">
        <w:rPr>
          <w:sz w:val="24"/>
          <w:szCs w:val="24"/>
        </w:rPr>
        <w:t>Преминаваме към т.1</w:t>
      </w:r>
      <w:r>
        <w:rPr>
          <w:sz w:val="24"/>
          <w:szCs w:val="24"/>
        </w:rPr>
        <w:t>0</w:t>
      </w:r>
      <w:r w:rsidR="003A1C25" w:rsidRPr="00014BF7">
        <w:rPr>
          <w:sz w:val="24"/>
          <w:szCs w:val="24"/>
        </w:rPr>
        <w:t xml:space="preserve"> - </w:t>
      </w:r>
      <w:r w:rsidR="003702A1">
        <w:rPr>
          <w:rFonts w:eastAsia="Times New Roman"/>
          <w:b/>
          <w:sz w:val="24"/>
          <w:szCs w:val="24"/>
        </w:rPr>
        <w:t xml:space="preserve">Вх.№ 869/02.12.2025 г. – </w:t>
      </w:r>
      <w:r w:rsidR="003702A1" w:rsidRPr="00FA0072">
        <w:rPr>
          <w:rFonts w:eastAsia="Times New Roman"/>
          <w:sz w:val="24"/>
          <w:szCs w:val="24"/>
        </w:rPr>
        <w:t>Предложение от Атанас Славчев Стоянов</w:t>
      </w:r>
      <w:r w:rsidR="003702A1">
        <w:rPr>
          <w:rFonts w:eastAsia="Times New Roman"/>
          <w:sz w:val="24"/>
          <w:szCs w:val="24"/>
        </w:rPr>
        <w:t xml:space="preserve"> - К</w:t>
      </w:r>
      <w:r w:rsidR="003702A1" w:rsidRPr="00FA0072">
        <w:rPr>
          <w:rFonts w:eastAsia="Times New Roman"/>
          <w:sz w:val="24"/>
          <w:szCs w:val="24"/>
        </w:rPr>
        <w:t>мет на община Сандански</w:t>
      </w:r>
      <w:r w:rsidR="003702A1">
        <w:rPr>
          <w:rFonts w:eastAsia="Times New Roman"/>
          <w:sz w:val="24"/>
          <w:szCs w:val="24"/>
        </w:rPr>
        <w:t>, относно преместване на социална услуга Дневен център за деца и младежи с увреждания „Света Неделя“ - Сандански на нов адрес в гр. Сандански.</w:t>
      </w:r>
      <w:r w:rsidR="00014BF7" w:rsidRPr="00014BF7">
        <w:rPr>
          <w:rFonts w:eastAsia="Times New Roman"/>
          <w:sz w:val="24"/>
          <w:szCs w:val="24"/>
        </w:rPr>
        <w:t xml:space="preserve"> </w:t>
      </w:r>
    </w:p>
    <w:p w14:paraId="3C1B45BB" w14:textId="1FFD868B" w:rsidR="003702A1" w:rsidRDefault="003702A1" w:rsidP="003702A1">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 Няма.</w:t>
      </w:r>
      <w:r w:rsidRPr="00233FE3">
        <w:rPr>
          <w:iCs/>
          <w:sz w:val="24"/>
          <w:szCs w:val="24"/>
        </w:rPr>
        <w:t xml:space="preserve"> </w:t>
      </w:r>
      <w:r>
        <w:rPr>
          <w:sz w:val="24"/>
          <w:szCs w:val="24"/>
        </w:rPr>
        <w:t xml:space="preserve">Колеги зачитам проекта за решение. </w:t>
      </w:r>
      <w:r w:rsidRPr="00233FE3">
        <w:rPr>
          <w:i/>
          <w:iCs/>
          <w:sz w:val="24"/>
          <w:szCs w:val="24"/>
        </w:rPr>
        <w:t>/зачита проекта за решение/</w:t>
      </w:r>
      <w:r>
        <w:rPr>
          <w:iCs/>
          <w:sz w:val="24"/>
          <w:szCs w:val="24"/>
        </w:rPr>
        <w:t>. Режим на гласуване.</w:t>
      </w:r>
    </w:p>
    <w:p w14:paraId="5C1F48DA" w14:textId="77777777" w:rsidR="005F417B" w:rsidRPr="005F417B" w:rsidRDefault="005F417B" w:rsidP="003702A1">
      <w:pPr>
        <w:ind w:firstLine="567"/>
        <w:jc w:val="both"/>
        <w:rPr>
          <w:iCs/>
        </w:rPr>
      </w:pPr>
    </w:p>
    <w:p w14:paraId="0FE0F508" w14:textId="77777777" w:rsidR="005F417B" w:rsidRPr="005F417B" w:rsidRDefault="005F417B" w:rsidP="005F417B">
      <w:pPr>
        <w:numPr>
          <w:ilvl w:val="0"/>
          <w:numId w:val="15"/>
        </w:numPr>
        <w:rPr>
          <w:rFonts w:eastAsia="Times New Roman"/>
          <w:color w:val="000000"/>
        </w:rPr>
      </w:pPr>
      <w:r w:rsidRPr="005F417B">
        <w:rPr>
          <w:rFonts w:eastAsia="Times New Roman"/>
          <w:color w:val="000000"/>
        </w:rPr>
        <w:t>Аспарух Иванов Костадинов: За</w:t>
      </w:r>
    </w:p>
    <w:p w14:paraId="4424FBFD" w14:textId="77777777" w:rsidR="005F417B" w:rsidRPr="005F417B" w:rsidRDefault="005F417B" w:rsidP="005F417B">
      <w:pPr>
        <w:numPr>
          <w:ilvl w:val="0"/>
          <w:numId w:val="15"/>
        </w:numPr>
        <w:rPr>
          <w:rFonts w:eastAsia="Times New Roman"/>
          <w:color w:val="000000"/>
        </w:rPr>
      </w:pPr>
      <w:r w:rsidRPr="005F417B">
        <w:rPr>
          <w:rFonts w:eastAsia="Times New Roman"/>
          <w:color w:val="000000"/>
        </w:rPr>
        <w:t>Борислав Георгиев Иванов: За</w:t>
      </w:r>
    </w:p>
    <w:p w14:paraId="59E3E8B5" w14:textId="77777777" w:rsidR="005F417B" w:rsidRPr="005F417B" w:rsidRDefault="005F417B" w:rsidP="005F417B">
      <w:pPr>
        <w:numPr>
          <w:ilvl w:val="0"/>
          <w:numId w:val="15"/>
        </w:numPr>
        <w:rPr>
          <w:rFonts w:eastAsia="Times New Roman"/>
          <w:color w:val="000000"/>
        </w:rPr>
      </w:pPr>
      <w:r w:rsidRPr="005F417B">
        <w:rPr>
          <w:rFonts w:eastAsia="Times New Roman"/>
          <w:color w:val="000000"/>
        </w:rPr>
        <w:t>Георги Атанасов Панчев: За</w:t>
      </w:r>
    </w:p>
    <w:p w14:paraId="176352C1" w14:textId="77777777" w:rsidR="005F417B" w:rsidRPr="005F417B" w:rsidRDefault="005F417B" w:rsidP="005F417B">
      <w:pPr>
        <w:numPr>
          <w:ilvl w:val="0"/>
          <w:numId w:val="15"/>
        </w:numPr>
        <w:rPr>
          <w:rFonts w:eastAsia="Times New Roman"/>
          <w:color w:val="000000"/>
        </w:rPr>
      </w:pPr>
      <w:r w:rsidRPr="005F417B">
        <w:rPr>
          <w:rFonts w:eastAsia="Times New Roman"/>
          <w:color w:val="000000"/>
        </w:rPr>
        <w:t>Георги Валентинов Батев: За</w:t>
      </w:r>
    </w:p>
    <w:p w14:paraId="586A7846" w14:textId="77777777" w:rsidR="005F417B" w:rsidRPr="005F417B" w:rsidRDefault="005F417B" w:rsidP="005F417B">
      <w:pPr>
        <w:numPr>
          <w:ilvl w:val="0"/>
          <w:numId w:val="15"/>
        </w:numPr>
        <w:rPr>
          <w:rFonts w:eastAsia="Times New Roman"/>
          <w:color w:val="000000"/>
        </w:rPr>
      </w:pPr>
      <w:r w:rsidRPr="005F417B">
        <w:rPr>
          <w:rFonts w:eastAsia="Times New Roman"/>
          <w:color w:val="000000"/>
        </w:rPr>
        <w:t>Димитрина Любомирова Хаджиева-Недина: За</w:t>
      </w:r>
    </w:p>
    <w:p w14:paraId="0794FE2F" w14:textId="77777777" w:rsidR="005F417B" w:rsidRPr="005F417B" w:rsidRDefault="005F417B" w:rsidP="005F417B">
      <w:pPr>
        <w:numPr>
          <w:ilvl w:val="0"/>
          <w:numId w:val="15"/>
        </w:numPr>
        <w:rPr>
          <w:rFonts w:eastAsia="Times New Roman"/>
          <w:color w:val="000000"/>
        </w:rPr>
      </w:pPr>
      <w:r w:rsidRPr="005F417B">
        <w:rPr>
          <w:rFonts w:eastAsia="Times New Roman"/>
          <w:color w:val="000000"/>
        </w:rPr>
        <w:t>Елена Руменова Димитрова: За</w:t>
      </w:r>
    </w:p>
    <w:p w14:paraId="79E80200" w14:textId="77777777" w:rsidR="005F417B" w:rsidRPr="005F417B" w:rsidRDefault="005F417B" w:rsidP="005F417B">
      <w:pPr>
        <w:numPr>
          <w:ilvl w:val="0"/>
          <w:numId w:val="15"/>
        </w:numPr>
        <w:rPr>
          <w:rFonts w:eastAsia="Times New Roman"/>
          <w:color w:val="000000"/>
        </w:rPr>
      </w:pPr>
      <w:r w:rsidRPr="005F417B">
        <w:rPr>
          <w:rFonts w:eastAsia="Times New Roman"/>
          <w:color w:val="000000"/>
        </w:rPr>
        <w:t>Живко Кирилов Иванов: За</w:t>
      </w:r>
    </w:p>
    <w:p w14:paraId="54A1AB4A" w14:textId="77777777" w:rsidR="005F417B" w:rsidRPr="005F417B" w:rsidRDefault="005F417B" w:rsidP="005F417B">
      <w:pPr>
        <w:numPr>
          <w:ilvl w:val="0"/>
          <w:numId w:val="15"/>
        </w:numPr>
        <w:rPr>
          <w:rFonts w:eastAsia="Times New Roman"/>
          <w:color w:val="000000"/>
        </w:rPr>
      </w:pPr>
      <w:r w:rsidRPr="005F417B">
        <w:rPr>
          <w:rFonts w:eastAsia="Times New Roman"/>
          <w:color w:val="000000"/>
        </w:rPr>
        <w:t>Здравка Александрова Пашова: За</w:t>
      </w:r>
    </w:p>
    <w:p w14:paraId="5935284C" w14:textId="77777777" w:rsidR="005F417B" w:rsidRPr="005F417B" w:rsidRDefault="005F417B" w:rsidP="005F417B">
      <w:pPr>
        <w:numPr>
          <w:ilvl w:val="0"/>
          <w:numId w:val="15"/>
        </w:numPr>
        <w:rPr>
          <w:rFonts w:eastAsia="Times New Roman"/>
          <w:color w:val="000000"/>
        </w:rPr>
      </w:pPr>
      <w:r w:rsidRPr="005F417B">
        <w:rPr>
          <w:rFonts w:eastAsia="Times New Roman"/>
          <w:color w:val="000000"/>
        </w:rPr>
        <w:t>Ивайло Емилов Димчев: Въздържал се</w:t>
      </w:r>
    </w:p>
    <w:p w14:paraId="6757D375" w14:textId="77777777" w:rsidR="005F417B" w:rsidRPr="005F417B" w:rsidRDefault="005F417B" w:rsidP="005F417B">
      <w:pPr>
        <w:numPr>
          <w:ilvl w:val="0"/>
          <w:numId w:val="15"/>
        </w:numPr>
        <w:rPr>
          <w:rFonts w:eastAsia="Times New Roman"/>
          <w:color w:val="000000"/>
        </w:rPr>
      </w:pPr>
      <w:r w:rsidRPr="005F417B">
        <w:rPr>
          <w:rFonts w:eastAsia="Times New Roman"/>
          <w:color w:val="000000"/>
        </w:rPr>
        <w:t>Ивелин Емилов Терзийски: За</w:t>
      </w:r>
    </w:p>
    <w:p w14:paraId="2F582644" w14:textId="77777777" w:rsidR="005F417B" w:rsidRPr="005F417B" w:rsidRDefault="005F417B" w:rsidP="005F417B">
      <w:pPr>
        <w:numPr>
          <w:ilvl w:val="0"/>
          <w:numId w:val="15"/>
        </w:numPr>
        <w:rPr>
          <w:rFonts w:eastAsia="Times New Roman"/>
          <w:color w:val="000000"/>
        </w:rPr>
      </w:pPr>
      <w:r w:rsidRPr="005F417B">
        <w:rPr>
          <w:rFonts w:eastAsia="Times New Roman"/>
          <w:color w:val="000000"/>
        </w:rPr>
        <w:t>Илиян Любчов Панчев: За</w:t>
      </w:r>
    </w:p>
    <w:p w14:paraId="63C0D4B8" w14:textId="77777777" w:rsidR="005F417B" w:rsidRPr="005F417B" w:rsidRDefault="005F417B" w:rsidP="005F417B">
      <w:pPr>
        <w:numPr>
          <w:ilvl w:val="0"/>
          <w:numId w:val="15"/>
        </w:numPr>
        <w:rPr>
          <w:rFonts w:eastAsia="Times New Roman"/>
          <w:color w:val="000000"/>
        </w:rPr>
      </w:pPr>
      <w:r w:rsidRPr="005F417B">
        <w:rPr>
          <w:rFonts w:eastAsia="Times New Roman"/>
          <w:color w:val="000000"/>
        </w:rPr>
        <w:t>Йордан Юлиев Тушев: За</w:t>
      </w:r>
    </w:p>
    <w:p w14:paraId="77AD84C3" w14:textId="77777777" w:rsidR="005F417B" w:rsidRPr="005F417B" w:rsidRDefault="005F417B" w:rsidP="005F417B">
      <w:pPr>
        <w:numPr>
          <w:ilvl w:val="0"/>
          <w:numId w:val="15"/>
        </w:numPr>
        <w:rPr>
          <w:rFonts w:eastAsia="Times New Roman"/>
          <w:color w:val="000000"/>
        </w:rPr>
      </w:pPr>
      <w:r w:rsidRPr="005F417B">
        <w:rPr>
          <w:rFonts w:eastAsia="Times New Roman"/>
          <w:color w:val="000000"/>
        </w:rPr>
        <w:t>Костадин Стоянов Миндов: За</w:t>
      </w:r>
    </w:p>
    <w:p w14:paraId="56CB1896" w14:textId="77777777" w:rsidR="005F417B" w:rsidRPr="005F417B" w:rsidRDefault="005F417B" w:rsidP="005F417B">
      <w:pPr>
        <w:numPr>
          <w:ilvl w:val="0"/>
          <w:numId w:val="15"/>
        </w:numPr>
        <w:rPr>
          <w:rFonts w:eastAsia="Times New Roman"/>
          <w:color w:val="000000"/>
        </w:rPr>
      </w:pPr>
      <w:r w:rsidRPr="005F417B">
        <w:rPr>
          <w:rFonts w:eastAsia="Times New Roman"/>
          <w:color w:val="000000"/>
        </w:rPr>
        <w:t>Леонид Петров Петканин: За</w:t>
      </w:r>
    </w:p>
    <w:p w14:paraId="487B1420" w14:textId="77777777" w:rsidR="005F417B" w:rsidRPr="005F417B" w:rsidRDefault="005F417B" w:rsidP="005F417B">
      <w:pPr>
        <w:numPr>
          <w:ilvl w:val="0"/>
          <w:numId w:val="15"/>
        </w:numPr>
        <w:rPr>
          <w:rFonts w:eastAsia="Times New Roman"/>
          <w:color w:val="000000"/>
        </w:rPr>
      </w:pPr>
      <w:r w:rsidRPr="005F417B">
        <w:rPr>
          <w:rFonts w:eastAsia="Times New Roman"/>
          <w:color w:val="000000"/>
        </w:rPr>
        <w:t>Методи Менчев Атанасов: За</w:t>
      </w:r>
    </w:p>
    <w:p w14:paraId="34BFDD1A" w14:textId="77777777" w:rsidR="005F417B" w:rsidRPr="005F417B" w:rsidRDefault="005F417B" w:rsidP="005F417B">
      <w:pPr>
        <w:numPr>
          <w:ilvl w:val="0"/>
          <w:numId w:val="15"/>
        </w:numPr>
        <w:rPr>
          <w:rFonts w:eastAsia="Times New Roman"/>
          <w:color w:val="000000"/>
        </w:rPr>
      </w:pPr>
      <w:r w:rsidRPr="005F417B">
        <w:rPr>
          <w:rFonts w:eastAsia="Times New Roman"/>
          <w:color w:val="000000"/>
        </w:rPr>
        <w:t>Михаела Валериева Якимова: Против</w:t>
      </w:r>
    </w:p>
    <w:p w14:paraId="3F92013E" w14:textId="77777777" w:rsidR="005F417B" w:rsidRPr="005F417B" w:rsidRDefault="005F417B" w:rsidP="005F417B">
      <w:pPr>
        <w:numPr>
          <w:ilvl w:val="0"/>
          <w:numId w:val="15"/>
        </w:numPr>
        <w:rPr>
          <w:rFonts w:eastAsia="Times New Roman"/>
          <w:color w:val="000000"/>
        </w:rPr>
      </w:pPr>
      <w:r w:rsidRPr="005F417B">
        <w:rPr>
          <w:rFonts w:eastAsia="Times New Roman"/>
          <w:color w:val="000000"/>
        </w:rPr>
        <w:t>Никола Емилов Далев: За</w:t>
      </w:r>
    </w:p>
    <w:p w14:paraId="5F467659" w14:textId="77777777" w:rsidR="005F417B" w:rsidRPr="005F417B" w:rsidRDefault="005F417B" w:rsidP="005F417B">
      <w:pPr>
        <w:numPr>
          <w:ilvl w:val="0"/>
          <w:numId w:val="15"/>
        </w:numPr>
        <w:rPr>
          <w:rFonts w:eastAsia="Times New Roman"/>
          <w:color w:val="000000"/>
        </w:rPr>
      </w:pPr>
      <w:r w:rsidRPr="005F417B">
        <w:rPr>
          <w:rFonts w:eastAsia="Times New Roman"/>
          <w:color w:val="000000"/>
        </w:rPr>
        <w:t>Стоян Владимиров Златков: За</w:t>
      </w:r>
    </w:p>
    <w:p w14:paraId="5A29BA12" w14:textId="18579A5B" w:rsidR="006A71C7" w:rsidRPr="005F417B" w:rsidRDefault="005F417B" w:rsidP="005F417B">
      <w:pPr>
        <w:numPr>
          <w:ilvl w:val="0"/>
          <w:numId w:val="15"/>
        </w:numPr>
        <w:rPr>
          <w:rFonts w:eastAsia="Times New Roman"/>
          <w:color w:val="000000"/>
        </w:rPr>
      </w:pPr>
      <w:r w:rsidRPr="005F417B">
        <w:rPr>
          <w:rFonts w:eastAsia="Times New Roman"/>
          <w:color w:val="000000"/>
        </w:rPr>
        <w:t>Христо Валериев Гушков: Въздържал се</w:t>
      </w:r>
    </w:p>
    <w:p w14:paraId="0DD43BE7" w14:textId="2BFF104E" w:rsidR="0076192C" w:rsidRDefault="0076192C" w:rsidP="005F417B">
      <w:pPr>
        <w:spacing w:before="100" w:beforeAutospacing="1" w:after="100" w:afterAutospacing="1"/>
        <w:ind w:firstLine="426"/>
        <w:jc w:val="both"/>
        <w:rPr>
          <w:b/>
          <w:bCs/>
          <w:i/>
          <w:iCs/>
          <w:sz w:val="24"/>
          <w:szCs w:val="24"/>
        </w:rPr>
      </w:pPr>
      <w:r w:rsidRPr="00B03F8E">
        <w:rPr>
          <w:b/>
          <w:bCs/>
          <w:i/>
          <w:iCs/>
          <w:sz w:val="24"/>
          <w:szCs w:val="24"/>
        </w:rPr>
        <w:t xml:space="preserve">С </w:t>
      </w:r>
      <w:r w:rsidR="005F417B">
        <w:rPr>
          <w:b/>
          <w:bCs/>
          <w:i/>
          <w:iCs/>
          <w:sz w:val="24"/>
          <w:szCs w:val="24"/>
        </w:rPr>
        <w:t>поименно</w:t>
      </w:r>
      <w:r>
        <w:rPr>
          <w:b/>
          <w:bCs/>
          <w:i/>
          <w:iCs/>
          <w:sz w:val="24"/>
          <w:szCs w:val="24"/>
        </w:rPr>
        <w:t xml:space="preserve"> гласуване от </w:t>
      </w:r>
      <w:r w:rsidR="005F417B">
        <w:rPr>
          <w:b/>
          <w:bCs/>
          <w:i/>
          <w:iCs/>
          <w:sz w:val="24"/>
          <w:szCs w:val="24"/>
        </w:rPr>
        <w:t xml:space="preserve">19 </w:t>
      </w:r>
      <w:r>
        <w:rPr>
          <w:b/>
          <w:bCs/>
          <w:i/>
          <w:iCs/>
          <w:sz w:val="24"/>
          <w:szCs w:val="24"/>
        </w:rPr>
        <w:t>гласували</w:t>
      </w:r>
      <w:r w:rsidRPr="00B03F8E">
        <w:rPr>
          <w:b/>
          <w:bCs/>
          <w:i/>
          <w:iCs/>
          <w:sz w:val="24"/>
          <w:szCs w:val="24"/>
        </w:rPr>
        <w:t xml:space="preserve"> общински съветници, </w:t>
      </w:r>
      <w:r w:rsidRPr="00B03F8E">
        <w:rPr>
          <w:rFonts w:eastAsia="Times New Roman"/>
          <w:b/>
          <w:i/>
          <w:iCs/>
          <w:sz w:val="24"/>
          <w:szCs w:val="24"/>
        </w:rPr>
        <w:t xml:space="preserve">'за' – </w:t>
      </w:r>
      <w:r w:rsidR="005F417B">
        <w:rPr>
          <w:rFonts w:eastAsia="Times New Roman"/>
          <w:b/>
          <w:i/>
          <w:iCs/>
          <w:sz w:val="24"/>
          <w:szCs w:val="24"/>
        </w:rPr>
        <w:t>16</w:t>
      </w:r>
      <w:r w:rsidRPr="00B03F8E">
        <w:rPr>
          <w:rFonts w:eastAsia="Times New Roman"/>
          <w:b/>
          <w:i/>
          <w:iCs/>
          <w:sz w:val="24"/>
          <w:szCs w:val="24"/>
        </w:rPr>
        <w:t xml:space="preserve">, 'против' - </w:t>
      </w:r>
      <w:r>
        <w:rPr>
          <w:rFonts w:eastAsia="Times New Roman"/>
          <w:b/>
          <w:i/>
          <w:iCs/>
          <w:sz w:val="24"/>
          <w:szCs w:val="24"/>
        </w:rPr>
        <w:t>1</w:t>
      </w:r>
      <w:r w:rsidRPr="00B03F8E">
        <w:rPr>
          <w:rFonts w:eastAsia="Times New Roman"/>
          <w:b/>
          <w:i/>
          <w:iCs/>
          <w:sz w:val="24"/>
          <w:szCs w:val="24"/>
        </w:rPr>
        <w:t xml:space="preserve">  и 'въздържали се' –</w:t>
      </w:r>
      <w:r>
        <w:rPr>
          <w:rFonts w:eastAsia="Times New Roman"/>
          <w:b/>
          <w:i/>
          <w:iCs/>
          <w:sz w:val="24"/>
          <w:szCs w:val="24"/>
        </w:rPr>
        <w:t xml:space="preserve"> </w:t>
      </w:r>
      <w:r w:rsidR="005F417B">
        <w:rPr>
          <w:rFonts w:eastAsia="Times New Roman"/>
          <w:b/>
          <w:i/>
          <w:iCs/>
          <w:sz w:val="24"/>
          <w:szCs w:val="24"/>
        </w:rPr>
        <w:t>2</w:t>
      </w:r>
      <w:r w:rsidRPr="00B03F8E">
        <w:rPr>
          <w:rFonts w:eastAsia="Times New Roman"/>
          <w:b/>
          <w:i/>
          <w:iCs/>
          <w:sz w:val="24"/>
          <w:szCs w:val="24"/>
        </w:rPr>
        <w:t>,</w:t>
      </w:r>
      <w:r w:rsidRPr="00B03F8E">
        <w:rPr>
          <w:b/>
          <w:bCs/>
          <w:i/>
          <w:iCs/>
          <w:sz w:val="24"/>
          <w:szCs w:val="24"/>
        </w:rPr>
        <w:t xml:space="preserve"> предложението СЕ ПРИЕМА.</w:t>
      </w:r>
    </w:p>
    <w:p w14:paraId="6E89265A" w14:textId="71E873FA" w:rsidR="005F417B" w:rsidRPr="00200FE0" w:rsidRDefault="005F417B" w:rsidP="005F417B">
      <w:pPr>
        <w:ind w:firstLine="426"/>
        <w:jc w:val="both"/>
        <w:rPr>
          <w:sz w:val="24"/>
          <w:szCs w:val="24"/>
        </w:rPr>
      </w:pPr>
      <w:r w:rsidRPr="00200FE0">
        <w:rPr>
          <w:sz w:val="24"/>
          <w:szCs w:val="24"/>
        </w:rPr>
        <w:t>На основание:</w:t>
      </w:r>
      <w:r w:rsidRPr="004D4C52">
        <w:rPr>
          <w:rFonts w:eastAsia="SimSun"/>
          <w:lang w:eastAsia="zh-CN"/>
        </w:rPr>
        <w:t xml:space="preserve"> </w:t>
      </w:r>
      <w:r w:rsidRPr="004D4C52">
        <w:rPr>
          <w:rFonts w:eastAsia="SimSun"/>
          <w:sz w:val="24"/>
          <w:szCs w:val="24"/>
          <w:lang w:eastAsia="zh-CN"/>
        </w:rPr>
        <w:t>чл. 21, ал. 1, т. 23 от ЗМСМА, във връзка с изпълнението на Стандарт 4, от Приложение № 8 на Наредбата за качество на социалните услуги</w:t>
      </w:r>
      <w:r w:rsidRPr="00200FE0">
        <w:rPr>
          <w:sz w:val="24"/>
          <w:szCs w:val="24"/>
        </w:rPr>
        <w:t>, и след проведено гласуване, Общинският съвет</w:t>
      </w:r>
      <w:r>
        <w:rPr>
          <w:sz w:val="24"/>
          <w:szCs w:val="24"/>
        </w:rPr>
        <w:t xml:space="preserve"> прие</w:t>
      </w:r>
    </w:p>
    <w:p w14:paraId="1E914C2C" w14:textId="77777777" w:rsidR="005F417B" w:rsidRDefault="005F417B" w:rsidP="005F417B">
      <w:pPr>
        <w:jc w:val="center"/>
        <w:rPr>
          <w:sz w:val="24"/>
          <w:szCs w:val="24"/>
        </w:rPr>
      </w:pPr>
    </w:p>
    <w:p w14:paraId="0AA0D11D" w14:textId="77777777" w:rsidR="005F417B" w:rsidRPr="001266D9" w:rsidRDefault="005F417B" w:rsidP="005F417B">
      <w:pPr>
        <w:jc w:val="center"/>
        <w:rPr>
          <w:sz w:val="24"/>
          <w:szCs w:val="24"/>
        </w:rPr>
      </w:pPr>
      <w:r w:rsidRPr="001266D9">
        <w:rPr>
          <w:sz w:val="24"/>
          <w:szCs w:val="24"/>
        </w:rPr>
        <w:t>Р Е Ш Е Н И Е №</w:t>
      </w:r>
      <w:r>
        <w:rPr>
          <w:sz w:val="24"/>
          <w:szCs w:val="24"/>
        </w:rPr>
        <w:t xml:space="preserve"> 304</w:t>
      </w:r>
    </w:p>
    <w:p w14:paraId="56830213" w14:textId="77777777" w:rsidR="005F417B" w:rsidRDefault="005F417B" w:rsidP="005F417B">
      <w:pPr>
        <w:jc w:val="center"/>
        <w:rPr>
          <w:sz w:val="24"/>
          <w:szCs w:val="24"/>
        </w:rPr>
      </w:pPr>
      <w:r w:rsidRPr="001266D9">
        <w:rPr>
          <w:sz w:val="24"/>
          <w:szCs w:val="24"/>
        </w:rPr>
        <w:t xml:space="preserve">от </w:t>
      </w:r>
      <w:r>
        <w:rPr>
          <w:sz w:val="24"/>
          <w:szCs w:val="24"/>
        </w:rPr>
        <w:t>18 декември</w:t>
      </w:r>
      <w:r w:rsidRPr="001266D9">
        <w:rPr>
          <w:sz w:val="24"/>
          <w:szCs w:val="24"/>
        </w:rPr>
        <w:t xml:space="preserve"> 2025 г.</w:t>
      </w:r>
    </w:p>
    <w:p w14:paraId="4C7B319A" w14:textId="77777777" w:rsidR="005F417B" w:rsidRPr="00200FE0" w:rsidRDefault="005F417B" w:rsidP="005F417B">
      <w:pPr>
        <w:tabs>
          <w:tab w:val="left" w:pos="-5103"/>
        </w:tabs>
        <w:jc w:val="both"/>
        <w:rPr>
          <w:sz w:val="24"/>
          <w:szCs w:val="24"/>
        </w:rPr>
      </w:pPr>
    </w:p>
    <w:p w14:paraId="2D2AB58A" w14:textId="77777777" w:rsidR="005F417B" w:rsidRPr="007E2C67" w:rsidRDefault="005F417B" w:rsidP="005F417B">
      <w:pPr>
        <w:pStyle w:val="a3"/>
        <w:numPr>
          <w:ilvl w:val="0"/>
          <w:numId w:val="16"/>
        </w:numPr>
        <w:tabs>
          <w:tab w:val="left" w:pos="709"/>
        </w:tabs>
        <w:spacing w:line="276" w:lineRule="auto"/>
        <w:ind w:left="0" w:firstLine="360"/>
        <w:jc w:val="both"/>
        <w:rPr>
          <w:rFonts w:eastAsia="SimSun"/>
          <w:sz w:val="24"/>
          <w:szCs w:val="24"/>
          <w:lang w:eastAsia="zh-CN"/>
        </w:rPr>
      </w:pPr>
      <w:r w:rsidRPr="007E2C67">
        <w:rPr>
          <w:rFonts w:eastAsia="SimSun"/>
          <w:sz w:val="24"/>
          <w:szCs w:val="24"/>
          <w:lang w:eastAsia="zh-CN"/>
        </w:rPr>
        <w:lastRenderedPageBreak/>
        <w:t>Дава съгласие за преместване на социалната услуга Дневен център за деца и младежи, гр. Сандански от досегашния и адрес: гр. Сандански, Паркова зона, на нов адрес: гр. Сандански, ул. „Тодор Каблешков“ № 2, ет. 2</w:t>
      </w:r>
    </w:p>
    <w:p w14:paraId="5A834BBE" w14:textId="77777777" w:rsidR="005F417B" w:rsidRPr="007E2C67" w:rsidRDefault="005F417B" w:rsidP="005F417B">
      <w:pPr>
        <w:pStyle w:val="a3"/>
        <w:numPr>
          <w:ilvl w:val="0"/>
          <w:numId w:val="16"/>
        </w:numPr>
        <w:tabs>
          <w:tab w:val="left" w:pos="709"/>
        </w:tabs>
        <w:spacing w:line="276" w:lineRule="auto"/>
        <w:ind w:left="0" w:firstLine="360"/>
        <w:jc w:val="both"/>
        <w:rPr>
          <w:rFonts w:eastAsia="SimSun"/>
          <w:sz w:val="24"/>
          <w:szCs w:val="24"/>
          <w:lang w:eastAsia="zh-CN"/>
        </w:rPr>
      </w:pPr>
      <w:r w:rsidRPr="007E2C67">
        <w:rPr>
          <w:rFonts w:eastAsia="SimSun"/>
          <w:sz w:val="24"/>
          <w:szCs w:val="24"/>
          <w:lang w:eastAsia="zh-CN"/>
        </w:rPr>
        <w:t xml:space="preserve">Да възложи на Кмета на Община Сандански да предприеме всички необходими действия по техническото и организационно осигуряване на преместването, включително за осигуряване на достъпност на средата, съгласно изискванията на действащото законодателство. </w:t>
      </w:r>
    </w:p>
    <w:p w14:paraId="79FDA557" w14:textId="77777777" w:rsidR="005F417B" w:rsidRPr="007E2C67" w:rsidRDefault="005F417B" w:rsidP="005F417B">
      <w:pPr>
        <w:pStyle w:val="a3"/>
        <w:numPr>
          <w:ilvl w:val="0"/>
          <w:numId w:val="16"/>
        </w:numPr>
        <w:tabs>
          <w:tab w:val="left" w:pos="709"/>
        </w:tabs>
        <w:spacing w:line="276" w:lineRule="auto"/>
        <w:ind w:left="0" w:firstLine="360"/>
        <w:jc w:val="both"/>
        <w:rPr>
          <w:rFonts w:eastAsia="SimSun"/>
          <w:sz w:val="24"/>
          <w:szCs w:val="24"/>
          <w:lang w:eastAsia="zh-CN"/>
        </w:rPr>
      </w:pPr>
      <w:r w:rsidRPr="007E2C67">
        <w:rPr>
          <w:rFonts w:eastAsia="SimSun"/>
          <w:sz w:val="24"/>
          <w:szCs w:val="24"/>
          <w:lang w:eastAsia="zh-CN"/>
        </w:rPr>
        <w:t xml:space="preserve">Да възложи на Директора на социалната услуга да предприеме необходимите действия по адаптиране на новите помещения към стандартите за качество и организация на дейността. </w:t>
      </w:r>
    </w:p>
    <w:p w14:paraId="220ACDF5" w14:textId="77777777" w:rsidR="00B10886" w:rsidRPr="00152CDC" w:rsidRDefault="00B10886" w:rsidP="007E595B">
      <w:pPr>
        <w:pStyle w:val="a4"/>
        <w:jc w:val="both"/>
        <w:rPr>
          <w:sz w:val="24"/>
          <w:szCs w:val="24"/>
          <w:lang w:val="bg-BG"/>
        </w:rPr>
      </w:pPr>
    </w:p>
    <w:p w14:paraId="138BFCF5" w14:textId="77777777" w:rsidR="00411249" w:rsidRDefault="00411249" w:rsidP="00411249">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w:t>
      </w:r>
      <w:r w:rsidR="00F661A5">
        <w:rPr>
          <w:rFonts w:ascii="Times New Roman" w:hAnsi="Times New Roman"/>
          <w:b/>
          <w:color w:val="auto"/>
          <w:sz w:val="24"/>
          <w:szCs w:val="24"/>
        </w:rPr>
        <w:t>1</w:t>
      </w:r>
      <w:r w:rsidRPr="00411249">
        <w:rPr>
          <w:rFonts w:ascii="Times New Roman" w:hAnsi="Times New Roman"/>
          <w:b/>
          <w:color w:val="auto"/>
          <w:sz w:val="24"/>
          <w:szCs w:val="24"/>
        </w:rPr>
        <w:t xml:space="preserve"> (</w:t>
      </w:r>
      <w:r w:rsidR="00F661A5">
        <w:rPr>
          <w:rFonts w:ascii="Times New Roman" w:hAnsi="Times New Roman"/>
          <w:b/>
          <w:color w:val="auto"/>
          <w:sz w:val="24"/>
          <w:szCs w:val="24"/>
        </w:rPr>
        <w:t>Единадесета</w:t>
      </w:r>
      <w:r w:rsidRPr="00411249">
        <w:rPr>
          <w:rFonts w:ascii="Times New Roman" w:hAnsi="Times New Roman"/>
          <w:b/>
          <w:color w:val="auto"/>
          <w:sz w:val="24"/>
          <w:szCs w:val="24"/>
        </w:rPr>
        <w:t>) ОТНОШЕНИЕ ВЗЕХА:</w:t>
      </w:r>
    </w:p>
    <w:p w14:paraId="7C740B62" w14:textId="77777777" w:rsidR="007409B1" w:rsidRPr="007409B1" w:rsidRDefault="007409B1" w:rsidP="007409B1"/>
    <w:p w14:paraId="6D719874" w14:textId="1DA6B072" w:rsidR="00696D2B" w:rsidRDefault="00411249" w:rsidP="00696D2B">
      <w:pPr>
        <w:tabs>
          <w:tab w:val="left" w:pos="426"/>
          <w:tab w:val="left" w:pos="851"/>
        </w:tabs>
        <w:ind w:firstLine="426"/>
        <w:jc w:val="both"/>
        <w:rPr>
          <w:rFonts w:eastAsia="Times New Roman"/>
          <w:sz w:val="24"/>
          <w:szCs w:val="24"/>
        </w:rPr>
      </w:pPr>
      <w:r w:rsidRPr="00D72FFD">
        <w:rPr>
          <w:i/>
          <w:iCs/>
          <w:sz w:val="24"/>
          <w:szCs w:val="24"/>
        </w:rPr>
        <w:t xml:space="preserve">Георги Валентинов Батев – Председател на Общински съвет </w:t>
      </w:r>
      <w:r w:rsidRPr="00D72FFD">
        <w:rPr>
          <w:iCs/>
          <w:sz w:val="24"/>
          <w:szCs w:val="24"/>
        </w:rPr>
        <w:t xml:space="preserve">– </w:t>
      </w:r>
      <w:r w:rsidRPr="00D72FFD">
        <w:rPr>
          <w:sz w:val="24"/>
          <w:szCs w:val="24"/>
        </w:rPr>
        <w:t>Преминаваме към т.1</w:t>
      </w:r>
      <w:r w:rsidR="00F661A5">
        <w:rPr>
          <w:sz w:val="24"/>
          <w:szCs w:val="24"/>
        </w:rPr>
        <w:t>1</w:t>
      </w:r>
      <w:r w:rsidR="007409B1" w:rsidRPr="00D72FFD">
        <w:rPr>
          <w:sz w:val="24"/>
          <w:szCs w:val="24"/>
        </w:rPr>
        <w:t xml:space="preserve"> - </w:t>
      </w:r>
      <w:r w:rsidR="00C03198" w:rsidRPr="00D45EDC">
        <w:rPr>
          <w:rFonts w:eastAsia="Times New Roman"/>
          <w:b/>
          <w:sz w:val="24"/>
          <w:szCs w:val="24"/>
        </w:rPr>
        <w:t>Вх.№ 843/27.1</w:t>
      </w:r>
      <w:r w:rsidR="0014321C">
        <w:rPr>
          <w:rFonts w:eastAsia="Times New Roman"/>
          <w:b/>
          <w:sz w:val="24"/>
          <w:szCs w:val="24"/>
          <w:lang w:val="en-US"/>
        </w:rPr>
        <w:t>1</w:t>
      </w:r>
      <w:r w:rsidR="00C03198" w:rsidRPr="00D45EDC">
        <w:rPr>
          <w:rFonts w:eastAsia="Times New Roman"/>
          <w:b/>
          <w:sz w:val="24"/>
          <w:szCs w:val="24"/>
        </w:rPr>
        <w:t xml:space="preserve">.2025 г. - </w:t>
      </w:r>
      <w:r w:rsidR="00C03198" w:rsidRPr="00D45EDC">
        <w:rPr>
          <w:rFonts w:eastAsia="Times New Roman"/>
          <w:sz w:val="24"/>
          <w:szCs w:val="24"/>
        </w:rPr>
        <w:t>Предложение от Атанас Славчев Стоянов - Кмет на община Сандански, относно провеждане на процедура по възлагане на линиите от общинска транспортна схема</w:t>
      </w:r>
      <w:r w:rsidR="00C03198">
        <w:rPr>
          <w:rFonts w:eastAsia="Times New Roman"/>
          <w:sz w:val="24"/>
          <w:szCs w:val="24"/>
        </w:rPr>
        <w:t>.</w:t>
      </w:r>
    </w:p>
    <w:p w14:paraId="27663E57" w14:textId="497FFC37" w:rsidR="00696D2B" w:rsidRDefault="007609F5" w:rsidP="00D72FFD">
      <w:pPr>
        <w:tabs>
          <w:tab w:val="left" w:pos="426"/>
          <w:tab w:val="left" w:pos="851"/>
        </w:tabs>
        <w:ind w:firstLine="720"/>
        <w:jc w:val="both"/>
        <w:rPr>
          <w:rFonts w:eastAsia="Times New Roman"/>
          <w:sz w:val="24"/>
          <w:szCs w:val="24"/>
        </w:rPr>
      </w:pPr>
      <w:r>
        <w:rPr>
          <w:rFonts w:eastAsia="Times New Roman"/>
          <w:sz w:val="24"/>
          <w:szCs w:val="24"/>
        </w:rPr>
        <w:t>Ивелин Терзийски, заповядайте!</w:t>
      </w:r>
    </w:p>
    <w:p w14:paraId="4DFB9D00" w14:textId="77777777" w:rsidR="007609F5" w:rsidRDefault="007609F5" w:rsidP="00D72FFD">
      <w:pPr>
        <w:tabs>
          <w:tab w:val="left" w:pos="426"/>
          <w:tab w:val="left" w:pos="851"/>
        </w:tabs>
        <w:ind w:firstLine="720"/>
        <w:jc w:val="both"/>
        <w:rPr>
          <w:rFonts w:eastAsia="Times New Roman"/>
          <w:sz w:val="24"/>
          <w:szCs w:val="24"/>
        </w:rPr>
      </w:pPr>
    </w:p>
    <w:p w14:paraId="48C2ECBB" w14:textId="68A62E52" w:rsidR="007609F5" w:rsidRDefault="007609F5" w:rsidP="00D72FFD">
      <w:pPr>
        <w:tabs>
          <w:tab w:val="left" w:pos="426"/>
          <w:tab w:val="left" w:pos="851"/>
        </w:tabs>
        <w:ind w:firstLine="720"/>
        <w:jc w:val="both"/>
        <w:rPr>
          <w:rFonts w:eastAsia="Times New Roman"/>
          <w:sz w:val="24"/>
          <w:szCs w:val="24"/>
        </w:rPr>
      </w:pPr>
      <w:r w:rsidRPr="007609F5">
        <w:rPr>
          <w:rFonts w:eastAsia="Times New Roman"/>
          <w:i/>
          <w:sz w:val="24"/>
          <w:szCs w:val="24"/>
        </w:rPr>
        <w:t>Ивелин Емилов Терзийски</w:t>
      </w:r>
      <w:r w:rsidR="003143E4">
        <w:rPr>
          <w:rFonts w:eastAsia="Times New Roman"/>
          <w:i/>
          <w:sz w:val="24"/>
          <w:szCs w:val="24"/>
        </w:rPr>
        <w:t xml:space="preserve"> </w:t>
      </w:r>
      <w:r w:rsidRPr="007609F5">
        <w:rPr>
          <w:rFonts w:eastAsia="Times New Roman"/>
          <w:i/>
          <w:sz w:val="24"/>
          <w:szCs w:val="24"/>
        </w:rPr>
        <w:t>-</w:t>
      </w:r>
      <w:r w:rsidR="003143E4">
        <w:rPr>
          <w:rFonts w:eastAsia="Times New Roman"/>
          <w:i/>
          <w:sz w:val="24"/>
          <w:szCs w:val="24"/>
        </w:rPr>
        <w:t xml:space="preserve"> </w:t>
      </w:r>
      <w:r w:rsidRPr="007609F5">
        <w:rPr>
          <w:rFonts w:eastAsia="Times New Roman"/>
          <w:i/>
          <w:sz w:val="24"/>
          <w:szCs w:val="24"/>
        </w:rPr>
        <w:t>общински съветник</w:t>
      </w:r>
      <w:r>
        <w:rPr>
          <w:rFonts w:eastAsia="Times New Roman"/>
          <w:sz w:val="24"/>
          <w:szCs w:val="24"/>
        </w:rPr>
        <w:t xml:space="preserve"> </w:t>
      </w:r>
      <w:r w:rsidR="003143E4">
        <w:rPr>
          <w:rFonts w:eastAsia="Times New Roman"/>
          <w:sz w:val="24"/>
          <w:szCs w:val="24"/>
        </w:rPr>
        <w:t>–</w:t>
      </w:r>
      <w:r>
        <w:rPr>
          <w:rFonts w:eastAsia="Times New Roman"/>
          <w:sz w:val="24"/>
          <w:szCs w:val="24"/>
        </w:rPr>
        <w:t xml:space="preserve"> </w:t>
      </w:r>
      <w:r w:rsidR="003143E4">
        <w:rPr>
          <w:rFonts w:eastAsia="Times New Roman"/>
          <w:sz w:val="24"/>
          <w:szCs w:val="24"/>
        </w:rPr>
        <w:t>Искам да попитам тези електробуси кога ще тръгнат най-сетне? И може ли помислим за маршрут, който обхваща и околовръстния път на града.</w:t>
      </w:r>
    </w:p>
    <w:p w14:paraId="7408C032" w14:textId="77777777" w:rsidR="00063448" w:rsidRDefault="00063448" w:rsidP="00D72FFD">
      <w:pPr>
        <w:tabs>
          <w:tab w:val="left" w:pos="426"/>
          <w:tab w:val="left" w:pos="851"/>
        </w:tabs>
        <w:ind w:firstLine="720"/>
        <w:jc w:val="both"/>
        <w:rPr>
          <w:rFonts w:eastAsia="Times New Roman"/>
          <w:sz w:val="24"/>
          <w:szCs w:val="24"/>
        </w:rPr>
      </w:pPr>
    </w:p>
    <w:p w14:paraId="236EEDEE" w14:textId="6772515E" w:rsidR="003143E4" w:rsidRDefault="00063448" w:rsidP="00D72FFD">
      <w:pPr>
        <w:tabs>
          <w:tab w:val="left" w:pos="426"/>
          <w:tab w:val="left" w:pos="851"/>
        </w:tabs>
        <w:ind w:firstLine="720"/>
        <w:jc w:val="both"/>
        <w:rPr>
          <w:sz w:val="24"/>
          <w:szCs w:val="24"/>
        </w:rPr>
      </w:pPr>
      <w:r w:rsidRPr="00D72FFD">
        <w:rPr>
          <w:i/>
          <w:iCs/>
          <w:sz w:val="24"/>
          <w:szCs w:val="24"/>
        </w:rPr>
        <w:t xml:space="preserve">Георги Валентинов Батев – Председател на Общински съвет </w:t>
      </w:r>
      <w:r w:rsidRPr="00D72FFD">
        <w:rPr>
          <w:iCs/>
          <w:sz w:val="24"/>
          <w:szCs w:val="24"/>
        </w:rPr>
        <w:t xml:space="preserve">– </w:t>
      </w:r>
      <w:r>
        <w:rPr>
          <w:sz w:val="24"/>
          <w:szCs w:val="24"/>
        </w:rPr>
        <w:t>Г-н Гюров, заповядайте за отговорите за електробусите.</w:t>
      </w:r>
    </w:p>
    <w:p w14:paraId="27A882D4" w14:textId="77777777" w:rsidR="00063448" w:rsidRDefault="00063448" w:rsidP="00D72FFD">
      <w:pPr>
        <w:tabs>
          <w:tab w:val="left" w:pos="426"/>
          <w:tab w:val="left" w:pos="851"/>
        </w:tabs>
        <w:ind w:firstLine="720"/>
        <w:jc w:val="both"/>
        <w:rPr>
          <w:sz w:val="24"/>
          <w:szCs w:val="24"/>
        </w:rPr>
      </w:pPr>
    </w:p>
    <w:p w14:paraId="06AFC647" w14:textId="25B7D26F" w:rsidR="00063448" w:rsidRDefault="00063448" w:rsidP="00D72FFD">
      <w:pPr>
        <w:tabs>
          <w:tab w:val="left" w:pos="426"/>
          <w:tab w:val="left" w:pos="851"/>
        </w:tabs>
        <w:ind w:firstLine="720"/>
        <w:jc w:val="both"/>
        <w:rPr>
          <w:sz w:val="24"/>
          <w:szCs w:val="24"/>
        </w:rPr>
      </w:pPr>
      <w:r w:rsidRPr="00063448">
        <w:rPr>
          <w:i/>
          <w:sz w:val="24"/>
          <w:szCs w:val="24"/>
        </w:rPr>
        <w:t>Иван Гюров- директор дирекция „СИППП“</w:t>
      </w:r>
      <w:r w:rsidR="00617375">
        <w:rPr>
          <w:i/>
          <w:sz w:val="24"/>
          <w:szCs w:val="24"/>
        </w:rPr>
        <w:t xml:space="preserve"> </w:t>
      </w:r>
      <w:r w:rsidR="00617375">
        <w:rPr>
          <w:sz w:val="24"/>
          <w:szCs w:val="24"/>
        </w:rPr>
        <w:t>–</w:t>
      </w:r>
      <w:r>
        <w:rPr>
          <w:sz w:val="24"/>
          <w:szCs w:val="24"/>
        </w:rPr>
        <w:t xml:space="preserve"> </w:t>
      </w:r>
      <w:r w:rsidR="00617375">
        <w:rPr>
          <w:sz w:val="24"/>
          <w:szCs w:val="24"/>
        </w:rPr>
        <w:t>Първите два електробуса бяха доставени в началото на годината, а третия дойде през м. юли, бяха направени тестове в реално време за тяхната експлоатация, но ключовият</w:t>
      </w:r>
      <w:r w:rsidR="00D73E47">
        <w:rPr>
          <w:sz w:val="24"/>
          <w:szCs w:val="24"/>
        </w:rPr>
        <w:t xml:space="preserve"> въпрос тук, че договорите за възлагане на услугата на оператор трябва да бъдат предвидени текстове по регламент 10.80 на Европейската комисия да се приложи принципа на държавна помощ</w:t>
      </w:r>
      <w:r w:rsidR="000E1B68">
        <w:rPr>
          <w:sz w:val="24"/>
          <w:szCs w:val="24"/>
        </w:rPr>
        <w:t xml:space="preserve"> и да се обезпечи в договорите да няма свръх компенсиране на услугата. Договорите с операторите изтичат на 21-ви декември, което налага тези текстове да бъдат включени в новите договори. </w:t>
      </w:r>
      <w:r w:rsidR="001D40BB">
        <w:rPr>
          <w:sz w:val="24"/>
          <w:szCs w:val="24"/>
        </w:rPr>
        <w:t>Областния управител разреши на общината по искане на операторите да се въведе една временна мярка, която да удължи текущата експлоатация докато бъде проведена обществена поръчка, която ще бъде възложена изпълнението на слуга за градски транспорт. Очакваме в началото на следващата година да бъде направена тази обществена поръчка , да бъдат избрани изпълнителите и някъде в ранната пролет на стартира тяхната експлоатация. Като както знаете услугите по изпълнение на градски транспорт не е печеливш и той ще получава субсидии както от държавата по съответната наредба, но част от разходите трябва да бъдат покрити от общинския бюджет</w:t>
      </w:r>
      <w:r w:rsidR="00A64E5B">
        <w:rPr>
          <w:sz w:val="24"/>
          <w:szCs w:val="24"/>
        </w:rPr>
        <w:t>, което налага да се предвидят средства в бюджета за следващата година. Предвиждаме поетапно тази сума</w:t>
      </w:r>
      <w:r w:rsidR="00ED5991">
        <w:rPr>
          <w:sz w:val="24"/>
          <w:szCs w:val="24"/>
        </w:rPr>
        <w:t xml:space="preserve"> да намалее, тъй като смятаме, че има потенциал този транспорт на територията на общината и смятаме закупуване на билет да става с една електронна система</w:t>
      </w:r>
      <w:r w:rsidR="00677233">
        <w:rPr>
          <w:sz w:val="24"/>
          <w:szCs w:val="24"/>
        </w:rPr>
        <w:t xml:space="preserve"> – освен с една предварително закупена карта, това да става и с банкови карти. </w:t>
      </w:r>
    </w:p>
    <w:p w14:paraId="6D78ED64" w14:textId="77777777" w:rsidR="00617375" w:rsidRDefault="00617375" w:rsidP="00D72FFD">
      <w:pPr>
        <w:tabs>
          <w:tab w:val="left" w:pos="426"/>
          <w:tab w:val="left" w:pos="851"/>
        </w:tabs>
        <w:ind w:firstLine="720"/>
        <w:jc w:val="both"/>
        <w:rPr>
          <w:sz w:val="24"/>
          <w:szCs w:val="24"/>
        </w:rPr>
      </w:pPr>
    </w:p>
    <w:p w14:paraId="65641027" w14:textId="38300EFB" w:rsidR="00677233" w:rsidRDefault="00677233" w:rsidP="00D72FFD">
      <w:pPr>
        <w:tabs>
          <w:tab w:val="left" w:pos="426"/>
          <w:tab w:val="left" w:pos="851"/>
        </w:tabs>
        <w:ind w:firstLine="720"/>
        <w:jc w:val="both"/>
        <w:rPr>
          <w:sz w:val="24"/>
          <w:szCs w:val="24"/>
        </w:rPr>
      </w:pPr>
      <w:r w:rsidRPr="00D72FFD">
        <w:rPr>
          <w:i/>
          <w:iCs/>
          <w:sz w:val="24"/>
          <w:szCs w:val="24"/>
        </w:rPr>
        <w:t xml:space="preserve">Георги Валентинов Батев – Председател на Общински съвет </w:t>
      </w:r>
      <w:r w:rsidRPr="00D72FFD">
        <w:rPr>
          <w:iCs/>
          <w:sz w:val="24"/>
          <w:szCs w:val="24"/>
        </w:rPr>
        <w:t xml:space="preserve">– </w:t>
      </w:r>
      <w:r>
        <w:rPr>
          <w:sz w:val="24"/>
          <w:szCs w:val="24"/>
        </w:rPr>
        <w:t>Благодаря, г-н Гюров! Г-н Шаламандов, заповядайте!</w:t>
      </w:r>
    </w:p>
    <w:p w14:paraId="26BB8D53" w14:textId="77777777" w:rsidR="00677233" w:rsidRDefault="00677233" w:rsidP="00D72FFD">
      <w:pPr>
        <w:tabs>
          <w:tab w:val="left" w:pos="426"/>
          <w:tab w:val="left" w:pos="851"/>
        </w:tabs>
        <w:ind w:firstLine="720"/>
        <w:jc w:val="both"/>
        <w:rPr>
          <w:sz w:val="24"/>
          <w:szCs w:val="24"/>
        </w:rPr>
      </w:pPr>
    </w:p>
    <w:p w14:paraId="04297057" w14:textId="2FBF2FDE" w:rsidR="00677233" w:rsidRDefault="00677233" w:rsidP="00D72FFD">
      <w:pPr>
        <w:tabs>
          <w:tab w:val="left" w:pos="426"/>
          <w:tab w:val="left" w:pos="851"/>
        </w:tabs>
        <w:ind w:firstLine="720"/>
        <w:jc w:val="both"/>
        <w:rPr>
          <w:sz w:val="24"/>
          <w:szCs w:val="24"/>
        </w:rPr>
      </w:pPr>
      <w:r w:rsidRPr="00677233">
        <w:rPr>
          <w:i/>
          <w:sz w:val="24"/>
          <w:szCs w:val="24"/>
        </w:rPr>
        <w:t>Николай Димитров Шаламандов- общински съветник</w:t>
      </w:r>
      <w:r>
        <w:rPr>
          <w:sz w:val="24"/>
          <w:szCs w:val="24"/>
        </w:rPr>
        <w:t xml:space="preserve"> </w:t>
      </w:r>
      <w:r w:rsidR="0015377F">
        <w:rPr>
          <w:sz w:val="24"/>
          <w:szCs w:val="24"/>
        </w:rPr>
        <w:t>–</w:t>
      </w:r>
      <w:r>
        <w:rPr>
          <w:sz w:val="24"/>
          <w:szCs w:val="24"/>
        </w:rPr>
        <w:t xml:space="preserve"> </w:t>
      </w:r>
      <w:r w:rsidR="0015377F">
        <w:rPr>
          <w:sz w:val="24"/>
          <w:szCs w:val="24"/>
        </w:rPr>
        <w:t>Да разбирам, сега приемаме само едната линия, защото изтича договора на 21-ви, а тя е продължение на старата</w:t>
      </w:r>
      <w:r w:rsidR="007B63AF">
        <w:rPr>
          <w:sz w:val="24"/>
          <w:szCs w:val="24"/>
        </w:rPr>
        <w:t xml:space="preserve"> линия с няколко допълнителни спирки.</w:t>
      </w:r>
    </w:p>
    <w:p w14:paraId="667D0150" w14:textId="77777777" w:rsidR="007B63AF" w:rsidRDefault="007B63AF" w:rsidP="00BE2420">
      <w:pPr>
        <w:tabs>
          <w:tab w:val="left" w:pos="426"/>
          <w:tab w:val="left" w:pos="851"/>
        </w:tabs>
        <w:ind w:firstLine="720"/>
        <w:jc w:val="both"/>
        <w:rPr>
          <w:sz w:val="24"/>
          <w:szCs w:val="24"/>
        </w:rPr>
      </w:pPr>
    </w:p>
    <w:p w14:paraId="64A846C8" w14:textId="22184F9E" w:rsidR="007B63AF" w:rsidRDefault="007B63AF" w:rsidP="00BE2420">
      <w:pPr>
        <w:tabs>
          <w:tab w:val="left" w:pos="426"/>
          <w:tab w:val="left" w:pos="851"/>
        </w:tabs>
        <w:ind w:firstLine="720"/>
        <w:jc w:val="both"/>
        <w:rPr>
          <w:sz w:val="24"/>
          <w:szCs w:val="24"/>
        </w:rPr>
      </w:pPr>
      <w:r w:rsidRPr="00063448">
        <w:rPr>
          <w:i/>
          <w:sz w:val="24"/>
          <w:szCs w:val="24"/>
        </w:rPr>
        <w:t>Иван Гюров- директор дирекция „СИППП“</w:t>
      </w:r>
      <w:r>
        <w:rPr>
          <w:i/>
          <w:sz w:val="24"/>
          <w:szCs w:val="24"/>
        </w:rPr>
        <w:t xml:space="preserve"> </w:t>
      </w:r>
      <w:r>
        <w:rPr>
          <w:sz w:val="24"/>
          <w:szCs w:val="24"/>
        </w:rPr>
        <w:t>– Да, така е! Увеличава честотата на пътуване и смятаме, че трите електробуса ще могат да покриват на дневна база само едната линия. По втори проект има закупуване на още 3 електрически автобуса до края на 2026 г. и ще надградят системата на градския транспорт.</w:t>
      </w:r>
    </w:p>
    <w:p w14:paraId="4D9833FA" w14:textId="77777777" w:rsidR="00617375" w:rsidRDefault="00617375" w:rsidP="00D72FFD">
      <w:pPr>
        <w:tabs>
          <w:tab w:val="left" w:pos="426"/>
          <w:tab w:val="left" w:pos="851"/>
        </w:tabs>
        <w:ind w:firstLine="720"/>
        <w:jc w:val="both"/>
        <w:rPr>
          <w:sz w:val="24"/>
          <w:szCs w:val="24"/>
        </w:rPr>
      </w:pPr>
    </w:p>
    <w:p w14:paraId="4D046B16" w14:textId="24B211F7" w:rsidR="0013491C" w:rsidRDefault="0013491C" w:rsidP="00D72FFD">
      <w:pPr>
        <w:tabs>
          <w:tab w:val="left" w:pos="426"/>
          <w:tab w:val="left" w:pos="851"/>
        </w:tabs>
        <w:ind w:firstLine="720"/>
        <w:jc w:val="both"/>
        <w:rPr>
          <w:sz w:val="24"/>
          <w:szCs w:val="24"/>
        </w:rPr>
      </w:pPr>
      <w:r w:rsidRPr="00677233">
        <w:rPr>
          <w:i/>
          <w:sz w:val="24"/>
          <w:szCs w:val="24"/>
        </w:rPr>
        <w:t>Николай Димитров Шаламандов- общински съветник</w:t>
      </w:r>
      <w:r>
        <w:rPr>
          <w:sz w:val="24"/>
          <w:szCs w:val="24"/>
        </w:rPr>
        <w:t xml:space="preserve"> – Три автобуса ще покриват тази линия? От колко до колко ч</w:t>
      </w:r>
      <w:r w:rsidR="001C111C">
        <w:rPr>
          <w:sz w:val="24"/>
          <w:szCs w:val="24"/>
        </w:rPr>
        <w:t xml:space="preserve">аса ще е движението на линиите? </w:t>
      </w:r>
    </w:p>
    <w:p w14:paraId="044CB476" w14:textId="77777777" w:rsidR="0013491C" w:rsidRDefault="0013491C" w:rsidP="00D72FFD">
      <w:pPr>
        <w:tabs>
          <w:tab w:val="left" w:pos="426"/>
          <w:tab w:val="left" w:pos="851"/>
        </w:tabs>
        <w:ind w:firstLine="720"/>
        <w:jc w:val="both"/>
        <w:rPr>
          <w:sz w:val="24"/>
          <w:szCs w:val="24"/>
        </w:rPr>
      </w:pPr>
    </w:p>
    <w:p w14:paraId="0DB3D5A2" w14:textId="4850533B" w:rsidR="0013491C" w:rsidRDefault="0013491C" w:rsidP="00D72FFD">
      <w:pPr>
        <w:tabs>
          <w:tab w:val="left" w:pos="426"/>
          <w:tab w:val="left" w:pos="851"/>
        </w:tabs>
        <w:ind w:firstLine="720"/>
        <w:jc w:val="both"/>
        <w:rPr>
          <w:sz w:val="24"/>
          <w:szCs w:val="24"/>
        </w:rPr>
      </w:pPr>
      <w:r w:rsidRPr="00063448">
        <w:rPr>
          <w:i/>
          <w:sz w:val="24"/>
          <w:szCs w:val="24"/>
        </w:rPr>
        <w:t>Иван Гюров- директор дирекция „СИППП“</w:t>
      </w:r>
      <w:r>
        <w:rPr>
          <w:i/>
          <w:sz w:val="24"/>
          <w:szCs w:val="24"/>
        </w:rPr>
        <w:t xml:space="preserve"> </w:t>
      </w:r>
      <w:r>
        <w:rPr>
          <w:sz w:val="24"/>
          <w:szCs w:val="24"/>
        </w:rPr>
        <w:t xml:space="preserve">– Да. С три автобуса няма как да покриват две градски линии. Вече когато станат 6 ще се покриват две градски линии, може би и някоя допълнителна. Движението на линиите </w:t>
      </w:r>
      <w:r w:rsidR="001C111C">
        <w:rPr>
          <w:sz w:val="24"/>
          <w:szCs w:val="24"/>
        </w:rPr>
        <w:t>е съобразено и обезпечава движението на влаковете</w:t>
      </w:r>
      <w:r w:rsidR="00FD0719">
        <w:rPr>
          <w:sz w:val="24"/>
          <w:szCs w:val="24"/>
        </w:rPr>
        <w:t>. Почва от 5:45 часа. Ако се промени разписанието на влаковете през следващата година ще се промени и часа на тръгване на автобусите.</w:t>
      </w:r>
      <w:r w:rsidR="0026554E">
        <w:rPr>
          <w:sz w:val="24"/>
          <w:szCs w:val="24"/>
        </w:rPr>
        <w:t xml:space="preserve"> </w:t>
      </w:r>
    </w:p>
    <w:p w14:paraId="4C95E948" w14:textId="77777777" w:rsidR="0026554E" w:rsidRDefault="0026554E" w:rsidP="00D72FFD">
      <w:pPr>
        <w:tabs>
          <w:tab w:val="left" w:pos="426"/>
          <w:tab w:val="left" w:pos="851"/>
        </w:tabs>
        <w:ind w:firstLine="720"/>
        <w:jc w:val="both"/>
        <w:rPr>
          <w:sz w:val="24"/>
          <w:szCs w:val="24"/>
        </w:rPr>
      </w:pPr>
    </w:p>
    <w:p w14:paraId="2E2349BF" w14:textId="4FCE4F09" w:rsidR="0026554E" w:rsidRDefault="0026554E" w:rsidP="00D72FFD">
      <w:pPr>
        <w:tabs>
          <w:tab w:val="left" w:pos="426"/>
          <w:tab w:val="left" w:pos="851"/>
        </w:tabs>
        <w:ind w:firstLine="720"/>
        <w:jc w:val="both"/>
        <w:rPr>
          <w:sz w:val="24"/>
          <w:szCs w:val="24"/>
        </w:rPr>
      </w:pPr>
      <w:r w:rsidRPr="0026554E">
        <w:rPr>
          <w:i/>
          <w:sz w:val="24"/>
          <w:szCs w:val="24"/>
        </w:rPr>
        <w:t>Емил Арнаудов-</w:t>
      </w:r>
      <w:r w:rsidRPr="0026554E">
        <w:rPr>
          <w:i/>
        </w:rPr>
        <w:t xml:space="preserve"> </w:t>
      </w:r>
      <w:r w:rsidRPr="0026554E">
        <w:rPr>
          <w:i/>
          <w:sz w:val="24"/>
          <w:szCs w:val="24"/>
        </w:rPr>
        <w:t>главен експерт"ОбТС"-</w:t>
      </w:r>
      <w:r>
        <w:rPr>
          <w:sz w:val="24"/>
          <w:szCs w:val="24"/>
        </w:rPr>
        <w:t xml:space="preserve"> </w:t>
      </w:r>
      <w:r w:rsidR="00D41AA2">
        <w:rPr>
          <w:sz w:val="24"/>
          <w:szCs w:val="24"/>
        </w:rPr>
        <w:t xml:space="preserve"> В</w:t>
      </w:r>
      <w:r>
        <w:rPr>
          <w:sz w:val="24"/>
          <w:szCs w:val="24"/>
        </w:rPr>
        <w:t xml:space="preserve"> момента приемаме индикативно движение на автобусите. Промените се съобразяват с лятното и зимното движение на влаковете, с </w:t>
      </w:r>
      <w:r w:rsidR="00697CE0">
        <w:rPr>
          <w:sz w:val="24"/>
          <w:szCs w:val="24"/>
        </w:rPr>
        <w:t>възлагането на об</w:t>
      </w:r>
      <w:r>
        <w:rPr>
          <w:sz w:val="24"/>
          <w:szCs w:val="24"/>
        </w:rPr>
        <w:t>ществената поръчка и тн.</w:t>
      </w:r>
      <w:r w:rsidR="00D41AA2">
        <w:rPr>
          <w:sz w:val="24"/>
          <w:szCs w:val="24"/>
        </w:rPr>
        <w:t xml:space="preserve"> От 05:45 часа до 21:00 часа.</w:t>
      </w:r>
    </w:p>
    <w:p w14:paraId="2EA90A0E" w14:textId="77777777" w:rsidR="00D41AA2" w:rsidRDefault="00D41AA2" w:rsidP="00D72FFD">
      <w:pPr>
        <w:tabs>
          <w:tab w:val="left" w:pos="426"/>
          <w:tab w:val="left" w:pos="851"/>
        </w:tabs>
        <w:ind w:firstLine="720"/>
        <w:jc w:val="both"/>
        <w:rPr>
          <w:sz w:val="24"/>
          <w:szCs w:val="24"/>
        </w:rPr>
      </w:pPr>
    </w:p>
    <w:p w14:paraId="25F37D1A" w14:textId="07E2F1C5" w:rsidR="00D41AA2" w:rsidRDefault="00D41AA2" w:rsidP="00D72FFD">
      <w:pPr>
        <w:tabs>
          <w:tab w:val="left" w:pos="426"/>
          <w:tab w:val="left" w:pos="851"/>
        </w:tabs>
        <w:ind w:firstLine="720"/>
        <w:jc w:val="both"/>
        <w:rPr>
          <w:sz w:val="24"/>
          <w:szCs w:val="24"/>
        </w:rPr>
      </w:pPr>
      <w:r w:rsidRPr="00D72FFD">
        <w:rPr>
          <w:i/>
          <w:iCs/>
          <w:sz w:val="24"/>
          <w:szCs w:val="24"/>
        </w:rPr>
        <w:t xml:space="preserve">Георги Валентинов Батев – Председател на Общински съвет </w:t>
      </w:r>
      <w:r w:rsidRPr="00D72FFD">
        <w:rPr>
          <w:iCs/>
          <w:sz w:val="24"/>
          <w:szCs w:val="24"/>
        </w:rPr>
        <w:t xml:space="preserve">– </w:t>
      </w:r>
      <w:r>
        <w:rPr>
          <w:sz w:val="24"/>
          <w:szCs w:val="24"/>
        </w:rPr>
        <w:t>Благодаря! Г-н Аргиров, заповядайте!</w:t>
      </w:r>
    </w:p>
    <w:p w14:paraId="2861C538" w14:textId="77777777" w:rsidR="00D41AA2" w:rsidRDefault="00D41AA2" w:rsidP="00D72FFD">
      <w:pPr>
        <w:tabs>
          <w:tab w:val="left" w:pos="426"/>
          <w:tab w:val="left" w:pos="851"/>
        </w:tabs>
        <w:ind w:firstLine="720"/>
        <w:jc w:val="both"/>
        <w:rPr>
          <w:sz w:val="24"/>
          <w:szCs w:val="24"/>
        </w:rPr>
      </w:pPr>
    </w:p>
    <w:p w14:paraId="49D7C717" w14:textId="434CA6A6" w:rsidR="00D41AA2" w:rsidRDefault="00D41AA2" w:rsidP="00D72FFD">
      <w:pPr>
        <w:tabs>
          <w:tab w:val="left" w:pos="426"/>
          <w:tab w:val="left" w:pos="851"/>
        </w:tabs>
        <w:ind w:firstLine="720"/>
        <w:jc w:val="both"/>
        <w:rPr>
          <w:sz w:val="24"/>
          <w:szCs w:val="24"/>
        </w:rPr>
      </w:pPr>
      <w:r w:rsidRPr="00D41AA2">
        <w:rPr>
          <w:i/>
          <w:sz w:val="24"/>
          <w:szCs w:val="24"/>
        </w:rPr>
        <w:t>Явор Иванов Аргиров- общински съветник</w:t>
      </w:r>
      <w:r>
        <w:rPr>
          <w:sz w:val="24"/>
          <w:szCs w:val="24"/>
        </w:rPr>
        <w:t xml:space="preserve"> </w:t>
      </w:r>
      <w:r w:rsidR="00205E1E">
        <w:rPr>
          <w:sz w:val="24"/>
          <w:szCs w:val="24"/>
        </w:rPr>
        <w:t>–</w:t>
      </w:r>
      <w:r>
        <w:rPr>
          <w:sz w:val="24"/>
          <w:szCs w:val="24"/>
        </w:rPr>
        <w:t xml:space="preserve"> </w:t>
      </w:r>
      <w:r w:rsidR="00205E1E">
        <w:rPr>
          <w:sz w:val="24"/>
          <w:szCs w:val="24"/>
        </w:rPr>
        <w:t>Когато сме на темата транспорт имам един апел към Кмета. Вчера на влизане в града в 17:05. Пред нас се движеше един автобус и направи такова задръстване, че си нямате представа. Моля да направите така, че в пиковите часове да не влизат такива големи автобуси в центъра на града в предвид, това, че улици ни са задръстени с паркирани автомобили. Благодаря!</w:t>
      </w:r>
    </w:p>
    <w:p w14:paraId="4A438DC6" w14:textId="77777777" w:rsidR="00617375" w:rsidRDefault="00617375" w:rsidP="00D72FFD">
      <w:pPr>
        <w:tabs>
          <w:tab w:val="left" w:pos="426"/>
          <w:tab w:val="left" w:pos="851"/>
        </w:tabs>
        <w:ind w:firstLine="720"/>
        <w:jc w:val="both"/>
        <w:rPr>
          <w:sz w:val="24"/>
          <w:szCs w:val="24"/>
        </w:rPr>
      </w:pPr>
    </w:p>
    <w:p w14:paraId="3900695D" w14:textId="314080F2" w:rsidR="00205E1E" w:rsidRDefault="00205E1E" w:rsidP="00205E1E">
      <w:pPr>
        <w:tabs>
          <w:tab w:val="left" w:pos="426"/>
          <w:tab w:val="left" w:pos="851"/>
        </w:tabs>
        <w:ind w:firstLine="720"/>
        <w:jc w:val="both"/>
        <w:rPr>
          <w:sz w:val="24"/>
          <w:szCs w:val="24"/>
        </w:rPr>
      </w:pPr>
      <w:r w:rsidRPr="00D72FFD">
        <w:rPr>
          <w:i/>
          <w:iCs/>
          <w:sz w:val="24"/>
          <w:szCs w:val="24"/>
        </w:rPr>
        <w:t xml:space="preserve">Георги Валентинов Батев – Председател на Общински съвет </w:t>
      </w:r>
      <w:r w:rsidRPr="00D72FFD">
        <w:rPr>
          <w:iCs/>
          <w:sz w:val="24"/>
          <w:szCs w:val="24"/>
        </w:rPr>
        <w:t xml:space="preserve">– </w:t>
      </w:r>
      <w:r>
        <w:rPr>
          <w:sz w:val="24"/>
          <w:szCs w:val="24"/>
        </w:rPr>
        <w:t>Благодаря, г-н Аргиров! Г-н Живко Иванов, заповядайте!</w:t>
      </w:r>
    </w:p>
    <w:p w14:paraId="129F7F2F" w14:textId="77777777" w:rsidR="00205E1E" w:rsidRDefault="00205E1E" w:rsidP="00205E1E">
      <w:pPr>
        <w:tabs>
          <w:tab w:val="left" w:pos="426"/>
          <w:tab w:val="left" w:pos="851"/>
        </w:tabs>
        <w:ind w:firstLine="720"/>
        <w:jc w:val="both"/>
        <w:rPr>
          <w:sz w:val="24"/>
          <w:szCs w:val="24"/>
        </w:rPr>
      </w:pPr>
    </w:p>
    <w:p w14:paraId="0BDEFB8E" w14:textId="50B1ADFB" w:rsidR="00205E1E" w:rsidRDefault="00205E1E" w:rsidP="00205E1E">
      <w:pPr>
        <w:tabs>
          <w:tab w:val="left" w:pos="426"/>
          <w:tab w:val="left" w:pos="851"/>
        </w:tabs>
        <w:ind w:firstLine="720"/>
        <w:jc w:val="both"/>
        <w:rPr>
          <w:sz w:val="24"/>
          <w:szCs w:val="24"/>
        </w:rPr>
      </w:pPr>
      <w:r w:rsidRPr="00205E1E">
        <w:rPr>
          <w:i/>
          <w:sz w:val="24"/>
          <w:szCs w:val="24"/>
        </w:rPr>
        <w:t xml:space="preserve">Живко Кирилов Иванов- общински съветник - </w:t>
      </w:r>
      <w:r w:rsidR="009B2478">
        <w:rPr>
          <w:sz w:val="24"/>
          <w:szCs w:val="24"/>
        </w:rPr>
        <w:t xml:space="preserve"> Колеги, подкрепям г-н Аргиров за неговия апел, но искам да се върнем към маршрутите. </w:t>
      </w:r>
      <w:r w:rsidR="00712C5B">
        <w:rPr>
          <w:sz w:val="24"/>
          <w:szCs w:val="24"/>
        </w:rPr>
        <w:t>Когато говорим за някакъв маршрут, не сме ли ние тези които определяме времевото време на движение? Ако не сме, тогава няма нужда да го предлагате да го гледаме.</w:t>
      </w:r>
    </w:p>
    <w:p w14:paraId="3E72AF08" w14:textId="16FE9411" w:rsidR="00712C5B" w:rsidRDefault="00712C5B" w:rsidP="00205E1E">
      <w:pPr>
        <w:tabs>
          <w:tab w:val="left" w:pos="426"/>
          <w:tab w:val="left" w:pos="851"/>
        </w:tabs>
        <w:ind w:firstLine="720"/>
        <w:jc w:val="both"/>
        <w:rPr>
          <w:sz w:val="24"/>
          <w:szCs w:val="24"/>
        </w:rPr>
      </w:pPr>
    </w:p>
    <w:p w14:paraId="3F8318DB" w14:textId="24CB4265" w:rsidR="00712C5B" w:rsidRDefault="00712C5B" w:rsidP="00205E1E">
      <w:pPr>
        <w:tabs>
          <w:tab w:val="left" w:pos="426"/>
          <w:tab w:val="left" w:pos="851"/>
        </w:tabs>
        <w:ind w:firstLine="720"/>
        <w:jc w:val="both"/>
        <w:rPr>
          <w:sz w:val="24"/>
          <w:szCs w:val="24"/>
        </w:rPr>
      </w:pPr>
      <w:r w:rsidRPr="00FC61DE">
        <w:rPr>
          <w:i/>
          <w:sz w:val="24"/>
          <w:szCs w:val="24"/>
        </w:rPr>
        <w:t>Атанас Славчев Стоянов- Кмет на община Сандански</w:t>
      </w:r>
      <w:r w:rsidR="00F44CAF">
        <w:rPr>
          <w:i/>
          <w:sz w:val="24"/>
          <w:szCs w:val="24"/>
        </w:rPr>
        <w:t xml:space="preserve"> </w:t>
      </w:r>
      <w:r w:rsidRPr="00FC61DE">
        <w:rPr>
          <w:i/>
          <w:sz w:val="24"/>
          <w:szCs w:val="24"/>
        </w:rPr>
        <w:t>-</w:t>
      </w:r>
      <w:r>
        <w:rPr>
          <w:sz w:val="24"/>
          <w:szCs w:val="24"/>
        </w:rPr>
        <w:t xml:space="preserve"> Вие определяте маршрута, а времевото движение се утвърждава със заповед. </w:t>
      </w:r>
    </w:p>
    <w:p w14:paraId="59E6EA4C" w14:textId="77777777" w:rsidR="0025687C" w:rsidRDefault="0025687C" w:rsidP="00205E1E">
      <w:pPr>
        <w:tabs>
          <w:tab w:val="left" w:pos="426"/>
          <w:tab w:val="left" w:pos="851"/>
        </w:tabs>
        <w:ind w:firstLine="720"/>
        <w:jc w:val="both"/>
        <w:rPr>
          <w:sz w:val="24"/>
          <w:szCs w:val="24"/>
        </w:rPr>
      </w:pPr>
    </w:p>
    <w:p w14:paraId="0AB75CD3" w14:textId="568F7003" w:rsidR="0025687C" w:rsidRPr="009B2478" w:rsidRDefault="0025687C" w:rsidP="00205E1E">
      <w:pPr>
        <w:tabs>
          <w:tab w:val="left" w:pos="426"/>
          <w:tab w:val="left" w:pos="851"/>
        </w:tabs>
        <w:ind w:firstLine="720"/>
        <w:jc w:val="both"/>
        <w:rPr>
          <w:sz w:val="24"/>
          <w:szCs w:val="24"/>
        </w:rPr>
      </w:pPr>
      <w:r w:rsidRPr="00D41AA2">
        <w:rPr>
          <w:i/>
          <w:sz w:val="24"/>
          <w:szCs w:val="24"/>
        </w:rPr>
        <w:t>Явор Иванов Аргиров- общински съветник</w:t>
      </w:r>
      <w:r>
        <w:rPr>
          <w:sz w:val="24"/>
          <w:szCs w:val="24"/>
        </w:rPr>
        <w:t xml:space="preserve"> – Само да добавя, г-н Кмете от както сте станал Кмет поемате ангажимент, но не с е случило още. Ако искате да намалее движението в центъра отпушете улица Пирин</w:t>
      </w:r>
      <w:r w:rsidR="00F41AC9">
        <w:rPr>
          <w:sz w:val="24"/>
          <w:szCs w:val="24"/>
        </w:rPr>
        <w:t>, в района на Спортното училище Благодаря!</w:t>
      </w:r>
    </w:p>
    <w:p w14:paraId="1CA2CD28" w14:textId="77777777" w:rsidR="00617375" w:rsidRDefault="00617375" w:rsidP="00D72FFD">
      <w:pPr>
        <w:tabs>
          <w:tab w:val="left" w:pos="426"/>
          <w:tab w:val="left" w:pos="851"/>
        </w:tabs>
        <w:ind w:firstLine="720"/>
        <w:jc w:val="both"/>
        <w:rPr>
          <w:sz w:val="24"/>
          <w:szCs w:val="24"/>
        </w:rPr>
      </w:pPr>
    </w:p>
    <w:p w14:paraId="0A3FAC8E" w14:textId="77777777" w:rsidR="00116915" w:rsidRDefault="00F41AC9" w:rsidP="00D72FFD">
      <w:pPr>
        <w:tabs>
          <w:tab w:val="left" w:pos="426"/>
          <w:tab w:val="left" w:pos="851"/>
        </w:tabs>
        <w:ind w:firstLine="720"/>
        <w:jc w:val="both"/>
        <w:rPr>
          <w:sz w:val="24"/>
          <w:szCs w:val="24"/>
        </w:rPr>
      </w:pPr>
      <w:r w:rsidRPr="00D72FFD">
        <w:rPr>
          <w:i/>
          <w:iCs/>
          <w:sz w:val="24"/>
          <w:szCs w:val="24"/>
        </w:rPr>
        <w:t xml:space="preserve">Георги Валентинов Батев – Председател на Общински съвет </w:t>
      </w:r>
      <w:r w:rsidRPr="00D72FFD">
        <w:rPr>
          <w:iCs/>
          <w:sz w:val="24"/>
          <w:szCs w:val="24"/>
        </w:rPr>
        <w:t xml:space="preserve">– </w:t>
      </w:r>
      <w:r>
        <w:rPr>
          <w:sz w:val="24"/>
          <w:szCs w:val="24"/>
        </w:rPr>
        <w:t xml:space="preserve">Благодаря ви! Няма други заявки за изказване. </w:t>
      </w:r>
    </w:p>
    <w:p w14:paraId="2CA54469" w14:textId="47CB684D" w:rsidR="00617375" w:rsidRDefault="00F41AC9" w:rsidP="00D72FFD">
      <w:pPr>
        <w:tabs>
          <w:tab w:val="left" w:pos="426"/>
          <w:tab w:val="left" w:pos="851"/>
        </w:tabs>
        <w:ind w:firstLine="720"/>
        <w:jc w:val="both"/>
        <w:rPr>
          <w:rFonts w:eastAsia="Times New Roman"/>
          <w:sz w:val="24"/>
          <w:szCs w:val="24"/>
        </w:rPr>
      </w:pPr>
      <w:r>
        <w:rPr>
          <w:sz w:val="24"/>
          <w:szCs w:val="24"/>
        </w:rPr>
        <w:lastRenderedPageBreak/>
        <w:t>Режим на гласуване.</w:t>
      </w:r>
    </w:p>
    <w:p w14:paraId="7680C063" w14:textId="4444C53E" w:rsidR="00696D2B" w:rsidRDefault="00696D2B" w:rsidP="007609F5">
      <w:pPr>
        <w:tabs>
          <w:tab w:val="left" w:pos="426"/>
          <w:tab w:val="left" w:pos="851"/>
        </w:tabs>
        <w:jc w:val="both"/>
        <w:rPr>
          <w:rFonts w:eastAsia="Times New Roman"/>
          <w:sz w:val="24"/>
          <w:szCs w:val="24"/>
        </w:rPr>
      </w:pPr>
    </w:p>
    <w:p w14:paraId="1AFB5CAA" w14:textId="77777777" w:rsidR="00696D2B" w:rsidRPr="00696D2B" w:rsidRDefault="00696D2B" w:rsidP="00696D2B">
      <w:pPr>
        <w:numPr>
          <w:ilvl w:val="0"/>
          <w:numId w:val="17"/>
        </w:numPr>
        <w:rPr>
          <w:rFonts w:eastAsia="Times New Roman"/>
          <w:color w:val="000000"/>
        </w:rPr>
      </w:pPr>
      <w:r w:rsidRPr="00696D2B">
        <w:rPr>
          <w:rFonts w:eastAsia="Times New Roman"/>
          <w:color w:val="000000"/>
        </w:rPr>
        <w:t>Андрей Емилов Миладинов: Въздържал се</w:t>
      </w:r>
    </w:p>
    <w:p w14:paraId="381E94E3" w14:textId="77777777" w:rsidR="00696D2B" w:rsidRPr="00696D2B" w:rsidRDefault="00696D2B" w:rsidP="00696D2B">
      <w:pPr>
        <w:numPr>
          <w:ilvl w:val="0"/>
          <w:numId w:val="17"/>
        </w:numPr>
        <w:rPr>
          <w:rFonts w:eastAsia="Times New Roman"/>
          <w:color w:val="000000"/>
        </w:rPr>
      </w:pPr>
      <w:r w:rsidRPr="00696D2B">
        <w:rPr>
          <w:rFonts w:eastAsia="Times New Roman"/>
          <w:color w:val="000000"/>
        </w:rPr>
        <w:t>Асен Иванов Гогов: За</w:t>
      </w:r>
    </w:p>
    <w:p w14:paraId="0842ABF9" w14:textId="77777777" w:rsidR="00696D2B" w:rsidRPr="00696D2B" w:rsidRDefault="00696D2B" w:rsidP="00696D2B">
      <w:pPr>
        <w:numPr>
          <w:ilvl w:val="0"/>
          <w:numId w:val="17"/>
        </w:numPr>
        <w:rPr>
          <w:rFonts w:eastAsia="Times New Roman"/>
          <w:color w:val="000000"/>
        </w:rPr>
      </w:pPr>
      <w:r w:rsidRPr="00696D2B">
        <w:rPr>
          <w:rFonts w:eastAsia="Times New Roman"/>
          <w:color w:val="000000"/>
        </w:rPr>
        <w:t>Аспарух Иванов Костадинов: За</w:t>
      </w:r>
    </w:p>
    <w:p w14:paraId="00CC2B54" w14:textId="77777777" w:rsidR="00696D2B" w:rsidRPr="00696D2B" w:rsidRDefault="00696D2B" w:rsidP="00696D2B">
      <w:pPr>
        <w:numPr>
          <w:ilvl w:val="0"/>
          <w:numId w:val="17"/>
        </w:numPr>
        <w:rPr>
          <w:rFonts w:eastAsia="Times New Roman"/>
          <w:color w:val="000000"/>
        </w:rPr>
      </w:pPr>
      <w:r w:rsidRPr="00696D2B">
        <w:rPr>
          <w:rFonts w:eastAsia="Times New Roman"/>
          <w:color w:val="000000"/>
        </w:rPr>
        <w:t>Борислав Георгиев Иванов: За</w:t>
      </w:r>
    </w:p>
    <w:p w14:paraId="33A6EE03" w14:textId="77777777" w:rsidR="00696D2B" w:rsidRPr="00696D2B" w:rsidRDefault="00696D2B" w:rsidP="00696D2B">
      <w:pPr>
        <w:numPr>
          <w:ilvl w:val="0"/>
          <w:numId w:val="17"/>
        </w:numPr>
        <w:rPr>
          <w:rFonts w:eastAsia="Times New Roman"/>
          <w:color w:val="000000"/>
        </w:rPr>
      </w:pPr>
      <w:r w:rsidRPr="00696D2B">
        <w:rPr>
          <w:rFonts w:eastAsia="Times New Roman"/>
          <w:color w:val="000000"/>
        </w:rPr>
        <w:t>Георги Атанасов Панчев: За</w:t>
      </w:r>
    </w:p>
    <w:p w14:paraId="2605C149" w14:textId="77777777" w:rsidR="00696D2B" w:rsidRPr="00696D2B" w:rsidRDefault="00696D2B" w:rsidP="00696D2B">
      <w:pPr>
        <w:numPr>
          <w:ilvl w:val="0"/>
          <w:numId w:val="17"/>
        </w:numPr>
        <w:rPr>
          <w:rFonts w:eastAsia="Times New Roman"/>
          <w:color w:val="000000"/>
        </w:rPr>
      </w:pPr>
      <w:r w:rsidRPr="00696D2B">
        <w:rPr>
          <w:rFonts w:eastAsia="Times New Roman"/>
          <w:color w:val="000000"/>
        </w:rPr>
        <w:t>Георги Валентинов Батев: За</w:t>
      </w:r>
    </w:p>
    <w:p w14:paraId="45D4C47B" w14:textId="77777777" w:rsidR="00696D2B" w:rsidRPr="00696D2B" w:rsidRDefault="00696D2B" w:rsidP="00696D2B">
      <w:pPr>
        <w:numPr>
          <w:ilvl w:val="0"/>
          <w:numId w:val="17"/>
        </w:numPr>
        <w:rPr>
          <w:rFonts w:eastAsia="Times New Roman"/>
          <w:color w:val="000000"/>
        </w:rPr>
      </w:pPr>
      <w:r w:rsidRPr="00696D2B">
        <w:rPr>
          <w:rFonts w:eastAsia="Times New Roman"/>
          <w:color w:val="000000"/>
        </w:rPr>
        <w:t>Димитрина Любомирова Хаджиева-Недина: За</w:t>
      </w:r>
    </w:p>
    <w:p w14:paraId="0E82724C" w14:textId="77777777" w:rsidR="00696D2B" w:rsidRPr="00696D2B" w:rsidRDefault="00696D2B" w:rsidP="00696D2B">
      <w:pPr>
        <w:numPr>
          <w:ilvl w:val="0"/>
          <w:numId w:val="17"/>
        </w:numPr>
        <w:rPr>
          <w:rFonts w:eastAsia="Times New Roman"/>
          <w:color w:val="000000"/>
        </w:rPr>
      </w:pPr>
      <w:r w:rsidRPr="00696D2B">
        <w:rPr>
          <w:rFonts w:eastAsia="Times New Roman"/>
          <w:color w:val="000000"/>
        </w:rPr>
        <w:t>Живко Кирилов Иванов: Въздържал се</w:t>
      </w:r>
    </w:p>
    <w:p w14:paraId="3D67940B" w14:textId="77777777" w:rsidR="00696D2B" w:rsidRPr="00696D2B" w:rsidRDefault="00696D2B" w:rsidP="00696D2B">
      <w:pPr>
        <w:numPr>
          <w:ilvl w:val="0"/>
          <w:numId w:val="17"/>
        </w:numPr>
        <w:rPr>
          <w:rFonts w:eastAsia="Times New Roman"/>
          <w:color w:val="000000"/>
        </w:rPr>
      </w:pPr>
      <w:r w:rsidRPr="00696D2B">
        <w:rPr>
          <w:rFonts w:eastAsia="Times New Roman"/>
          <w:color w:val="000000"/>
        </w:rPr>
        <w:t>Здравка Александрова Пашова: За</w:t>
      </w:r>
    </w:p>
    <w:p w14:paraId="49A739F2" w14:textId="77777777" w:rsidR="00696D2B" w:rsidRPr="00696D2B" w:rsidRDefault="00696D2B" w:rsidP="00696D2B">
      <w:pPr>
        <w:numPr>
          <w:ilvl w:val="0"/>
          <w:numId w:val="17"/>
        </w:numPr>
        <w:rPr>
          <w:rFonts w:eastAsia="Times New Roman"/>
          <w:color w:val="000000"/>
        </w:rPr>
      </w:pPr>
      <w:r w:rsidRPr="00696D2B">
        <w:rPr>
          <w:rFonts w:eastAsia="Times New Roman"/>
          <w:color w:val="000000"/>
        </w:rPr>
        <w:t>Ивайло Емилов Димчев: За</w:t>
      </w:r>
    </w:p>
    <w:p w14:paraId="2F66CB7D" w14:textId="77777777" w:rsidR="00696D2B" w:rsidRPr="00696D2B" w:rsidRDefault="00696D2B" w:rsidP="00696D2B">
      <w:pPr>
        <w:numPr>
          <w:ilvl w:val="0"/>
          <w:numId w:val="17"/>
        </w:numPr>
        <w:rPr>
          <w:rFonts w:eastAsia="Times New Roman"/>
          <w:color w:val="000000"/>
        </w:rPr>
      </w:pPr>
      <w:r w:rsidRPr="00696D2B">
        <w:rPr>
          <w:rFonts w:eastAsia="Times New Roman"/>
          <w:color w:val="000000"/>
        </w:rPr>
        <w:t>Ивелин Емилов Терзийски: За</w:t>
      </w:r>
    </w:p>
    <w:p w14:paraId="15993455" w14:textId="77777777" w:rsidR="00696D2B" w:rsidRPr="00696D2B" w:rsidRDefault="00696D2B" w:rsidP="00696D2B">
      <w:pPr>
        <w:numPr>
          <w:ilvl w:val="0"/>
          <w:numId w:val="17"/>
        </w:numPr>
        <w:rPr>
          <w:rFonts w:eastAsia="Times New Roman"/>
          <w:color w:val="000000"/>
        </w:rPr>
      </w:pPr>
      <w:r w:rsidRPr="00696D2B">
        <w:rPr>
          <w:rFonts w:eastAsia="Times New Roman"/>
          <w:color w:val="000000"/>
        </w:rPr>
        <w:t>Калин Тошков Терзийски: Въздържал се</w:t>
      </w:r>
    </w:p>
    <w:p w14:paraId="31796404" w14:textId="77777777" w:rsidR="00696D2B" w:rsidRPr="00696D2B" w:rsidRDefault="00696D2B" w:rsidP="00696D2B">
      <w:pPr>
        <w:numPr>
          <w:ilvl w:val="0"/>
          <w:numId w:val="17"/>
        </w:numPr>
        <w:rPr>
          <w:rFonts w:eastAsia="Times New Roman"/>
          <w:color w:val="000000"/>
        </w:rPr>
      </w:pPr>
      <w:r w:rsidRPr="00696D2B">
        <w:rPr>
          <w:rFonts w:eastAsia="Times New Roman"/>
          <w:color w:val="000000"/>
        </w:rPr>
        <w:t>Костадин Стоянов Миндов: За</w:t>
      </w:r>
    </w:p>
    <w:p w14:paraId="18FEBDB4" w14:textId="77777777" w:rsidR="00696D2B" w:rsidRPr="00696D2B" w:rsidRDefault="00696D2B" w:rsidP="00696D2B">
      <w:pPr>
        <w:numPr>
          <w:ilvl w:val="0"/>
          <w:numId w:val="17"/>
        </w:numPr>
        <w:rPr>
          <w:rFonts w:eastAsia="Times New Roman"/>
          <w:color w:val="000000"/>
        </w:rPr>
      </w:pPr>
      <w:r w:rsidRPr="00696D2B">
        <w:rPr>
          <w:rFonts w:eastAsia="Times New Roman"/>
          <w:color w:val="000000"/>
        </w:rPr>
        <w:t>Леонид Петров Петканин: За</w:t>
      </w:r>
    </w:p>
    <w:p w14:paraId="7FC06A78" w14:textId="77777777" w:rsidR="00696D2B" w:rsidRPr="00696D2B" w:rsidRDefault="00696D2B" w:rsidP="00696D2B">
      <w:pPr>
        <w:numPr>
          <w:ilvl w:val="0"/>
          <w:numId w:val="17"/>
        </w:numPr>
        <w:rPr>
          <w:rFonts w:eastAsia="Times New Roman"/>
          <w:color w:val="000000"/>
        </w:rPr>
      </w:pPr>
      <w:r w:rsidRPr="00696D2B">
        <w:rPr>
          <w:rFonts w:eastAsia="Times New Roman"/>
          <w:color w:val="000000"/>
        </w:rPr>
        <w:t>Методи Менчев Атанасов: За</w:t>
      </w:r>
    </w:p>
    <w:p w14:paraId="13C173C2" w14:textId="77777777" w:rsidR="00696D2B" w:rsidRPr="00696D2B" w:rsidRDefault="00696D2B" w:rsidP="00696D2B">
      <w:pPr>
        <w:numPr>
          <w:ilvl w:val="0"/>
          <w:numId w:val="17"/>
        </w:numPr>
        <w:rPr>
          <w:rFonts w:eastAsia="Times New Roman"/>
          <w:color w:val="000000"/>
        </w:rPr>
      </w:pPr>
      <w:r w:rsidRPr="00696D2B">
        <w:rPr>
          <w:rFonts w:eastAsia="Times New Roman"/>
          <w:color w:val="000000"/>
        </w:rPr>
        <w:t>Михаела Валериева Якимова: За</w:t>
      </w:r>
    </w:p>
    <w:p w14:paraId="7F829E2F" w14:textId="77777777" w:rsidR="00696D2B" w:rsidRPr="00696D2B" w:rsidRDefault="00696D2B" w:rsidP="00696D2B">
      <w:pPr>
        <w:numPr>
          <w:ilvl w:val="0"/>
          <w:numId w:val="17"/>
        </w:numPr>
        <w:rPr>
          <w:rFonts w:eastAsia="Times New Roman"/>
          <w:color w:val="000000"/>
        </w:rPr>
      </w:pPr>
      <w:r w:rsidRPr="00696D2B">
        <w:rPr>
          <w:rFonts w:eastAsia="Times New Roman"/>
          <w:color w:val="000000"/>
        </w:rPr>
        <w:t>Никола Емилов Далев: За</w:t>
      </w:r>
    </w:p>
    <w:p w14:paraId="50FB6091" w14:textId="77777777" w:rsidR="00696D2B" w:rsidRPr="00696D2B" w:rsidRDefault="00696D2B" w:rsidP="00696D2B">
      <w:pPr>
        <w:numPr>
          <w:ilvl w:val="0"/>
          <w:numId w:val="17"/>
        </w:numPr>
        <w:rPr>
          <w:rFonts w:eastAsia="Times New Roman"/>
          <w:color w:val="000000"/>
        </w:rPr>
      </w:pPr>
      <w:r w:rsidRPr="00696D2B">
        <w:rPr>
          <w:rFonts w:eastAsia="Times New Roman"/>
          <w:color w:val="000000"/>
        </w:rPr>
        <w:t>Петър Василев Додушев: За</w:t>
      </w:r>
    </w:p>
    <w:p w14:paraId="56B47F4E" w14:textId="77777777" w:rsidR="00696D2B" w:rsidRPr="00696D2B" w:rsidRDefault="00696D2B" w:rsidP="00696D2B">
      <w:pPr>
        <w:numPr>
          <w:ilvl w:val="0"/>
          <w:numId w:val="17"/>
        </w:numPr>
        <w:rPr>
          <w:rFonts w:eastAsia="Times New Roman"/>
          <w:color w:val="000000"/>
        </w:rPr>
      </w:pPr>
      <w:r w:rsidRPr="00696D2B">
        <w:rPr>
          <w:rFonts w:eastAsia="Times New Roman"/>
          <w:color w:val="000000"/>
        </w:rPr>
        <w:t>Стоян Владимиров Златков: За</w:t>
      </w:r>
    </w:p>
    <w:p w14:paraId="6584AB00" w14:textId="77777777" w:rsidR="00696D2B" w:rsidRPr="00696D2B" w:rsidRDefault="00696D2B" w:rsidP="00696D2B">
      <w:pPr>
        <w:numPr>
          <w:ilvl w:val="0"/>
          <w:numId w:val="17"/>
        </w:numPr>
        <w:rPr>
          <w:rFonts w:eastAsia="Times New Roman"/>
          <w:color w:val="000000"/>
        </w:rPr>
      </w:pPr>
      <w:r w:rsidRPr="00696D2B">
        <w:rPr>
          <w:rFonts w:eastAsia="Times New Roman"/>
          <w:color w:val="000000"/>
        </w:rPr>
        <w:t>Христо Валериев Гушков: За</w:t>
      </w:r>
    </w:p>
    <w:p w14:paraId="2DA10CC5" w14:textId="77777777" w:rsidR="00696D2B" w:rsidRPr="00696D2B" w:rsidRDefault="00696D2B" w:rsidP="00696D2B">
      <w:pPr>
        <w:numPr>
          <w:ilvl w:val="0"/>
          <w:numId w:val="17"/>
        </w:numPr>
        <w:rPr>
          <w:rFonts w:eastAsia="Times New Roman"/>
          <w:color w:val="000000"/>
        </w:rPr>
      </w:pPr>
      <w:r w:rsidRPr="00696D2B">
        <w:rPr>
          <w:rFonts w:eastAsia="Times New Roman"/>
          <w:color w:val="000000"/>
        </w:rPr>
        <w:t>Юлиян Живков Ефендийски: За</w:t>
      </w:r>
    </w:p>
    <w:p w14:paraId="1673BF61" w14:textId="77777777" w:rsidR="00696D2B" w:rsidRPr="00696D2B" w:rsidRDefault="00696D2B" w:rsidP="00696D2B">
      <w:pPr>
        <w:numPr>
          <w:ilvl w:val="0"/>
          <w:numId w:val="17"/>
        </w:numPr>
        <w:rPr>
          <w:rFonts w:eastAsia="Times New Roman"/>
          <w:color w:val="000000"/>
        </w:rPr>
      </w:pPr>
      <w:r w:rsidRPr="00696D2B">
        <w:rPr>
          <w:rFonts w:eastAsia="Times New Roman"/>
          <w:color w:val="000000"/>
        </w:rPr>
        <w:t>Явор Иванов Аргиров: За</w:t>
      </w:r>
    </w:p>
    <w:p w14:paraId="0AD0F9DD" w14:textId="77777777" w:rsidR="00696D2B" w:rsidRPr="00696D2B" w:rsidRDefault="00696D2B" w:rsidP="00D72FFD">
      <w:pPr>
        <w:tabs>
          <w:tab w:val="left" w:pos="426"/>
          <w:tab w:val="left" w:pos="851"/>
        </w:tabs>
        <w:ind w:firstLine="720"/>
        <w:jc w:val="both"/>
        <w:rPr>
          <w:rFonts w:eastAsia="Times New Roman"/>
          <w:b/>
        </w:rPr>
      </w:pPr>
    </w:p>
    <w:p w14:paraId="1F9D27F5" w14:textId="23CAF094" w:rsidR="002D55D2" w:rsidRDefault="002D55D2" w:rsidP="00696D2B">
      <w:pPr>
        <w:pStyle w:val="a3"/>
        <w:ind w:left="0" w:firstLine="426"/>
        <w:jc w:val="both"/>
        <w:rPr>
          <w:b/>
          <w:bCs/>
          <w:i/>
          <w:iCs/>
          <w:sz w:val="24"/>
          <w:szCs w:val="24"/>
        </w:rPr>
      </w:pPr>
      <w:r w:rsidRPr="009459AD">
        <w:rPr>
          <w:b/>
          <w:bCs/>
          <w:i/>
          <w:iCs/>
          <w:sz w:val="24"/>
          <w:szCs w:val="24"/>
        </w:rPr>
        <w:t xml:space="preserve">С </w:t>
      </w:r>
      <w:r w:rsidR="00D72FFD">
        <w:rPr>
          <w:b/>
          <w:bCs/>
          <w:i/>
          <w:iCs/>
          <w:sz w:val="24"/>
          <w:szCs w:val="24"/>
        </w:rPr>
        <w:t xml:space="preserve">поименно </w:t>
      </w:r>
      <w:r w:rsidRPr="009459AD">
        <w:rPr>
          <w:b/>
          <w:bCs/>
          <w:i/>
          <w:iCs/>
          <w:sz w:val="24"/>
          <w:szCs w:val="24"/>
        </w:rPr>
        <w:t xml:space="preserve">гласуване от </w:t>
      </w:r>
      <w:r w:rsidR="00696D2B">
        <w:rPr>
          <w:b/>
          <w:bCs/>
          <w:i/>
          <w:iCs/>
          <w:sz w:val="24"/>
          <w:szCs w:val="24"/>
        </w:rPr>
        <w:t>22</w:t>
      </w:r>
      <w:r w:rsidR="00F661A5">
        <w:rPr>
          <w:b/>
          <w:bCs/>
          <w:i/>
          <w:iCs/>
          <w:sz w:val="24"/>
          <w:szCs w:val="24"/>
        </w:rPr>
        <w:t xml:space="preserve"> </w:t>
      </w:r>
      <w:r w:rsidRPr="009459AD">
        <w:rPr>
          <w:b/>
          <w:bCs/>
          <w:i/>
          <w:iCs/>
          <w:sz w:val="24"/>
          <w:szCs w:val="24"/>
        </w:rPr>
        <w:t>гласу</w:t>
      </w:r>
      <w:r w:rsidR="00F661A5">
        <w:rPr>
          <w:b/>
          <w:bCs/>
          <w:i/>
          <w:iCs/>
          <w:sz w:val="24"/>
          <w:szCs w:val="24"/>
        </w:rPr>
        <w:t>вали</w:t>
      </w:r>
      <w:r w:rsidR="00D72FFD">
        <w:rPr>
          <w:b/>
          <w:bCs/>
          <w:i/>
          <w:iCs/>
          <w:sz w:val="24"/>
          <w:szCs w:val="24"/>
        </w:rPr>
        <w:t xml:space="preserve"> общински съветници, 'за' </w:t>
      </w:r>
      <w:r w:rsidR="00F661A5">
        <w:rPr>
          <w:b/>
          <w:bCs/>
          <w:i/>
          <w:iCs/>
          <w:sz w:val="24"/>
          <w:szCs w:val="24"/>
        </w:rPr>
        <w:t xml:space="preserve">- </w:t>
      </w:r>
      <w:r w:rsidR="00696D2B">
        <w:rPr>
          <w:b/>
          <w:bCs/>
          <w:i/>
          <w:iCs/>
          <w:sz w:val="24"/>
          <w:szCs w:val="24"/>
        </w:rPr>
        <w:t>19</w:t>
      </w:r>
      <w:r w:rsidRPr="009459AD">
        <w:rPr>
          <w:b/>
          <w:bCs/>
          <w:i/>
          <w:iCs/>
          <w:sz w:val="24"/>
          <w:szCs w:val="24"/>
        </w:rPr>
        <w:t xml:space="preserve">, 'против' - 0  и 'въздържали се' – </w:t>
      </w:r>
      <w:r w:rsidR="00696D2B">
        <w:rPr>
          <w:b/>
          <w:bCs/>
          <w:i/>
          <w:iCs/>
          <w:sz w:val="24"/>
          <w:szCs w:val="24"/>
        </w:rPr>
        <w:t>3</w:t>
      </w:r>
      <w:r w:rsidRPr="009459AD">
        <w:rPr>
          <w:b/>
          <w:bCs/>
          <w:i/>
          <w:iCs/>
          <w:sz w:val="24"/>
          <w:szCs w:val="24"/>
        </w:rPr>
        <w:t>, предложението СЕ ПРИЕМА.</w:t>
      </w:r>
    </w:p>
    <w:p w14:paraId="568F9182" w14:textId="77777777" w:rsidR="002B54FB" w:rsidRDefault="002B54FB" w:rsidP="00696D2B">
      <w:pPr>
        <w:pStyle w:val="a3"/>
        <w:ind w:left="0" w:firstLine="426"/>
        <w:jc w:val="both"/>
        <w:rPr>
          <w:b/>
          <w:bCs/>
          <w:i/>
          <w:iCs/>
          <w:sz w:val="24"/>
          <w:szCs w:val="24"/>
        </w:rPr>
      </w:pPr>
    </w:p>
    <w:p w14:paraId="760035DA" w14:textId="0A16C01B" w:rsidR="00696D2B" w:rsidRPr="00200FE0" w:rsidRDefault="00696D2B" w:rsidP="00696D2B">
      <w:pPr>
        <w:ind w:firstLine="709"/>
        <w:jc w:val="both"/>
        <w:rPr>
          <w:sz w:val="24"/>
          <w:szCs w:val="24"/>
        </w:rPr>
      </w:pPr>
      <w:r w:rsidRPr="00200FE0">
        <w:rPr>
          <w:sz w:val="24"/>
          <w:szCs w:val="24"/>
        </w:rPr>
        <w:t>На основание:</w:t>
      </w:r>
      <w:r>
        <w:rPr>
          <w:sz w:val="24"/>
          <w:szCs w:val="24"/>
        </w:rPr>
        <w:t xml:space="preserve"> </w:t>
      </w:r>
      <w:r w:rsidRPr="00E57F35">
        <w:rPr>
          <w:rFonts w:eastAsia="Times New Roman"/>
          <w:bCs/>
          <w:sz w:val="24"/>
          <w:szCs w:val="24"/>
        </w:rPr>
        <w:t>чл. 21 , ал.1, т.13 и т.23 от ЗМСМА, ч</w:t>
      </w:r>
      <w:r>
        <w:rPr>
          <w:rFonts w:eastAsia="Times New Roman"/>
          <w:bCs/>
          <w:sz w:val="24"/>
          <w:szCs w:val="24"/>
        </w:rPr>
        <w:t xml:space="preserve">л.17, ал.1, ал.4, ал.5 от ЗАП, чл.19 </w:t>
      </w:r>
      <w:r w:rsidRPr="00E57F35">
        <w:rPr>
          <w:rFonts w:eastAsia="Times New Roman"/>
          <w:bCs/>
          <w:sz w:val="24"/>
          <w:szCs w:val="24"/>
        </w:rPr>
        <w:t>от ЗАП, във връзка с чл.6, чл.6а, ал.1, чл.8 и чл. 16 от Наредба №2 от 15.03.2002г. за условията и реда за утвърждаване на транспортните схеми и за осъществяване на обществен превоз на пътници с автобуси</w:t>
      </w:r>
      <w:r w:rsidRPr="00200FE0">
        <w:rPr>
          <w:sz w:val="24"/>
          <w:szCs w:val="24"/>
        </w:rPr>
        <w:t>, и след проведено гласуване, Общинският съвет</w:t>
      </w:r>
      <w:r>
        <w:rPr>
          <w:sz w:val="24"/>
          <w:szCs w:val="24"/>
        </w:rPr>
        <w:t xml:space="preserve"> прие</w:t>
      </w:r>
    </w:p>
    <w:p w14:paraId="011EF338" w14:textId="77777777" w:rsidR="00696D2B" w:rsidRDefault="00696D2B" w:rsidP="00696D2B">
      <w:pPr>
        <w:jc w:val="center"/>
        <w:rPr>
          <w:sz w:val="24"/>
          <w:szCs w:val="24"/>
        </w:rPr>
      </w:pPr>
    </w:p>
    <w:p w14:paraId="77A720CB" w14:textId="77777777" w:rsidR="00696D2B" w:rsidRPr="001266D9" w:rsidRDefault="00696D2B" w:rsidP="00696D2B">
      <w:pPr>
        <w:jc w:val="center"/>
        <w:rPr>
          <w:sz w:val="24"/>
          <w:szCs w:val="24"/>
        </w:rPr>
      </w:pPr>
      <w:r w:rsidRPr="001266D9">
        <w:rPr>
          <w:sz w:val="24"/>
          <w:szCs w:val="24"/>
        </w:rPr>
        <w:t>Р Е Ш Е Н И Е №</w:t>
      </w:r>
      <w:r>
        <w:rPr>
          <w:sz w:val="24"/>
          <w:szCs w:val="24"/>
        </w:rPr>
        <w:t xml:space="preserve"> 305</w:t>
      </w:r>
    </w:p>
    <w:p w14:paraId="61A1F8FD" w14:textId="77777777" w:rsidR="00696D2B" w:rsidRDefault="00696D2B" w:rsidP="00696D2B">
      <w:pPr>
        <w:jc w:val="center"/>
        <w:rPr>
          <w:sz w:val="24"/>
          <w:szCs w:val="24"/>
        </w:rPr>
      </w:pPr>
      <w:r w:rsidRPr="001266D9">
        <w:rPr>
          <w:sz w:val="24"/>
          <w:szCs w:val="24"/>
        </w:rPr>
        <w:t xml:space="preserve">от </w:t>
      </w:r>
      <w:r>
        <w:rPr>
          <w:sz w:val="24"/>
          <w:szCs w:val="24"/>
        </w:rPr>
        <w:t>18 декември</w:t>
      </w:r>
      <w:r w:rsidRPr="001266D9">
        <w:rPr>
          <w:sz w:val="24"/>
          <w:szCs w:val="24"/>
        </w:rPr>
        <w:t xml:space="preserve"> 2025 г.</w:t>
      </w:r>
    </w:p>
    <w:p w14:paraId="1CCADAC1" w14:textId="77777777" w:rsidR="00696D2B" w:rsidRPr="00200FE0" w:rsidRDefault="00696D2B" w:rsidP="00696D2B">
      <w:pPr>
        <w:tabs>
          <w:tab w:val="left" w:pos="-5103"/>
        </w:tabs>
        <w:jc w:val="both"/>
        <w:rPr>
          <w:sz w:val="24"/>
          <w:szCs w:val="24"/>
        </w:rPr>
      </w:pPr>
    </w:p>
    <w:p w14:paraId="2D36EB54" w14:textId="77777777" w:rsidR="00696D2B" w:rsidRPr="00E57F35" w:rsidRDefault="00696D2B" w:rsidP="00696D2B">
      <w:pPr>
        <w:numPr>
          <w:ilvl w:val="0"/>
          <w:numId w:val="18"/>
        </w:numPr>
        <w:ind w:left="0" w:firstLine="360"/>
        <w:jc w:val="both"/>
        <w:rPr>
          <w:rFonts w:eastAsia="Times New Roman"/>
          <w:bCs/>
          <w:sz w:val="24"/>
          <w:szCs w:val="24"/>
        </w:rPr>
      </w:pPr>
      <w:r w:rsidRPr="00E57F35">
        <w:rPr>
          <w:rFonts w:eastAsia="Times New Roman"/>
          <w:bCs/>
          <w:sz w:val="24"/>
          <w:szCs w:val="24"/>
        </w:rPr>
        <w:t>Променя маршрута на линията Ж.П. Гара Сандански – Нов Санаториум, като удължава маршрута на движение от Санаториума, през Зоокът Сандански, ВЕЦ Сандански до МБАЛ „Югозападна Болница“ АД, и обратно до ЖП Гара Сандански, като дължината на маршрута в посока е 9,2 км.</w:t>
      </w:r>
    </w:p>
    <w:p w14:paraId="2EEEC31B" w14:textId="77777777" w:rsidR="00696D2B" w:rsidRPr="00E57F35" w:rsidRDefault="00696D2B" w:rsidP="00696D2B">
      <w:pPr>
        <w:ind w:firstLine="360"/>
        <w:jc w:val="both"/>
        <w:rPr>
          <w:rFonts w:eastAsia="Times New Roman"/>
          <w:bCs/>
          <w:sz w:val="24"/>
          <w:szCs w:val="24"/>
        </w:rPr>
      </w:pPr>
    </w:p>
    <w:p w14:paraId="18BFACE1" w14:textId="77777777" w:rsidR="00696D2B" w:rsidRPr="00E57F35" w:rsidRDefault="00696D2B" w:rsidP="00696D2B">
      <w:pPr>
        <w:numPr>
          <w:ilvl w:val="0"/>
          <w:numId w:val="18"/>
        </w:numPr>
        <w:ind w:left="0" w:firstLine="360"/>
        <w:jc w:val="both"/>
        <w:rPr>
          <w:rFonts w:eastAsia="Times New Roman"/>
          <w:bCs/>
          <w:sz w:val="24"/>
          <w:szCs w:val="24"/>
        </w:rPr>
      </w:pPr>
      <w:r w:rsidRPr="00E57F35">
        <w:rPr>
          <w:rFonts w:eastAsia="Times New Roman"/>
          <w:bCs/>
          <w:sz w:val="24"/>
          <w:szCs w:val="24"/>
        </w:rPr>
        <w:t>Честотата на движение по маршрута да бъде 15 пъти дневно.</w:t>
      </w:r>
    </w:p>
    <w:p w14:paraId="6B12B3F9" w14:textId="77777777" w:rsidR="00B1624F" w:rsidRDefault="00B1624F" w:rsidP="002D55D2">
      <w:pPr>
        <w:pStyle w:val="a3"/>
        <w:ind w:left="0" w:firstLine="567"/>
        <w:jc w:val="both"/>
        <w:rPr>
          <w:b/>
          <w:bCs/>
          <w:i/>
          <w:iCs/>
          <w:sz w:val="24"/>
          <w:szCs w:val="24"/>
        </w:rPr>
      </w:pPr>
    </w:p>
    <w:p w14:paraId="478F4CB8" w14:textId="77777777" w:rsidR="004F4FCE" w:rsidRDefault="004F4FCE" w:rsidP="004F4FCE">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w:t>
      </w:r>
      <w:r w:rsidR="00BD562E">
        <w:rPr>
          <w:rFonts w:ascii="Times New Roman" w:hAnsi="Times New Roman"/>
          <w:b/>
          <w:color w:val="auto"/>
          <w:sz w:val="24"/>
          <w:szCs w:val="24"/>
        </w:rPr>
        <w:t>2</w:t>
      </w:r>
      <w:r w:rsidRPr="00411249">
        <w:rPr>
          <w:rFonts w:ascii="Times New Roman" w:hAnsi="Times New Roman"/>
          <w:b/>
          <w:color w:val="auto"/>
          <w:sz w:val="24"/>
          <w:szCs w:val="24"/>
        </w:rPr>
        <w:t xml:space="preserve"> (</w:t>
      </w:r>
      <w:r w:rsidR="00BD562E">
        <w:rPr>
          <w:rFonts w:ascii="Times New Roman" w:hAnsi="Times New Roman"/>
          <w:b/>
          <w:color w:val="auto"/>
          <w:sz w:val="24"/>
          <w:szCs w:val="24"/>
        </w:rPr>
        <w:t>Два</w:t>
      </w:r>
      <w:r w:rsidR="00912143">
        <w:rPr>
          <w:rFonts w:ascii="Times New Roman" w:hAnsi="Times New Roman"/>
          <w:b/>
          <w:color w:val="auto"/>
          <w:sz w:val="24"/>
          <w:szCs w:val="24"/>
        </w:rPr>
        <w:t>надесета</w:t>
      </w:r>
      <w:r w:rsidRPr="00411249">
        <w:rPr>
          <w:rFonts w:ascii="Times New Roman" w:hAnsi="Times New Roman"/>
          <w:b/>
          <w:color w:val="auto"/>
          <w:sz w:val="24"/>
          <w:szCs w:val="24"/>
        </w:rPr>
        <w:t>) ОТНОШЕНИЕ ВЗЕХА:</w:t>
      </w:r>
    </w:p>
    <w:p w14:paraId="5F7F1305" w14:textId="77777777" w:rsidR="008704E3" w:rsidRPr="008704E3" w:rsidRDefault="008704E3" w:rsidP="008704E3"/>
    <w:p w14:paraId="2909A167" w14:textId="77777777" w:rsidR="002E7A47" w:rsidRDefault="004F4FCE" w:rsidP="005624F1">
      <w:pPr>
        <w:ind w:firstLine="567"/>
        <w:jc w:val="both"/>
        <w:rPr>
          <w:rFonts w:eastAsia="Times New Roman"/>
          <w:sz w:val="24"/>
          <w:szCs w:val="24"/>
        </w:rPr>
      </w:pPr>
      <w:r w:rsidRPr="00454C63">
        <w:rPr>
          <w:i/>
          <w:iCs/>
          <w:sz w:val="24"/>
          <w:szCs w:val="24"/>
        </w:rPr>
        <w:t xml:space="preserve">Георги Валентинов Батев – Председател на Общински съвет </w:t>
      </w:r>
      <w:r w:rsidRPr="00454C63">
        <w:rPr>
          <w:iCs/>
          <w:sz w:val="24"/>
          <w:szCs w:val="24"/>
        </w:rPr>
        <w:t xml:space="preserve">– </w:t>
      </w:r>
      <w:r w:rsidRPr="00454C63">
        <w:rPr>
          <w:sz w:val="24"/>
          <w:szCs w:val="24"/>
        </w:rPr>
        <w:t>Преминаваме към т.1</w:t>
      </w:r>
      <w:r w:rsidR="00BD562E">
        <w:rPr>
          <w:sz w:val="24"/>
          <w:szCs w:val="24"/>
        </w:rPr>
        <w:t>2</w:t>
      </w:r>
      <w:r w:rsidRPr="00454C63">
        <w:rPr>
          <w:sz w:val="24"/>
          <w:szCs w:val="24"/>
        </w:rPr>
        <w:t xml:space="preserve"> </w:t>
      </w:r>
      <w:r w:rsidR="00C03198" w:rsidRPr="00D45EDC">
        <w:rPr>
          <w:rFonts w:eastAsia="Times New Roman"/>
          <w:b/>
          <w:sz w:val="24"/>
          <w:szCs w:val="24"/>
        </w:rPr>
        <w:t xml:space="preserve">Вх.№ 844/27.11.2025 г. – </w:t>
      </w:r>
      <w:r w:rsidR="00C03198" w:rsidRPr="00D45EDC">
        <w:rPr>
          <w:rFonts w:eastAsia="Times New Roman"/>
          <w:sz w:val="24"/>
          <w:szCs w:val="24"/>
        </w:rPr>
        <w:t>Предложение от Атанас Славчев Стоянов - Кмет на община Сандански, относно отдаване под наем, чрез публични търгове с тайно наддаване на 3 броя терени Н, О, П, публична общинска собственост.</w:t>
      </w:r>
    </w:p>
    <w:p w14:paraId="7181A62F" w14:textId="77777777" w:rsidR="001C6BB8" w:rsidRDefault="001C6BB8" w:rsidP="0061018C">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 xml:space="preserve">а? </w:t>
      </w:r>
      <w:r>
        <w:rPr>
          <w:sz w:val="24"/>
          <w:szCs w:val="24"/>
        </w:rPr>
        <w:t xml:space="preserve">Виждам, че няма. Колеги зачитам проекта за решение </w:t>
      </w:r>
      <w:r w:rsidRPr="00233FE3">
        <w:rPr>
          <w:i/>
          <w:iCs/>
          <w:sz w:val="24"/>
          <w:szCs w:val="24"/>
        </w:rPr>
        <w:t>/зачита проекта за решение/</w:t>
      </w:r>
      <w:r>
        <w:rPr>
          <w:iCs/>
          <w:sz w:val="24"/>
          <w:szCs w:val="24"/>
        </w:rPr>
        <w:t>. Режим на гласуване.</w:t>
      </w:r>
    </w:p>
    <w:p w14:paraId="1B9CE7A5" w14:textId="6E7D2717" w:rsidR="00B1624F" w:rsidRDefault="00B1624F" w:rsidP="00B22A6E">
      <w:pPr>
        <w:jc w:val="both"/>
        <w:rPr>
          <w:iCs/>
          <w:sz w:val="24"/>
          <w:szCs w:val="24"/>
        </w:rPr>
      </w:pPr>
    </w:p>
    <w:p w14:paraId="0E72FECF" w14:textId="77777777" w:rsidR="0095124D" w:rsidRPr="0095124D" w:rsidRDefault="0095124D" w:rsidP="0095124D">
      <w:pPr>
        <w:numPr>
          <w:ilvl w:val="0"/>
          <w:numId w:val="19"/>
        </w:numPr>
        <w:rPr>
          <w:rFonts w:eastAsia="Times New Roman"/>
          <w:color w:val="000000"/>
        </w:rPr>
      </w:pPr>
      <w:r w:rsidRPr="0095124D">
        <w:rPr>
          <w:rFonts w:eastAsia="Times New Roman"/>
          <w:color w:val="000000"/>
        </w:rPr>
        <w:t>Андрей Емилов Миладинов: За</w:t>
      </w:r>
    </w:p>
    <w:p w14:paraId="6CA6027E" w14:textId="77777777" w:rsidR="0095124D" w:rsidRPr="0095124D" w:rsidRDefault="0095124D" w:rsidP="0095124D">
      <w:pPr>
        <w:numPr>
          <w:ilvl w:val="0"/>
          <w:numId w:val="19"/>
        </w:numPr>
        <w:rPr>
          <w:rFonts w:eastAsia="Times New Roman"/>
          <w:color w:val="000000"/>
        </w:rPr>
      </w:pPr>
      <w:r w:rsidRPr="0095124D">
        <w:rPr>
          <w:rFonts w:eastAsia="Times New Roman"/>
          <w:color w:val="000000"/>
        </w:rPr>
        <w:lastRenderedPageBreak/>
        <w:t>Асен Иванов Гогов: За</w:t>
      </w:r>
    </w:p>
    <w:p w14:paraId="37BA9DED" w14:textId="77777777" w:rsidR="0095124D" w:rsidRPr="0095124D" w:rsidRDefault="0095124D" w:rsidP="0095124D">
      <w:pPr>
        <w:numPr>
          <w:ilvl w:val="0"/>
          <w:numId w:val="19"/>
        </w:numPr>
        <w:rPr>
          <w:rFonts w:eastAsia="Times New Roman"/>
          <w:color w:val="000000"/>
        </w:rPr>
      </w:pPr>
      <w:r w:rsidRPr="0095124D">
        <w:rPr>
          <w:rFonts w:eastAsia="Times New Roman"/>
          <w:color w:val="000000"/>
        </w:rPr>
        <w:t>Аспарух Иванов Костадинов: За</w:t>
      </w:r>
    </w:p>
    <w:p w14:paraId="0D495435" w14:textId="77777777" w:rsidR="0095124D" w:rsidRPr="0095124D" w:rsidRDefault="0095124D" w:rsidP="0095124D">
      <w:pPr>
        <w:numPr>
          <w:ilvl w:val="0"/>
          <w:numId w:val="19"/>
        </w:numPr>
        <w:rPr>
          <w:rFonts w:eastAsia="Times New Roman"/>
          <w:color w:val="000000"/>
        </w:rPr>
      </w:pPr>
      <w:r w:rsidRPr="0095124D">
        <w:rPr>
          <w:rFonts w:eastAsia="Times New Roman"/>
          <w:color w:val="000000"/>
        </w:rPr>
        <w:t>Борислав Георгиев Иванов: За</w:t>
      </w:r>
    </w:p>
    <w:p w14:paraId="51303731" w14:textId="77777777" w:rsidR="0095124D" w:rsidRPr="0095124D" w:rsidRDefault="0095124D" w:rsidP="0095124D">
      <w:pPr>
        <w:numPr>
          <w:ilvl w:val="0"/>
          <w:numId w:val="19"/>
        </w:numPr>
        <w:rPr>
          <w:rFonts w:eastAsia="Times New Roman"/>
          <w:color w:val="000000"/>
        </w:rPr>
      </w:pPr>
      <w:r w:rsidRPr="0095124D">
        <w:rPr>
          <w:rFonts w:eastAsia="Times New Roman"/>
          <w:color w:val="000000"/>
        </w:rPr>
        <w:t>Георги Атанасов Панчев: За</w:t>
      </w:r>
    </w:p>
    <w:p w14:paraId="41C226A5" w14:textId="77777777" w:rsidR="0095124D" w:rsidRPr="0095124D" w:rsidRDefault="0095124D" w:rsidP="0095124D">
      <w:pPr>
        <w:numPr>
          <w:ilvl w:val="0"/>
          <w:numId w:val="19"/>
        </w:numPr>
        <w:rPr>
          <w:rFonts w:eastAsia="Times New Roman"/>
          <w:color w:val="000000"/>
        </w:rPr>
      </w:pPr>
      <w:r w:rsidRPr="0095124D">
        <w:rPr>
          <w:rFonts w:eastAsia="Times New Roman"/>
          <w:color w:val="000000"/>
        </w:rPr>
        <w:t>Георги Валентинов Батев: За</w:t>
      </w:r>
    </w:p>
    <w:p w14:paraId="50516B98" w14:textId="77777777" w:rsidR="0095124D" w:rsidRPr="0095124D" w:rsidRDefault="0095124D" w:rsidP="0095124D">
      <w:pPr>
        <w:numPr>
          <w:ilvl w:val="0"/>
          <w:numId w:val="19"/>
        </w:numPr>
        <w:rPr>
          <w:rFonts w:eastAsia="Times New Roman"/>
          <w:color w:val="000000"/>
        </w:rPr>
      </w:pPr>
      <w:r w:rsidRPr="0095124D">
        <w:rPr>
          <w:rFonts w:eastAsia="Times New Roman"/>
          <w:color w:val="000000"/>
        </w:rPr>
        <w:t>Димитрина Любомирова Хаджиева-Недина: За</w:t>
      </w:r>
    </w:p>
    <w:p w14:paraId="5E999663" w14:textId="77777777" w:rsidR="0095124D" w:rsidRPr="0095124D" w:rsidRDefault="0095124D" w:rsidP="0095124D">
      <w:pPr>
        <w:numPr>
          <w:ilvl w:val="0"/>
          <w:numId w:val="19"/>
        </w:numPr>
        <w:rPr>
          <w:rFonts w:eastAsia="Times New Roman"/>
          <w:color w:val="000000"/>
        </w:rPr>
      </w:pPr>
      <w:r w:rsidRPr="0095124D">
        <w:rPr>
          <w:rFonts w:eastAsia="Times New Roman"/>
          <w:color w:val="000000"/>
        </w:rPr>
        <w:t>Елена Руменова Димитрова: За</w:t>
      </w:r>
    </w:p>
    <w:p w14:paraId="452B2A95" w14:textId="77777777" w:rsidR="0095124D" w:rsidRPr="0095124D" w:rsidRDefault="0095124D" w:rsidP="0095124D">
      <w:pPr>
        <w:numPr>
          <w:ilvl w:val="0"/>
          <w:numId w:val="19"/>
        </w:numPr>
        <w:rPr>
          <w:rFonts w:eastAsia="Times New Roman"/>
          <w:color w:val="000000"/>
        </w:rPr>
      </w:pPr>
      <w:r w:rsidRPr="0095124D">
        <w:rPr>
          <w:rFonts w:eastAsia="Times New Roman"/>
          <w:color w:val="000000"/>
        </w:rPr>
        <w:t>Живко Кирилов Иванов: Против</w:t>
      </w:r>
    </w:p>
    <w:p w14:paraId="240D6F12" w14:textId="77777777" w:rsidR="0095124D" w:rsidRPr="0095124D" w:rsidRDefault="0095124D" w:rsidP="0095124D">
      <w:pPr>
        <w:numPr>
          <w:ilvl w:val="0"/>
          <w:numId w:val="19"/>
        </w:numPr>
        <w:rPr>
          <w:rFonts w:eastAsia="Times New Roman"/>
          <w:color w:val="000000"/>
        </w:rPr>
      </w:pPr>
      <w:r w:rsidRPr="0095124D">
        <w:rPr>
          <w:rFonts w:eastAsia="Times New Roman"/>
          <w:color w:val="000000"/>
        </w:rPr>
        <w:t>Здравка Александрова Пашова: За</w:t>
      </w:r>
    </w:p>
    <w:p w14:paraId="326AD052" w14:textId="77777777" w:rsidR="0095124D" w:rsidRPr="0095124D" w:rsidRDefault="0095124D" w:rsidP="0095124D">
      <w:pPr>
        <w:numPr>
          <w:ilvl w:val="0"/>
          <w:numId w:val="19"/>
        </w:numPr>
        <w:rPr>
          <w:rFonts w:eastAsia="Times New Roman"/>
          <w:color w:val="000000"/>
        </w:rPr>
      </w:pPr>
      <w:r w:rsidRPr="0095124D">
        <w:rPr>
          <w:rFonts w:eastAsia="Times New Roman"/>
          <w:color w:val="000000"/>
        </w:rPr>
        <w:t>Ивайло Емилов Димчев: За</w:t>
      </w:r>
    </w:p>
    <w:p w14:paraId="46C697E8" w14:textId="77777777" w:rsidR="0095124D" w:rsidRPr="0095124D" w:rsidRDefault="0095124D" w:rsidP="0095124D">
      <w:pPr>
        <w:numPr>
          <w:ilvl w:val="0"/>
          <w:numId w:val="19"/>
        </w:numPr>
        <w:rPr>
          <w:rFonts w:eastAsia="Times New Roman"/>
          <w:color w:val="000000"/>
        </w:rPr>
      </w:pPr>
      <w:r w:rsidRPr="0095124D">
        <w:rPr>
          <w:rFonts w:eastAsia="Times New Roman"/>
          <w:color w:val="000000"/>
        </w:rPr>
        <w:t>Илиян Любчов Панчев: За</w:t>
      </w:r>
    </w:p>
    <w:p w14:paraId="4BBE6903" w14:textId="77777777" w:rsidR="0095124D" w:rsidRPr="0095124D" w:rsidRDefault="0095124D" w:rsidP="0095124D">
      <w:pPr>
        <w:numPr>
          <w:ilvl w:val="0"/>
          <w:numId w:val="19"/>
        </w:numPr>
        <w:rPr>
          <w:rFonts w:eastAsia="Times New Roman"/>
          <w:color w:val="000000"/>
        </w:rPr>
      </w:pPr>
      <w:r w:rsidRPr="0095124D">
        <w:rPr>
          <w:rFonts w:eastAsia="Times New Roman"/>
          <w:color w:val="000000"/>
        </w:rPr>
        <w:t>Йордан Юлиев Тушев: За</w:t>
      </w:r>
    </w:p>
    <w:p w14:paraId="62CF67BD" w14:textId="77777777" w:rsidR="0095124D" w:rsidRPr="0095124D" w:rsidRDefault="0095124D" w:rsidP="0095124D">
      <w:pPr>
        <w:numPr>
          <w:ilvl w:val="0"/>
          <w:numId w:val="19"/>
        </w:numPr>
        <w:rPr>
          <w:rFonts w:eastAsia="Times New Roman"/>
          <w:color w:val="000000"/>
        </w:rPr>
      </w:pPr>
      <w:r w:rsidRPr="0095124D">
        <w:rPr>
          <w:rFonts w:eastAsia="Times New Roman"/>
          <w:color w:val="000000"/>
        </w:rPr>
        <w:t>Калин Тошков Терзийски: За</w:t>
      </w:r>
    </w:p>
    <w:p w14:paraId="49CB9AB9" w14:textId="77777777" w:rsidR="0095124D" w:rsidRPr="0095124D" w:rsidRDefault="0095124D" w:rsidP="0095124D">
      <w:pPr>
        <w:numPr>
          <w:ilvl w:val="0"/>
          <w:numId w:val="19"/>
        </w:numPr>
        <w:rPr>
          <w:rFonts w:eastAsia="Times New Roman"/>
          <w:color w:val="000000"/>
        </w:rPr>
      </w:pPr>
      <w:r w:rsidRPr="0095124D">
        <w:rPr>
          <w:rFonts w:eastAsia="Times New Roman"/>
          <w:color w:val="000000"/>
        </w:rPr>
        <w:t>Костадин Стоянов Миндов: За</w:t>
      </w:r>
    </w:p>
    <w:p w14:paraId="22FB759D" w14:textId="77777777" w:rsidR="0095124D" w:rsidRPr="0095124D" w:rsidRDefault="0095124D" w:rsidP="0095124D">
      <w:pPr>
        <w:numPr>
          <w:ilvl w:val="0"/>
          <w:numId w:val="19"/>
        </w:numPr>
        <w:rPr>
          <w:rFonts w:eastAsia="Times New Roman"/>
          <w:color w:val="000000"/>
        </w:rPr>
      </w:pPr>
      <w:r w:rsidRPr="0095124D">
        <w:rPr>
          <w:rFonts w:eastAsia="Times New Roman"/>
          <w:color w:val="000000"/>
        </w:rPr>
        <w:t>Леонид Петров Петканин: За</w:t>
      </w:r>
    </w:p>
    <w:p w14:paraId="23DBC9AD" w14:textId="77777777" w:rsidR="0095124D" w:rsidRPr="0095124D" w:rsidRDefault="0095124D" w:rsidP="0095124D">
      <w:pPr>
        <w:numPr>
          <w:ilvl w:val="0"/>
          <w:numId w:val="19"/>
        </w:numPr>
        <w:rPr>
          <w:rFonts w:eastAsia="Times New Roman"/>
          <w:color w:val="000000"/>
        </w:rPr>
      </w:pPr>
      <w:r w:rsidRPr="0095124D">
        <w:rPr>
          <w:rFonts w:eastAsia="Times New Roman"/>
          <w:color w:val="000000"/>
        </w:rPr>
        <w:t>Методи Менчев Атанасов: За</w:t>
      </w:r>
    </w:p>
    <w:p w14:paraId="41D4A9D2" w14:textId="77777777" w:rsidR="0095124D" w:rsidRPr="0095124D" w:rsidRDefault="0095124D" w:rsidP="0095124D">
      <w:pPr>
        <w:numPr>
          <w:ilvl w:val="0"/>
          <w:numId w:val="19"/>
        </w:numPr>
        <w:rPr>
          <w:rFonts w:eastAsia="Times New Roman"/>
          <w:color w:val="000000"/>
        </w:rPr>
      </w:pPr>
      <w:r w:rsidRPr="0095124D">
        <w:rPr>
          <w:rFonts w:eastAsia="Times New Roman"/>
          <w:color w:val="000000"/>
        </w:rPr>
        <w:t>Михаела Валериева Якимова: За</w:t>
      </w:r>
    </w:p>
    <w:p w14:paraId="1683AB11" w14:textId="77777777" w:rsidR="0095124D" w:rsidRPr="0095124D" w:rsidRDefault="0095124D" w:rsidP="0095124D">
      <w:pPr>
        <w:numPr>
          <w:ilvl w:val="0"/>
          <w:numId w:val="19"/>
        </w:numPr>
        <w:rPr>
          <w:rFonts w:eastAsia="Times New Roman"/>
          <w:color w:val="000000"/>
        </w:rPr>
      </w:pPr>
      <w:r w:rsidRPr="0095124D">
        <w:rPr>
          <w:rFonts w:eastAsia="Times New Roman"/>
          <w:color w:val="000000"/>
        </w:rPr>
        <w:t>Никола Емилов Далев: За</w:t>
      </w:r>
    </w:p>
    <w:p w14:paraId="5446737B" w14:textId="77777777" w:rsidR="0095124D" w:rsidRPr="0095124D" w:rsidRDefault="0095124D" w:rsidP="0095124D">
      <w:pPr>
        <w:numPr>
          <w:ilvl w:val="0"/>
          <w:numId w:val="19"/>
        </w:numPr>
        <w:rPr>
          <w:rFonts w:eastAsia="Times New Roman"/>
          <w:color w:val="000000"/>
        </w:rPr>
      </w:pPr>
      <w:r w:rsidRPr="0095124D">
        <w:rPr>
          <w:rFonts w:eastAsia="Times New Roman"/>
          <w:color w:val="000000"/>
        </w:rPr>
        <w:t>Петър Василев Додушев: За</w:t>
      </w:r>
    </w:p>
    <w:p w14:paraId="2DC91A63" w14:textId="77777777" w:rsidR="0095124D" w:rsidRPr="0095124D" w:rsidRDefault="0095124D" w:rsidP="0095124D">
      <w:pPr>
        <w:numPr>
          <w:ilvl w:val="0"/>
          <w:numId w:val="19"/>
        </w:numPr>
        <w:rPr>
          <w:rFonts w:eastAsia="Times New Roman"/>
          <w:color w:val="000000"/>
        </w:rPr>
      </w:pPr>
      <w:r w:rsidRPr="0095124D">
        <w:rPr>
          <w:rFonts w:eastAsia="Times New Roman"/>
          <w:color w:val="000000"/>
        </w:rPr>
        <w:t>Стоян Владимиров Златков: За</w:t>
      </w:r>
    </w:p>
    <w:p w14:paraId="1706269A" w14:textId="77777777" w:rsidR="0095124D" w:rsidRPr="0095124D" w:rsidRDefault="0095124D" w:rsidP="0095124D">
      <w:pPr>
        <w:numPr>
          <w:ilvl w:val="0"/>
          <w:numId w:val="19"/>
        </w:numPr>
        <w:rPr>
          <w:rFonts w:eastAsia="Times New Roman"/>
          <w:color w:val="000000"/>
        </w:rPr>
      </w:pPr>
      <w:r w:rsidRPr="0095124D">
        <w:rPr>
          <w:rFonts w:eastAsia="Times New Roman"/>
          <w:color w:val="000000"/>
        </w:rPr>
        <w:t>Юлиян Живков Ефендийски: За</w:t>
      </w:r>
    </w:p>
    <w:p w14:paraId="6203A53B" w14:textId="77777777" w:rsidR="0095124D" w:rsidRPr="0095124D" w:rsidRDefault="0095124D" w:rsidP="0095124D">
      <w:pPr>
        <w:numPr>
          <w:ilvl w:val="0"/>
          <w:numId w:val="19"/>
        </w:numPr>
        <w:rPr>
          <w:rFonts w:eastAsia="Times New Roman"/>
          <w:color w:val="000000"/>
        </w:rPr>
      </w:pPr>
      <w:r w:rsidRPr="0095124D">
        <w:rPr>
          <w:rFonts w:eastAsia="Times New Roman"/>
          <w:color w:val="000000"/>
        </w:rPr>
        <w:t>Явор Иванов Аргиров: За</w:t>
      </w:r>
    </w:p>
    <w:p w14:paraId="52517DB6" w14:textId="77777777" w:rsidR="00B22A6E" w:rsidRDefault="00B22A6E" w:rsidP="00B22A6E">
      <w:pPr>
        <w:jc w:val="both"/>
        <w:rPr>
          <w:b/>
          <w:bCs/>
          <w:i/>
          <w:iCs/>
          <w:sz w:val="24"/>
          <w:szCs w:val="24"/>
        </w:rPr>
      </w:pPr>
    </w:p>
    <w:p w14:paraId="6D6F53D8" w14:textId="50CC5E33" w:rsidR="00D27842" w:rsidRDefault="00B1624F" w:rsidP="0095124D">
      <w:pPr>
        <w:ind w:firstLine="360"/>
        <w:jc w:val="both"/>
        <w:rPr>
          <w:b/>
          <w:bCs/>
          <w:i/>
          <w:iCs/>
          <w:sz w:val="24"/>
          <w:szCs w:val="24"/>
        </w:rPr>
      </w:pPr>
      <w:r>
        <w:rPr>
          <w:b/>
          <w:bCs/>
          <w:i/>
          <w:iCs/>
          <w:sz w:val="24"/>
          <w:szCs w:val="24"/>
        </w:rPr>
        <w:t xml:space="preserve">С поименно гласуване от </w:t>
      </w:r>
      <w:r w:rsidR="0095124D">
        <w:rPr>
          <w:b/>
          <w:bCs/>
          <w:i/>
          <w:iCs/>
          <w:sz w:val="24"/>
          <w:szCs w:val="24"/>
        </w:rPr>
        <w:t>23</w:t>
      </w:r>
      <w:r>
        <w:rPr>
          <w:b/>
          <w:bCs/>
          <w:i/>
          <w:iCs/>
          <w:sz w:val="24"/>
          <w:szCs w:val="24"/>
        </w:rPr>
        <w:t xml:space="preserve"> </w:t>
      </w:r>
      <w:r w:rsidR="00BB25E7">
        <w:rPr>
          <w:b/>
          <w:bCs/>
          <w:i/>
          <w:iCs/>
          <w:sz w:val="24"/>
          <w:szCs w:val="24"/>
        </w:rPr>
        <w:t>гласували</w:t>
      </w:r>
      <w:r w:rsidR="00D27842" w:rsidRPr="009459AD">
        <w:rPr>
          <w:b/>
          <w:bCs/>
          <w:i/>
          <w:iCs/>
          <w:sz w:val="24"/>
          <w:szCs w:val="24"/>
        </w:rPr>
        <w:t> общински съветници, </w:t>
      </w:r>
      <w:r w:rsidR="00D27842" w:rsidRPr="009459AD">
        <w:rPr>
          <w:rFonts w:eastAsia="Times New Roman"/>
          <w:b/>
          <w:i/>
          <w:iCs/>
          <w:sz w:val="24"/>
          <w:szCs w:val="24"/>
        </w:rPr>
        <w:t xml:space="preserve">'за' </w:t>
      </w:r>
      <w:r>
        <w:rPr>
          <w:rFonts w:eastAsia="Times New Roman"/>
          <w:b/>
          <w:i/>
          <w:iCs/>
          <w:sz w:val="24"/>
          <w:szCs w:val="24"/>
        </w:rPr>
        <w:t>–</w:t>
      </w:r>
      <w:r w:rsidR="00D27842" w:rsidRPr="009459AD">
        <w:rPr>
          <w:rFonts w:eastAsia="Times New Roman"/>
          <w:b/>
          <w:i/>
          <w:iCs/>
          <w:sz w:val="24"/>
          <w:szCs w:val="24"/>
        </w:rPr>
        <w:t xml:space="preserve"> </w:t>
      </w:r>
      <w:r w:rsidR="0095124D">
        <w:rPr>
          <w:rFonts w:eastAsia="Times New Roman"/>
          <w:b/>
          <w:i/>
          <w:iCs/>
          <w:sz w:val="24"/>
          <w:szCs w:val="24"/>
        </w:rPr>
        <w:t>22</w:t>
      </w:r>
      <w:r w:rsidR="00D27842" w:rsidRPr="009459AD">
        <w:rPr>
          <w:rFonts w:eastAsia="Times New Roman"/>
          <w:b/>
          <w:i/>
          <w:iCs/>
          <w:sz w:val="24"/>
          <w:szCs w:val="24"/>
        </w:rPr>
        <w:t>, '</w:t>
      </w:r>
      <w:r w:rsidR="00D72FFD">
        <w:rPr>
          <w:rFonts w:eastAsia="Times New Roman"/>
          <w:b/>
          <w:i/>
          <w:iCs/>
          <w:sz w:val="24"/>
          <w:szCs w:val="24"/>
        </w:rPr>
        <w:t xml:space="preserve">против' - </w:t>
      </w:r>
      <w:r w:rsidR="0095124D">
        <w:rPr>
          <w:rFonts w:eastAsia="Times New Roman"/>
          <w:b/>
          <w:i/>
          <w:iCs/>
          <w:sz w:val="24"/>
          <w:szCs w:val="24"/>
        </w:rPr>
        <w:t>1</w:t>
      </w:r>
      <w:r w:rsidR="00D72FFD">
        <w:rPr>
          <w:rFonts w:eastAsia="Times New Roman"/>
          <w:b/>
          <w:i/>
          <w:iCs/>
          <w:sz w:val="24"/>
          <w:szCs w:val="24"/>
        </w:rPr>
        <w:t xml:space="preserve"> и 'въздържали се'</w:t>
      </w:r>
      <w:r w:rsidR="00BD562E">
        <w:rPr>
          <w:rFonts w:eastAsia="Times New Roman"/>
          <w:b/>
          <w:i/>
          <w:iCs/>
          <w:sz w:val="24"/>
          <w:szCs w:val="24"/>
        </w:rPr>
        <w:t xml:space="preserve"> </w:t>
      </w:r>
      <w:r w:rsidR="00D72FFD">
        <w:rPr>
          <w:rFonts w:eastAsia="Times New Roman"/>
          <w:b/>
          <w:i/>
          <w:iCs/>
          <w:sz w:val="24"/>
          <w:szCs w:val="24"/>
        </w:rPr>
        <w:t xml:space="preserve">- </w:t>
      </w:r>
      <w:r w:rsidR="00C03198">
        <w:rPr>
          <w:rFonts w:eastAsia="Times New Roman"/>
          <w:b/>
          <w:i/>
          <w:iCs/>
          <w:sz w:val="24"/>
          <w:szCs w:val="24"/>
        </w:rPr>
        <w:t>0</w:t>
      </w:r>
      <w:r>
        <w:rPr>
          <w:b/>
          <w:bCs/>
          <w:i/>
          <w:iCs/>
          <w:sz w:val="24"/>
          <w:szCs w:val="24"/>
        </w:rPr>
        <w:t>, предложението</w:t>
      </w:r>
      <w:r w:rsidR="00BD562E">
        <w:rPr>
          <w:b/>
          <w:bCs/>
          <w:i/>
          <w:iCs/>
          <w:sz w:val="24"/>
          <w:szCs w:val="24"/>
        </w:rPr>
        <w:t xml:space="preserve"> </w:t>
      </w:r>
      <w:r>
        <w:rPr>
          <w:b/>
          <w:bCs/>
          <w:i/>
          <w:iCs/>
          <w:sz w:val="24"/>
          <w:szCs w:val="24"/>
        </w:rPr>
        <w:t>СЕ ПРИЕМА</w:t>
      </w:r>
    </w:p>
    <w:p w14:paraId="62F07A6E" w14:textId="77777777" w:rsidR="00B1624F" w:rsidRDefault="00B1624F" w:rsidP="00B1624F">
      <w:pPr>
        <w:pStyle w:val="a3"/>
        <w:ind w:left="786"/>
        <w:jc w:val="both"/>
        <w:rPr>
          <w:rFonts w:eastAsia="Times New Roman"/>
          <w:sz w:val="24"/>
          <w:szCs w:val="24"/>
        </w:rPr>
      </w:pPr>
    </w:p>
    <w:p w14:paraId="33ACF14B" w14:textId="2D763DEF" w:rsidR="00400A8F" w:rsidRPr="00200FE0" w:rsidRDefault="00400A8F" w:rsidP="00400A8F">
      <w:pPr>
        <w:tabs>
          <w:tab w:val="left" w:pos="426"/>
        </w:tabs>
        <w:jc w:val="both"/>
        <w:rPr>
          <w:sz w:val="24"/>
          <w:szCs w:val="24"/>
        </w:rPr>
      </w:pPr>
      <w:r>
        <w:rPr>
          <w:sz w:val="24"/>
          <w:szCs w:val="24"/>
        </w:rPr>
        <w:tab/>
      </w:r>
      <w:r w:rsidRPr="00200FE0">
        <w:rPr>
          <w:sz w:val="24"/>
          <w:szCs w:val="24"/>
        </w:rPr>
        <w:t>На основание:</w:t>
      </w:r>
      <w:r w:rsidRPr="00855564">
        <w:rPr>
          <w:szCs w:val="24"/>
        </w:rPr>
        <w:t xml:space="preserve"> </w:t>
      </w:r>
      <w:r w:rsidRPr="00855564">
        <w:rPr>
          <w:sz w:val="24"/>
          <w:szCs w:val="24"/>
        </w:rPr>
        <w:t xml:space="preserve">чл.21, ал.1, т.8 от ЗМСМА, чл.14, ал.7 от Закона за общинската собственост, </w:t>
      </w:r>
      <w:r w:rsidRPr="00855564">
        <w:rPr>
          <w:color w:val="000000" w:themeColor="text1"/>
          <w:sz w:val="24"/>
          <w:szCs w:val="24"/>
        </w:rPr>
        <w:t>чл.</w:t>
      </w:r>
      <w:r>
        <w:rPr>
          <w:color w:val="000000" w:themeColor="text1"/>
          <w:sz w:val="24"/>
          <w:szCs w:val="24"/>
        </w:rPr>
        <w:t xml:space="preserve"> </w:t>
      </w:r>
      <w:r w:rsidRPr="00855564">
        <w:rPr>
          <w:color w:val="000000" w:themeColor="text1"/>
          <w:sz w:val="24"/>
          <w:szCs w:val="24"/>
        </w:rPr>
        <w:t>22  от Наредбата за реда за придобиване, управление и разпореждане с общинско имущество на община Сандански</w:t>
      </w:r>
      <w:r w:rsidRPr="00200FE0">
        <w:rPr>
          <w:sz w:val="24"/>
          <w:szCs w:val="24"/>
        </w:rPr>
        <w:t>, и след проведено гласуване, Общинският съвет</w:t>
      </w:r>
      <w:r>
        <w:rPr>
          <w:sz w:val="24"/>
          <w:szCs w:val="24"/>
        </w:rPr>
        <w:t xml:space="preserve"> прие</w:t>
      </w:r>
    </w:p>
    <w:p w14:paraId="0CB190C2" w14:textId="77777777" w:rsidR="00400A8F" w:rsidRDefault="00400A8F" w:rsidP="00400A8F">
      <w:pPr>
        <w:jc w:val="center"/>
        <w:rPr>
          <w:sz w:val="24"/>
          <w:szCs w:val="24"/>
        </w:rPr>
      </w:pPr>
    </w:p>
    <w:p w14:paraId="06F0E6EB" w14:textId="77777777" w:rsidR="00400A8F" w:rsidRPr="001266D9" w:rsidRDefault="00400A8F" w:rsidP="00400A8F">
      <w:pPr>
        <w:jc w:val="center"/>
        <w:rPr>
          <w:sz w:val="24"/>
          <w:szCs w:val="24"/>
        </w:rPr>
      </w:pPr>
      <w:r w:rsidRPr="001266D9">
        <w:rPr>
          <w:sz w:val="24"/>
          <w:szCs w:val="24"/>
        </w:rPr>
        <w:t>Р Е Ш Е Н И Е №</w:t>
      </w:r>
      <w:r>
        <w:rPr>
          <w:sz w:val="24"/>
          <w:szCs w:val="24"/>
        </w:rPr>
        <w:t xml:space="preserve"> 306</w:t>
      </w:r>
    </w:p>
    <w:p w14:paraId="62D76EBB" w14:textId="77777777" w:rsidR="00400A8F" w:rsidRDefault="00400A8F" w:rsidP="00400A8F">
      <w:pPr>
        <w:jc w:val="center"/>
        <w:rPr>
          <w:sz w:val="24"/>
          <w:szCs w:val="24"/>
        </w:rPr>
      </w:pPr>
      <w:r w:rsidRPr="001266D9">
        <w:rPr>
          <w:sz w:val="24"/>
          <w:szCs w:val="24"/>
        </w:rPr>
        <w:t xml:space="preserve">от </w:t>
      </w:r>
      <w:r>
        <w:rPr>
          <w:sz w:val="24"/>
          <w:szCs w:val="24"/>
        </w:rPr>
        <w:t>18 декември</w:t>
      </w:r>
      <w:r w:rsidRPr="001266D9">
        <w:rPr>
          <w:sz w:val="24"/>
          <w:szCs w:val="24"/>
        </w:rPr>
        <w:t xml:space="preserve"> 2025 г.</w:t>
      </w:r>
    </w:p>
    <w:p w14:paraId="2AE5E85C" w14:textId="77777777" w:rsidR="00400A8F" w:rsidRPr="00200FE0" w:rsidRDefault="00400A8F" w:rsidP="00400A8F">
      <w:pPr>
        <w:tabs>
          <w:tab w:val="left" w:pos="-5103"/>
        </w:tabs>
        <w:jc w:val="both"/>
        <w:rPr>
          <w:sz w:val="24"/>
          <w:szCs w:val="24"/>
        </w:rPr>
      </w:pPr>
    </w:p>
    <w:p w14:paraId="510FCBB7" w14:textId="77777777" w:rsidR="00400A8F" w:rsidRPr="00400A8F" w:rsidRDefault="00400A8F" w:rsidP="00400A8F">
      <w:pPr>
        <w:pStyle w:val="af4"/>
        <w:numPr>
          <w:ilvl w:val="0"/>
          <w:numId w:val="20"/>
        </w:numPr>
        <w:tabs>
          <w:tab w:val="left" w:pos="851"/>
        </w:tabs>
        <w:spacing w:after="0"/>
        <w:ind w:left="0" w:right="-98" w:firstLine="660"/>
        <w:jc w:val="both"/>
        <w:rPr>
          <w:sz w:val="24"/>
          <w:szCs w:val="24"/>
        </w:rPr>
      </w:pPr>
      <w:r w:rsidRPr="00400A8F">
        <w:rPr>
          <w:sz w:val="24"/>
          <w:szCs w:val="24"/>
        </w:rPr>
        <w:t xml:space="preserve"> Да се проведат публични търгове с тайно наддаване за отдаване под наем на 3 бр. обособени терени – публична общинска собственост по зона, квадратура и местоположение, с предназначение по одобрена схема за срок от 5 /пет/ години и начална петгодишна наемна цена без включено ДДС, както следва: </w:t>
      </w:r>
    </w:p>
    <w:p w14:paraId="66071175" w14:textId="77777777" w:rsidR="00400A8F" w:rsidRPr="00855564" w:rsidRDefault="00400A8F" w:rsidP="00400A8F">
      <w:pPr>
        <w:ind w:right="-3" w:firstLine="660"/>
        <w:jc w:val="both"/>
        <w:rPr>
          <w:sz w:val="24"/>
          <w:szCs w:val="24"/>
        </w:rPr>
      </w:pPr>
      <w:r w:rsidRPr="00855564">
        <w:rPr>
          <w:b/>
          <w:sz w:val="24"/>
          <w:szCs w:val="24"/>
        </w:rPr>
        <w:t>Н)</w:t>
      </w:r>
      <w:r w:rsidRPr="00855564">
        <w:rPr>
          <w:sz w:val="24"/>
          <w:szCs w:val="24"/>
        </w:rPr>
        <w:t xml:space="preserve"> Витрина или машина за сладолед, находящ се в Парковата зона на гр. Сандански, III зона,  с площ  3.00 м², за срок от 5 /пет/ години и начална петгодишна  наемна цена в размер на 1080.00</w:t>
      </w:r>
      <w:r>
        <w:rPr>
          <w:sz w:val="24"/>
          <w:szCs w:val="24"/>
        </w:rPr>
        <w:t xml:space="preserve"> </w:t>
      </w:r>
      <w:r w:rsidRPr="00855564">
        <w:rPr>
          <w:sz w:val="24"/>
          <w:szCs w:val="24"/>
        </w:rPr>
        <w:t xml:space="preserve">лв. без ДДС или сумата от 552.20 € евро при фиксиран курс на еврото 1.95583, за едно евро съгласно Закона за въвеждане </w:t>
      </w:r>
      <w:r>
        <w:rPr>
          <w:sz w:val="24"/>
          <w:szCs w:val="24"/>
        </w:rPr>
        <w:t xml:space="preserve">на еврото в Република България </w:t>
      </w:r>
      <w:r w:rsidRPr="00855564">
        <w:rPr>
          <w:sz w:val="24"/>
          <w:szCs w:val="24"/>
        </w:rPr>
        <w:t>и депозит за участие 120</w:t>
      </w:r>
      <w:r>
        <w:rPr>
          <w:sz w:val="24"/>
          <w:szCs w:val="24"/>
        </w:rPr>
        <w:t xml:space="preserve"> </w:t>
      </w:r>
      <w:r w:rsidRPr="00855564">
        <w:rPr>
          <w:sz w:val="24"/>
          <w:szCs w:val="24"/>
        </w:rPr>
        <w:t xml:space="preserve">лв. без ДДС или сумата от 61.36 € евро  при фиксиран курс на еврото 1.95583, за едно евро съгласно Закона за въвеждане на еврото в Република България. </w:t>
      </w:r>
    </w:p>
    <w:p w14:paraId="38359783" w14:textId="77777777" w:rsidR="00400A8F" w:rsidRPr="00855564" w:rsidRDefault="00400A8F" w:rsidP="00400A8F">
      <w:pPr>
        <w:ind w:right="-3" w:firstLine="660"/>
        <w:jc w:val="both"/>
        <w:rPr>
          <w:sz w:val="24"/>
          <w:szCs w:val="24"/>
        </w:rPr>
      </w:pPr>
      <w:r w:rsidRPr="00855564">
        <w:rPr>
          <w:b/>
          <w:sz w:val="24"/>
          <w:szCs w:val="24"/>
        </w:rPr>
        <w:t>О)</w:t>
      </w:r>
      <w:r w:rsidRPr="00855564">
        <w:rPr>
          <w:sz w:val="24"/>
          <w:szCs w:val="24"/>
        </w:rPr>
        <w:t xml:space="preserve"> Машина за пуканки и царевица, находящ се в Парковата зона на гр. Сандански, III зона, с площ  3.00</w:t>
      </w:r>
      <w:r>
        <w:rPr>
          <w:sz w:val="24"/>
          <w:szCs w:val="24"/>
        </w:rPr>
        <w:t xml:space="preserve"> м² - </w:t>
      </w:r>
      <w:r w:rsidRPr="00855564">
        <w:rPr>
          <w:sz w:val="24"/>
          <w:szCs w:val="24"/>
        </w:rPr>
        <w:t xml:space="preserve"> за срок от 5 /пет/ години и начална петгодишна  наемна цена в размер на 1080.00</w:t>
      </w:r>
      <w:r>
        <w:rPr>
          <w:sz w:val="24"/>
          <w:szCs w:val="24"/>
        </w:rPr>
        <w:t xml:space="preserve"> </w:t>
      </w:r>
      <w:r w:rsidRPr="00855564">
        <w:rPr>
          <w:sz w:val="24"/>
          <w:szCs w:val="24"/>
        </w:rPr>
        <w:t>лв. без ДДС или сумата от 552.20 € евро при фиксиран курс на еврото 1.95583, за едно евро съгласно Закона за въвеждане</w:t>
      </w:r>
      <w:r>
        <w:rPr>
          <w:sz w:val="24"/>
          <w:szCs w:val="24"/>
        </w:rPr>
        <w:t xml:space="preserve"> на еврото в Република България</w:t>
      </w:r>
      <w:r w:rsidRPr="00855564">
        <w:rPr>
          <w:sz w:val="24"/>
          <w:szCs w:val="24"/>
        </w:rPr>
        <w:t xml:space="preserve"> и депозит за участие 120</w:t>
      </w:r>
      <w:r>
        <w:rPr>
          <w:sz w:val="24"/>
          <w:szCs w:val="24"/>
        </w:rPr>
        <w:t xml:space="preserve"> </w:t>
      </w:r>
      <w:r w:rsidRPr="00855564">
        <w:rPr>
          <w:sz w:val="24"/>
          <w:szCs w:val="24"/>
        </w:rPr>
        <w:t xml:space="preserve">лв. без ДДС или сумата от 61.36 € евро  при фиксиран курс на еврото 1.95583, за едно евро съгласно Закона за въвеждане на еврото в Република България. </w:t>
      </w:r>
    </w:p>
    <w:p w14:paraId="7B02468A" w14:textId="77777777" w:rsidR="00400A8F" w:rsidRPr="00855564" w:rsidRDefault="00400A8F" w:rsidP="00400A8F">
      <w:pPr>
        <w:ind w:right="-3" w:firstLine="660"/>
        <w:jc w:val="both"/>
        <w:rPr>
          <w:sz w:val="24"/>
          <w:szCs w:val="24"/>
        </w:rPr>
      </w:pPr>
      <w:r w:rsidRPr="00855564">
        <w:rPr>
          <w:b/>
          <w:sz w:val="24"/>
          <w:szCs w:val="24"/>
        </w:rPr>
        <w:t>П)</w:t>
      </w:r>
      <w:r w:rsidRPr="00855564">
        <w:rPr>
          <w:sz w:val="24"/>
          <w:szCs w:val="24"/>
        </w:rPr>
        <w:t xml:space="preserve">  Витрина или машина за сладолед, находящ се в Парковата зона на гр. Сандански, III зона, с площ  3.00</w:t>
      </w:r>
      <w:r>
        <w:rPr>
          <w:sz w:val="24"/>
          <w:szCs w:val="24"/>
        </w:rPr>
        <w:t xml:space="preserve"> м² - </w:t>
      </w:r>
      <w:r w:rsidRPr="00855564">
        <w:rPr>
          <w:sz w:val="24"/>
          <w:szCs w:val="24"/>
        </w:rPr>
        <w:t xml:space="preserve">за срок от 5 /пет/ години и начална петгодишна  </w:t>
      </w:r>
      <w:r w:rsidRPr="00855564">
        <w:rPr>
          <w:sz w:val="24"/>
          <w:szCs w:val="24"/>
        </w:rPr>
        <w:lastRenderedPageBreak/>
        <w:t>наемна цена в размер на 1080.00</w:t>
      </w:r>
      <w:r>
        <w:rPr>
          <w:sz w:val="24"/>
          <w:szCs w:val="24"/>
        </w:rPr>
        <w:t xml:space="preserve"> </w:t>
      </w:r>
      <w:r w:rsidRPr="00855564">
        <w:rPr>
          <w:sz w:val="24"/>
          <w:szCs w:val="24"/>
        </w:rPr>
        <w:t>лв. без ДДС или сумата от 552.20 € евро при фиксиран курс на еврото 1.95583, за едно евро съгласно Закона за въвеждане</w:t>
      </w:r>
      <w:r>
        <w:rPr>
          <w:sz w:val="24"/>
          <w:szCs w:val="24"/>
        </w:rPr>
        <w:t xml:space="preserve"> на еврото в Република България</w:t>
      </w:r>
      <w:r w:rsidRPr="00855564">
        <w:rPr>
          <w:sz w:val="24"/>
          <w:szCs w:val="24"/>
        </w:rPr>
        <w:t xml:space="preserve"> и депозит за участие 120</w:t>
      </w:r>
      <w:r>
        <w:rPr>
          <w:sz w:val="24"/>
          <w:szCs w:val="24"/>
        </w:rPr>
        <w:t xml:space="preserve"> </w:t>
      </w:r>
      <w:r w:rsidRPr="00855564">
        <w:rPr>
          <w:sz w:val="24"/>
          <w:szCs w:val="24"/>
        </w:rPr>
        <w:t xml:space="preserve">лв. без ДДС или сумата от 61.36 € евро  при фиксиран курс на еврото 1.95583, за едно евро съгласно Закона за въвеждане на еврото в Република България. </w:t>
      </w:r>
    </w:p>
    <w:p w14:paraId="2159270D" w14:textId="77777777" w:rsidR="00400A8F" w:rsidRPr="00855564" w:rsidRDefault="00400A8F" w:rsidP="00400A8F">
      <w:pPr>
        <w:ind w:right="-3" w:firstLine="660"/>
        <w:jc w:val="both"/>
        <w:rPr>
          <w:sz w:val="24"/>
          <w:szCs w:val="24"/>
        </w:rPr>
      </w:pPr>
      <w:r w:rsidRPr="00855564">
        <w:rPr>
          <w:sz w:val="24"/>
          <w:szCs w:val="24"/>
        </w:rPr>
        <w:t xml:space="preserve">             </w:t>
      </w:r>
    </w:p>
    <w:p w14:paraId="743BEE91" w14:textId="77777777" w:rsidR="00400A8F" w:rsidRPr="00855564" w:rsidRDefault="00400A8F" w:rsidP="00400A8F">
      <w:pPr>
        <w:ind w:right="-3" w:firstLine="660"/>
        <w:jc w:val="both"/>
        <w:rPr>
          <w:sz w:val="24"/>
          <w:szCs w:val="24"/>
          <w:lang w:val="en-US"/>
        </w:rPr>
      </w:pPr>
      <w:r w:rsidRPr="00855564">
        <w:rPr>
          <w:sz w:val="24"/>
          <w:szCs w:val="24"/>
        </w:rPr>
        <w:t>2.  Възлага на Кмета на Община Сандански, да организира и проведе публичните търгове и да сключи договори за наем със спечелилите  търговете.</w:t>
      </w:r>
    </w:p>
    <w:p w14:paraId="3E95BCA1" w14:textId="77777777" w:rsidR="0039277F" w:rsidRPr="005B3C21" w:rsidRDefault="0039277F" w:rsidP="009459AD">
      <w:pPr>
        <w:jc w:val="both"/>
        <w:rPr>
          <w:b/>
          <w:bCs/>
          <w:i/>
          <w:iCs/>
          <w:sz w:val="24"/>
          <w:szCs w:val="24"/>
        </w:rPr>
      </w:pPr>
    </w:p>
    <w:p w14:paraId="11725132" w14:textId="77777777" w:rsidR="00A00738" w:rsidRPr="007A57FB" w:rsidRDefault="00A00738" w:rsidP="00A0073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w:t>
      </w:r>
      <w:r w:rsidR="00684070">
        <w:rPr>
          <w:rFonts w:ascii="Times New Roman" w:hAnsi="Times New Roman"/>
          <w:b/>
          <w:color w:val="auto"/>
          <w:sz w:val="24"/>
          <w:szCs w:val="24"/>
        </w:rPr>
        <w:t>3</w:t>
      </w:r>
      <w:r w:rsidRPr="00411249">
        <w:rPr>
          <w:rFonts w:ascii="Times New Roman" w:hAnsi="Times New Roman"/>
          <w:b/>
          <w:color w:val="auto"/>
          <w:sz w:val="24"/>
          <w:szCs w:val="24"/>
        </w:rPr>
        <w:t xml:space="preserve"> (</w:t>
      </w:r>
      <w:r w:rsidR="00684070">
        <w:rPr>
          <w:rFonts w:ascii="Times New Roman" w:hAnsi="Times New Roman"/>
          <w:b/>
          <w:color w:val="auto"/>
          <w:sz w:val="24"/>
          <w:szCs w:val="24"/>
        </w:rPr>
        <w:t>Три</w:t>
      </w:r>
      <w:r>
        <w:rPr>
          <w:rFonts w:ascii="Times New Roman" w:hAnsi="Times New Roman"/>
          <w:b/>
          <w:color w:val="auto"/>
          <w:sz w:val="24"/>
          <w:szCs w:val="24"/>
        </w:rPr>
        <w:t>надесета</w:t>
      </w:r>
      <w:r w:rsidRPr="00411249">
        <w:rPr>
          <w:rFonts w:ascii="Times New Roman" w:hAnsi="Times New Roman"/>
          <w:b/>
          <w:color w:val="auto"/>
          <w:sz w:val="24"/>
          <w:szCs w:val="24"/>
        </w:rPr>
        <w:t>) ОТНОШЕНИЕ ВЗЕХА:</w:t>
      </w:r>
    </w:p>
    <w:p w14:paraId="69A1A36F" w14:textId="77777777" w:rsidR="00A00738" w:rsidRDefault="00A00738" w:rsidP="00A00738"/>
    <w:p w14:paraId="7907C2F8" w14:textId="77777777" w:rsidR="00D72FFD" w:rsidRPr="00D72FFD" w:rsidRDefault="00A00738" w:rsidP="0061018C">
      <w:pPr>
        <w:tabs>
          <w:tab w:val="left" w:pos="426"/>
          <w:tab w:val="left" w:pos="851"/>
        </w:tabs>
        <w:ind w:firstLine="567"/>
        <w:jc w:val="both"/>
        <w:rPr>
          <w:rFonts w:eastAsia="Times New Roman"/>
          <w:b/>
          <w:color w:val="FF0000"/>
          <w:sz w:val="24"/>
          <w:szCs w:val="24"/>
        </w:rPr>
      </w:pPr>
      <w:r w:rsidRPr="00D72FFD">
        <w:rPr>
          <w:i/>
          <w:iCs/>
          <w:sz w:val="24"/>
          <w:szCs w:val="24"/>
        </w:rPr>
        <w:t xml:space="preserve">Георги Валентинов Батев – Председател на Общински съвет </w:t>
      </w:r>
      <w:r w:rsidRPr="00D72FFD">
        <w:rPr>
          <w:iCs/>
          <w:sz w:val="24"/>
          <w:szCs w:val="24"/>
        </w:rPr>
        <w:t xml:space="preserve">– </w:t>
      </w:r>
      <w:r w:rsidRPr="00D72FFD">
        <w:rPr>
          <w:sz w:val="24"/>
          <w:szCs w:val="24"/>
        </w:rPr>
        <w:t>Преминаваме към т.1</w:t>
      </w:r>
      <w:r w:rsidR="00684070">
        <w:rPr>
          <w:sz w:val="24"/>
          <w:szCs w:val="24"/>
        </w:rPr>
        <w:t>3</w:t>
      </w:r>
      <w:r w:rsidRPr="00D72FFD">
        <w:rPr>
          <w:sz w:val="24"/>
          <w:szCs w:val="24"/>
        </w:rPr>
        <w:t xml:space="preserve"> </w:t>
      </w:r>
      <w:r w:rsidR="00C03198" w:rsidRPr="00D45EDC">
        <w:rPr>
          <w:rFonts w:eastAsia="Times New Roman"/>
          <w:b/>
          <w:sz w:val="24"/>
          <w:szCs w:val="24"/>
        </w:rPr>
        <w:t xml:space="preserve">Вх.№ 881/05.12.2025 г. – </w:t>
      </w:r>
      <w:r w:rsidR="00C03198" w:rsidRPr="00D45EDC">
        <w:rPr>
          <w:rFonts w:eastAsia="Times New Roman"/>
          <w:sz w:val="24"/>
          <w:szCs w:val="24"/>
        </w:rPr>
        <w:t xml:space="preserve">Предложение от Атанас Славчев Стоянов - Кмет на община Сандански, относно провеждане на търг с тайно наддаване за отдаване под наем на общински имот, находящ се в кметство с. </w:t>
      </w:r>
      <w:r w:rsidR="00C03198">
        <w:rPr>
          <w:rFonts w:eastAsia="Times New Roman"/>
          <w:sz w:val="24"/>
          <w:szCs w:val="24"/>
        </w:rPr>
        <w:t>Ново Делчево, общ. Сандански.</w:t>
      </w:r>
      <w:r w:rsidR="00D72FFD" w:rsidRPr="00D72FFD">
        <w:rPr>
          <w:rFonts w:eastAsia="Times New Roman"/>
          <w:sz w:val="24"/>
          <w:szCs w:val="24"/>
        </w:rPr>
        <w:t xml:space="preserve"> </w:t>
      </w:r>
    </w:p>
    <w:p w14:paraId="39CFA8A5" w14:textId="746E35DC" w:rsidR="001C6BB8" w:rsidRDefault="001C6BB8" w:rsidP="0061018C">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 xml:space="preserve">а? </w:t>
      </w:r>
      <w:r>
        <w:rPr>
          <w:sz w:val="24"/>
          <w:szCs w:val="24"/>
        </w:rPr>
        <w:t xml:space="preserve">Виждам, че няма. Колеги зачитам проекта за решение </w:t>
      </w:r>
      <w:r w:rsidRPr="00233FE3">
        <w:rPr>
          <w:i/>
          <w:iCs/>
          <w:sz w:val="24"/>
          <w:szCs w:val="24"/>
        </w:rPr>
        <w:t>/зачита проекта за решение/</w:t>
      </w:r>
      <w:r>
        <w:rPr>
          <w:iCs/>
          <w:sz w:val="24"/>
          <w:szCs w:val="24"/>
        </w:rPr>
        <w:t>. Режим на гласуване.</w:t>
      </w:r>
    </w:p>
    <w:p w14:paraId="43152066" w14:textId="77777777" w:rsidR="00905D03" w:rsidRDefault="00905D03" w:rsidP="0061018C">
      <w:pPr>
        <w:ind w:firstLine="567"/>
        <w:jc w:val="both"/>
        <w:rPr>
          <w:iCs/>
          <w:sz w:val="24"/>
          <w:szCs w:val="24"/>
        </w:rPr>
      </w:pPr>
    </w:p>
    <w:p w14:paraId="47D8B65B" w14:textId="77777777" w:rsidR="00905D03" w:rsidRPr="00905D03" w:rsidRDefault="00905D03" w:rsidP="00905D03">
      <w:pPr>
        <w:numPr>
          <w:ilvl w:val="0"/>
          <w:numId w:val="22"/>
        </w:numPr>
        <w:rPr>
          <w:rFonts w:eastAsia="Times New Roman"/>
          <w:color w:val="000000"/>
        </w:rPr>
      </w:pPr>
      <w:r w:rsidRPr="00905D03">
        <w:rPr>
          <w:rFonts w:eastAsia="Times New Roman"/>
          <w:color w:val="000000"/>
        </w:rPr>
        <w:t>Андрей Емилов Миладинов: За</w:t>
      </w:r>
    </w:p>
    <w:p w14:paraId="5FD88E28" w14:textId="77777777" w:rsidR="00905D03" w:rsidRPr="00905D03" w:rsidRDefault="00905D03" w:rsidP="00905D03">
      <w:pPr>
        <w:numPr>
          <w:ilvl w:val="0"/>
          <w:numId w:val="22"/>
        </w:numPr>
        <w:rPr>
          <w:rFonts w:eastAsia="Times New Roman"/>
          <w:color w:val="000000"/>
        </w:rPr>
      </w:pPr>
      <w:r w:rsidRPr="00905D03">
        <w:rPr>
          <w:rFonts w:eastAsia="Times New Roman"/>
          <w:color w:val="000000"/>
        </w:rPr>
        <w:t>Асен Иванов Гогов: За</w:t>
      </w:r>
    </w:p>
    <w:p w14:paraId="11D29137" w14:textId="77777777" w:rsidR="00905D03" w:rsidRPr="00905D03" w:rsidRDefault="00905D03" w:rsidP="00905D03">
      <w:pPr>
        <w:numPr>
          <w:ilvl w:val="0"/>
          <w:numId w:val="22"/>
        </w:numPr>
        <w:rPr>
          <w:rFonts w:eastAsia="Times New Roman"/>
          <w:color w:val="000000"/>
        </w:rPr>
      </w:pPr>
      <w:r w:rsidRPr="00905D03">
        <w:rPr>
          <w:rFonts w:eastAsia="Times New Roman"/>
          <w:color w:val="000000"/>
        </w:rPr>
        <w:t>Аспарух Иванов Костадинов: За</w:t>
      </w:r>
    </w:p>
    <w:p w14:paraId="5619A80C" w14:textId="77777777" w:rsidR="00905D03" w:rsidRPr="00905D03" w:rsidRDefault="00905D03" w:rsidP="00905D03">
      <w:pPr>
        <w:numPr>
          <w:ilvl w:val="0"/>
          <w:numId w:val="22"/>
        </w:numPr>
        <w:rPr>
          <w:rFonts w:eastAsia="Times New Roman"/>
          <w:color w:val="000000"/>
        </w:rPr>
      </w:pPr>
      <w:r w:rsidRPr="00905D03">
        <w:rPr>
          <w:rFonts w:eastAsia="Times New Roman"/>
          <w:color w:val="000000"/>
        </w:rPr>
        <w:t>Борислав Георгиев Иванов: За</w:t>
      </w:r>
    </w:p>
    <w:p w14:paraId="3150AFA0" w14:textId="77777777" w:rsidR="00905D03" w:rsidRPr="00905D03" w:rsidRDefault="00905D03" w:rsidP="00905D03">
      <w:pPr>
        <w:numPr>
          <w:ilvl w:val="0"/>
          <w:numId w:val="22"/>
        </w:numPr>
        <w:rPr>
          <w:rFonts w:eastAsia="Times New Roman"/>
          <w:color w:val="000000"/>
        </w:rPr>
      </w:pPr>
      <w:r w:rsidRPr="00905D03">
        <w:rPr>
          <w:rFonts w:eastAsia="Times New Roman"/>
          <w:color w:val="000000"/>
        </w:rPr>
        <w:t>Георги Атанасов Панчев: За</w:t>
      </w:r>
    </w:p>
    <w:p w14:paraId="7F6E49BD" w14:textId="77777777" w:rsidR="00905D03" w:rsidRPr="00905D03" w:rsidRDefault="00905D03" w:rsidP="00905D03">
      <w:pPr>
        <w:numPr>
          <w:ilvl w:val="0"/>
          <w:numId w:val="22"/>
        </w:numPr>
        <w:rPr>
          <w:rFonts w:eastAsia="Times New Roman"/>
          <w:color w:val="000000"/>
        </w:rPr>
      </w:pPr>
      <w:r w:rsidRPr="00905D03">
        <w:rPr>
          <w:rFonts w:eastAsia="Times New Roman"/>
          <w:color w:val="000000"/>
        </w:rPr>
        <w:t>Георги Валентинов Батев: За</w:t>
      </w:r>
    </w:p>
    <w:p w14:paraId="450FD5D7" w14:textId="77777777" w:rsidR="00905D03" w:rsidRPr="00905D03" w:rsidRDefault="00905D03" w:rsidP="00905D03">
      <w:pPr>
        <w:numPr>
          <w:ilvl w:val="0"/>
          <w:numId w:val="22"/>
        </w:numPr>
        <w:rPr>
          <w:rFonts w:eastAsia="Times New Roman"/>
          <w:color w:val="000000"/>
        </w:rPr>
      </w:pPr>
      <w:r w:rsidRPr="00905D03">
        <w:rPr>
          <w:rFonts w:eastAsia="Times New Roman"/>
          <w:color w:val="000000"/>
        </w:rPr>
        <w:t>Димитрина Любомирова Хаджиева-Недина: За</w:t>
      </w:r>
    </w:p>
    <w:p w14:paraId="0B8B6E74" w14:textId="77777777" w:rsidR="00905D03" w:rsidRPr="00905D03" w:rsidRDefault="00905D03" w:rsidP="00905D03">
      <w:pPr>
        <w:numPr>
          <w:ilvl w:val="0"/>
          <w:numId w:val="22"/>
        </w:numPr>
        <w:rPr>
          <w:rFonts w:eastAsia="Times New Roman"/>
          <w:color w:val="000000"/>
        </w:rPr>
      </w:pPr>
      <w:r w:rsidRPr="00905D03">
        <w:rPr>
          <w:rFonts w:eastAsia="Times New Roman"/>
          <w:color w:val="000000"/>
        </w:rPr>
        <w:t>Елена Руменова Димитрова: За</w:t>
      </w:r>
    </w:p>
    <w:p w14:paraId="7F190758" w14:textId="77777777" w:rsidR="00905D03" w:rsidRPr="00905D03" w:rsidRDefault="00905D03" w:rsidP="00905D03">
      <w:pPr>
        <w:numPr>
          <w:ilvl w:val="0"/>
          <w:numId w:val="22"/>
        </w:numPr>
        <w:rPr>
          <w:rFonts w:eastAsia="Times New Roman"/>
          <w:color w:val="000000"/>
        </w:rPr>
      </w:pPr>
      <w:r w:rsidRPr="00905D03">
        <w:rPr>
          <w:rFonts w:eastAsia="Times New Roman"/>
          <w:color w:val="000000"/>
        </w:rPr>
        <w:t>Здравка Александрова Пашова: За</w:t>
      </w:r>
    </w:p>
    <w:p w14:paraId="7E3BA570" w14:textId="77777777" w:rsidR="00905D03" w:rsidRPr="00905D03" w:rsidRDefault="00905D03" w:rsidP="00905D03">
      <w:pPr>
        <w:numPr>
          <w:ilvl w:val="0"/>
          <w:numId w:val="22"/>
        </w:numPr>
        <w:rPr>
          <w:rFonts w:eastAsia="Times New Roman"/>
          <w:color w:val="000000"/>
        </w:rPr>
      </w:pPr>
      <w:r w:rsidRPr="00905D03">
        <w:rPr>
          <w:rFonts w:eastAsia="Times New Roman"/>
          <w:color w:val="000000"/>
        </w:rPr>
        <w:t>Ивайло Емилов Димчев: За</w:t>
      </w:r>
    </w:p>
    <w:p w14:paraId="5146BE3C" w14:textId="77777777" w:rsidR="00905D03" w:rsidRPr="00905D03" w:rsidRDefault="00905D03" w:rsidP="00905D03">
      <w:pPr>
        <w:numPr>
          <w:ilvl w:val="0"/>
          <w:numId w:val="22"/>
        </w:numPr>
        <w:rPr>
          <w:rFonts w:eastAsia="Times New Roman"/>
          <w:color w:val="000000"/>
        </w:rPr>
      </w:pPr>
      <w:r w:rsidRPr="00905D03">
        <w:rPr>
          <w:rFonts w:eastAsia="Times New Roman"/>
          <w:color w:val="000000"/>
        </w:rPr>
        <w:t>Илиян Любчов Панчев: За</w:t>
      </w:r>
    </w:p>
    <w:p w14:paraId="21FCEA13" w14:textId="77777777" w:rsidR="00905D03" w:rsidRPr="00905D03" w:rsidRDefault="00905D03" w:rsidP="00905D03">
      <w:pPr>
        <w:numPr>
          <w:ilvl w:val="0"/>
          <w:numId w:val="22"/>
        </w:numPr>
        <w:rPr>
          <w:rFonts w:eastAsia="Times New Roman"/>
          <w:color w:val="000000"/>
        </w:rPr>
      </w:pPr>
      <w:r w:rsidRPr="00905D03">
        <w:rPr>
          <w:rFonts w:eastAsia="Times New Roman"/>
          <w:color w:val="000000"/>
        </w:rPr>
        <w:t>Йордан Юлиев Тушев: За</w:t>
      </w:r>
    </w:p>
    <w:p w14:paraId="7EACB26A" w14:textId="77777777" w:rsidR="00905D03" w:rsidRPr="00905D03" w:rsidRDefault="00905D03" w:rsidP="00905D03">
      <w:pPr>
        <w:numPr>
          <w:ilvl w:val="0"/>
          <w:numId w:val="22"/>
        </w:numPr>
        <w:rPr>
          <w:rFonts w:eastAsia="Times New Roman"/>
          <w:color w:val="000000"/>
        </w:rPr>
      </w:pPr>
      <w:r w:rsidRPr="00905D03">
        <w:rPr>
          <w:rFonts w:eastAsia="Times New Roman"/>
          <w:color w:val="000000"/>
        </w:rPr>
        <w:t>Калин Тошков Терзийски: За</w:t>
      </w:r>
    </w:p>
    <w:p w14:paraId="424592B4" w14:textId="77777777" w:rsidR="00905D03" w:rsidRPr="00905D03" w:rsidRDefault="00905D03" w:rsidP="00905D03">
      <w:pPr>
        <w:numPr>
          <w:ilvl w:val="0"/>
          <w:numId w:val="22"/>
        </w:numPr>
        <w:rPr>
          <w:rFonts w:eastAsia="Times New Roman"/>
          <w:color w:val="000000"/>
        </w:rPr>
      </w:pPr>
      <w:r w:rsidRPr="00905D03">
        <w:rPr>
          <w:rFonts w:eastAsia="Times New Roman"/>
          <w:color w:val="000000"/>
        </w:rPr>
        <w:t>Костадин Стоянов Миндов: За</w:t>
      </w:r>
    </w:p>
    <w:p w14:paraId="0219E986" w14:textId="77777777" w:rsidR="00905D03" w:rsidRPr="00905D03" w:rsidRDefault="00905D03" w:rsidP="00905D03">
      <w:pPr>
        <w:numPr>
          <w:ilvl w:val="0"/>
          <w:numId w:val="22"/>
        </w:numPr>
        <w:rPr>
          <w:rFonts w:eastAsia="Times New Roman"/>
          <w:color w:val="000000"/>
        </w:rPr>
      </w:pPr>
      <w:r w:rsidRPr="00905D03">
        <w:rPr>
          <w:rFonts w:eastAsia="Times New Roman"/>
          <w:color w:val="000000"/>
        </w:rPr>
        <w:t>Леонид Петров Петканин: За</w:t>
      </w:r>
    </w:p>
    <w:p w14:paraId="37205CE6" w14:textId="77777777" w:rsidR="00905D03" w:rsidRPr="00905D03" w:rsidRDefault="00905D03" w:rsidP="00905D03">
      <w:pPr>
        <w:numPr>
          <w:ilvl w:val="0"/>
          <w:numId w:val="22"/>
        </w:numPr>
        <w:rPr>
          <w:rFonts w:eastAsia="Times New Roman"/>
          <w:color w:val="000000"/>
        </w:rPr>
      </w:pPr>
      <w:r w:rsidRPr="00905D03">
        <w:rPr>
          <w:rFonts w:eastAsia="Times New Roman"/>
          <w:color w:val="000000"/>
        </w:rPr>
        <w:t>Методи Менчев Атанасов: За</w:t>
      </w:r>
    </w:p>
    <w:p w14:paraId="6F98A544" w14:textId="77777777" w:rsidR="00905D03" w:rsidRPr="00905D03" w:rsidRDefault="00905D03" w:rsidP="00905D03">
      <w:pPr>
        <w:numPr>
          <w:ilvl w:val="0"/>
          <w:numId w:val="22"/>
        </w:numPr>
        <w:rPr>
          <w:rFonts w:eastAsia="Times New Roman"/>
          <w:color w:val="000000"/>
        </w:rPr>
      </w:pPr>
      <w:r w:rsidRPr="00905D03">
        <w:rPr>
          <w:rFonts w:eastAsia="Times New Roman"/>
          <w:color w:val="000000"/>
        </w:rPr>
        <w:t>Михаела Валериева Якимова: За</w:t>
      </w:r>
    </w:p>
    <w:p w14:paraId="4E091E02" w14:textId="77777777" w:rsidR="00905D03" w:rsidRPr="00905D03" w:rsidRDefault="00905D03" w:rsidP="00905D03">
      <w:pPr>
        <w:numPr>
          <w:ilvl w:val="0"/>
          <w:numId w:val="22"/>
        </w:numPr>
        <w:rPr>
          <w:rFonts w:eastAsia="Times New Roman"/>
          <w:color w:val="000000"/>
        </w:rPr>
      </w:pPr>
      <w:r w:rsidRPr="00905D03">
        <w:rPr>
          <w:rFonts w:eastAsia="Times New Roman"/>
          <w:color w:val="000000"/>
        </w:rPr>
        <w:t>Никола Емилов Далев: За</w:t>
      </w:r>
    </w:p>
    <w:p w14:paraId="4ED119C1" w14:textId="77777777" w:rsidR="00905D03" w:rsidRPr="00905D03" w:rsidRDefault="00905D03" w:rsidP="00905D03">
      <w:pPr>
        <w:numPr>
          <w:ilvl w:val="0"/>
          <w:numId w:val="22"/>
        </w:numPr>
        <w:rPr>
          <w:rFonts w:eastAsia="Times New Roman"/>
          <w:color w:val="000000"/>
        </w:rPr>
      </w:pPr>
      <w:r w:rsidRPr="00905D03">
        <w:rPr>
          <w:rFonts w:eastAsia="Times New Roman"/>
          <w:color w:val="000000"/>
        </w:rPr>
        <w:t>Петър Василев Додушев: Въздържал се</w:t>
      </w:r>
    </w:p>
    <w:p w14:paraId="46D5D196" w14:textId="77777777" w:rsidR="00905D03" w:rsidRPr="00905D03" w:rsidRDefault="00905D03" w:rsidP="00905D03">
      <w:pPr>
        <w:numPr>
          <w:ilvl w:val="0"/>
          <w:numId w:val="22"/>
        </w:numPr>
        <w:rPr>
          <w:rFonts w:eastAsia="Times New Roman"/>
          <w:color w:val="000000"/>
        </w:rPr>
      </w:pPr>
      <w:r w:rsidRPr="00905D03">
        <w:rPr>
          <w:rFonts w:eastAsia="Times New Roman"/>
          <w:color w:val="000000"/>
        </w:rPr>
        <w:t>Стоян Владимиров Златков: За</w:t>
      </w:r>
    </w:p>
    <w:p w14:paraId="13D6447B" w14:textId="77777777" w:rsidR="00905D03" w:rsidRPr="00905D03" w:rsidRDefault="00905D03" w:rsidP="00905D03">
      <w:pPr>
        <w:numPr>
          <w:ilvl w:val="0"/>
          <w:numId w:val="22"/>
        </w:numPr>
        <w:rPr>
          <w:rFonts w:eastAsia="Times New Roman"/>
          <w:color w:val="000000"/>
        </w:rPr>
      </w:pPr>
      <w:r w:rsidRPr="00905D03">
        <w:rPr>
          <w:rFonts w:eastAsia="Times New Roman"/>
          <w:color w:val="000000"/>
        </w:rPr>
        <w:t>Христо Валериев Гушков: За</w:t>
      </w:r>
    </w:p>
    <w:p w14:paraId="1E0DE61F" w14:textId="77777777" w:rsidR="00905D03" w:rsidRPr="00905D03" w:rsidRDefault="00905D03" w:rsidP="00905D03">
      <w:pPr>
        <w:numPr>
          <w:ilvl w:val="0"/>
          <w:numId w:val="22"/>
        </w:numPr>
        <w:rPr>
          <w:rFonts w:eastAsia="Times New Roman"/>
          <w:color w:val="000000"/>
        </w:rPr>
      </w:pPr>
      <w:r w:rsidRPr="00905D03">
        <w:rPr>
          <w:rFonts w:eastAsia="Times New Roman"/>
          <w:color w:val="000000"/>
        </w:rPr>
        <w:t>Юлиян Живков Ефендийски: За</w:t>
      </w:r>
    </w:p>
    <w:p w14:paraId="6E8581DA" w14:textId="77777777" w:rsidR="00684070" w:rsidRDefault="00684070" w:rsidP="001C6BB8">
      <w:pPr>
        <w:ind w:firstLine="708"/>
        <w:jc w:val="both"/>
        <w:rPr>
          <w:iCs/>
          <w:sz w:val="24"/>
          <w:szCs w:val="24"/>
        </w:rPr>
      </w:pPr>
    </w:p>
    <w:p w14:paraId="12D38614" w14:textId="5CC9AD89" w:rsidR="00C45116" w:rsidRDefault="00C45116" w:rsidP="003E3BB0">
      <w:pPr>
        <w:ind w:firstLine="426"/>
        <w:jc w:val="both"/>
        <w:rPr>
          <w:b/>
          <w:bCs/>
          <w:i/>
          <w:iCs/>
          <w:sz w:val="24"/>
          <w:szCs w:val="24"/>
        </w:rPr>
      </w:pPr>
      <w:r w:rsidRPr="00EB179F">
        <w:rPr>
          <w:b/>
          <w:bCs/>
          <w:i/>
          <w:iCs/>
          <w:sz w:val="24"/>
          <w:szCs w:val="24"/>
        </w:rPr>
        <w:t xml:space="preserve">С </w:t>
      </w:r>
      <w:r w:rsidR="004220DF">
        <w:rPr>
          <w:b/>
          <w:bCs/>
          <w:i/>
          <w:iCs/>
          <w:sz w:val="24"/>
          <w:szCs w:val="24"/>
        </w:rPr>
        <w:t>поименно</w:t>
      </w:r>
      <w:r w:rsidRPr="00EB179F">
        <w:rPr>
          <w:b/>
          <w:bCs/>
          <w:i/>
          <w:iCs/>
          <w:sz w:val="24"/>
          <w:szCs w:val="24"/>
        </w:rPr>
        <w:t xml:space="preserve"> гласуване от </w:t>
      </w:r>
      <w:r w:rsidR="00905D03">
        <w:rPr>
          <w:b/>
          <w:bCs/>
          <w:i/>
          <w:iCs/>
          <w:sz w:val="24"/>
          <w:szCs w:val="24"/>
        </w:rPr>
        <w:t>22</w:t>
      </w:r>
      <w:r w:rsidRPr="00EB179F">
        <w:rPr>
          <w:b/>
          <w:bCs/>
          <w:i/>
          <w:iCs/>
          <w:sz w:val="24"/>
          <w:szCs w:val="24"/>
        </w:rPr>
        <w:t xml:space="preserve"> гласували общински съветници, </w:t>
      </w:r>
      <w:r w:rsidRPr="00EB179F">
        <w:rPr>
          <w:rFonts w:eastAsia="Times New Roman"/>
          <w:b/>
          <w:i/>
          <w:iCs/>
          <w:sz w:val="24"/>
          <w:szCs w:val="24"/>
        </w:rPr>
        <w:t xml:space="preserve">'за' - </w:t>
      </w:r>
      <w:r w:rsidR="00905D03">
        <w:rPr>
          <w:rFonts w:eastAsia="Times New Roman"/>
          <w:b/>
          <w:i/>
          <w:iCs/>
          <w:sz w:val="24"/>
          <w:szCs w:val="24"/>
        </w:rPr>
        <w:t>21</w:t>
      </w:r>
      <w:r w:rsidRPr="00EB179F">
        <w:rPr>
          <w:rFonts w:eastAsia="Times New Roman"/>
          <w:b/>
          <w:i/>
          <w:iCs/>
          <w:sz w:val="24"/>
          <w:szCs w:val="24"/>
        </w:rPr>
        <w:t xml:space="preserve">, 'против' </w:t>
      </w:r>
      <w:r w:rsidR="00DD2430">
        <w:rPr>
          <w:rFonts w:eastAsia="Times New Roman"/>
          <w:b/>
          <w:i/>
          <w:iCs/>
          <w:sz w:val="24"/>
          <w:szCs w:val="24"/>
        </w:rPr>
        <w:t>–</w:t>
      </w:r>
      <w:r w:rsidRPr="00EB179F">
        <w:rPr>
          <w:rFonts w:eastAsia="Times New Roman"/>
          <w:b/>
          <w:i/>
          <w:iCs/>
          <w:sz w:val="24"/>
          <w:szCs w:val="24"/>
        </w:rPr>
        <w:t xml:space="preserve"> </w:t>
      </w:r>
      <w:r w:rsidR="00D72FFD">
        <w:rPr>
          <w:rFonts w:eastAsia="Times New Roman"/>
          <w:b/>
          <w:i/>
          <w:iCs/>
          <w:sz w:val="24"/>
          <w:szCs w:val="24"/>
        </w:rPr>
        <w:t>0</w:t>
      </w:r>
      <w:r w:rsidR="00684070">
        <w:rPr>
          <w:rFonts w:eastAsia="Times New Roman"/>
          <w:b/>
          <w:i/>
          <w:iCs/>
          <w:sz w:val="24"/>
          <w:szCs w:val="24"/>
        </w:rPr>
        <w:t xml:space="preserve"> </w:t>
      </w:r>
      <w:r w:rsidRPr="00EB179F">
        <w:rPr>
          <w:rFonts w:eastAsia="Times New Roman"/>
          <w:b/>
          <w:i/>
          <w:iCs/>
          <w:sz w:val="24"/>
          <w:szCs w:val="24"/>
        </w:rPr>
        <w:t xml:space="preserve">и 'въздържали се' – </w:t>
      </w:r>
      <w:r w:rsidR="00905D03">
        <w:rPr>
          <w:rFonts w:eastAsia="Times New Roman"/>
          <w:b/>
          <w:i/>
          <w:iCs/>
          <w:sz w:val="24"/>
          <w:szCs w:val="24"/>
        </w:rPr>
        <w:t>1</w:t>
      </w:r>
      <w:r w:rsidR="00D72FFD">
        <w:rPr>
          <w:rFonts w:eastAsia="Times New Roman"/>
          <w:b/>
          <w:i/>
          <w:iCs/>
          <w:sz w:val="24"/>
          <w:szCs w:val="24"/>
        </w:rPr>
        <w:t>,</w:t>
      </w:r>
      <w:r w:rsidR="00DD2430">
        <w:rPr>
          <w:rFonts w:eastAsia="Times New Roman"/>
          <w:b/>
          <w:i/>
          <w:iCs/>
          <w:sz w:val="24"/>
          <w:szCs w:val="24"/>
        </w:rPr>
        <w:t xml:space="preserve"> </w:t>
      </w:r>
      <w:r w:rsidRPr="00EB179F">
        <w:rPr>
          <w:b/>
          <w:bCs/>
          <w:i/>
          <w:iCs/>
          <w:sz w:val="24"/>
          <w:szCs w:val="24"/>
        </w:rPr>
        <w:t xml:space="preserve"> предложението СЕ ПРИЕМА.</w:t>
      </w:r>
    </w:p>
    <w:p w14:paraId="5136FB97" w14:textId="77777777" w:rsidR="00905D03" w:rsidRDefault="00905D03" w:rsidP="00BB25E7">
      <w:pPr>
        <w:ind w:firstLine="567"/>
        <w:jc w:val="both"/>
        <w:rPr>
          <w:b/>
          <w:bCs/>
          <w:i/>
          <w:iCs/>
          <w:sz w:val="24"/>
          <w:szCs w:val="24"/>
        </w:rPr>
      </w:pPr>
    </w:p>
    <w:p w14:paraId="241DC773" w14:textId="77777777" w:rsidR="00905D03" w:rsidRPr="00905D03" w:rsidRDefault="00905D03" w:rsidP="00905D03">
      <w:pPr>
        <w:ind w:firstLine="284"/>
        <w:jc w:val="both"/>
        <w:rPr>
          <w:sz w:val="24"/>
          <w:szCs w:val="24"/>
        </w:rPr>
      </w:pPr>
      <w:r w:rsidRPr="00905D03">
        <w:rPr>
          <w:sz w:val="24"/>
          <w:szCs w:val="24"/>
        </w:rPr>
        <w:t>На основание: чл. 21, ал.1, т.8 от ЗМСМА, чл.14, ал.7 от ЗОС, чл. 20 от Наредбата за реда за придобиване, управление и разпореждане с общинско имущество на община Сандански, и след проведено гласуване, Общинският съвет</w:t>
      </w:r>
    </w:p>
    <w:p w14:paraId="25795E72" w14:textId="77777777" w:rsidR="00905D03" w:rsidRPr="00905D03" w:rsidRDefault="00905D03" w:rsidP="00905D03">
      <w:pPr>
        <w:jc w:val="center"/>
        <w:rPr>
          <w:sz w:val="24"/>
          <w:szCs w:val="24"/>
        </w:rPr>
      </w:pPr>
    </w:p>
    <w:p w14:paraId="36676B7F" w14:textId="59911C93" w:rsidR="00305084" w:rsidRPr="001266D9" w:rsidRDefault="00305084" w:rsidP="00305084">
      <w:pPr>
        <w:jc w:val="center"/>
        <w:rPr>
          <w:sz w:val="24"/>
          <w:szCs w:val="24"/>
        </w:rPr>
      </w:pPr>
      <w:r w:rsidRPr="001266D9">
        <w:rPr>
          <w:sz w:val="24"/>
          <w:szCs w:val="24"/>
        </w:rPr>
        <w:t>Р Е Ш Е Н И Е №</w:t>
      </w:r>
      <w:r>
        <w:rPr>
          <w:sz w:val="24"/>
          <w:szCs w:val="24"/>
        </w:rPr>
        <w:t xml:space="preserve"> 307</w:t>
      </w:r>
    </w:p>
    <w:p w14:paraId="3893ADCB" w14:textId="77777777" w:rsidR="00305084" w:rsidRDefault="00305084" w:rsidP="00305084">
      <w:pPr>
        <w:jc w:val="center"/>
        <w:rPr>
          <w:sz w:val="24"/>
          <w:szCs w:val="24"/>
        </w:rPr>
      </w:pPr>
      <w:r w:rsidRPr="001266D9">
        <w:rPr>
          <w:sz w:val="24"/>
          <w:szCs w:val="24"/>
        </w:rPr>
        <w:t xml:space="preserve">от </w:t>
      </w:r>
      <w:r>
        <w:rPr>
          <w:sz w:val="24"/>
          <w:szCs w:val="24"/>
        </w:rPr>
        <w:t>18 декември</w:t>
      </w:r>
      <w:r w:rsidRPr="001266D9">
        <w:rPr>
          <w:sz w:val="24"/>
          <w:szCs w:val="24"/>
        </w:rPr>
        <w:t xml:space="preserve"> 2025 г.</w:t>
      </w:r>
    </w:p>
    <w:p w14:paraId="0C5E101A" w14:textId="77777777" w:rsidR="00905D03" w:rsidRPr="00905D03" w:rsidRDefault="00905D03" w:rsidP="00905D03">
      <w:pPr>
        <w:tabs>
          <w:tab w:val="left" w:pos="-5103"/>
        </w:tabs>
        <w:jc w:val="both"/>
        <w:rPr>
          <w:sz w:val="24"/>
          <w:szCs w:val="24"/>
        </w:rPr>
      </w:pPr>
    </w:p>
    <w:p w14:paraId="0F9C78CF" w14:textId="77777777" w:rsidR="00905D03" w:rsidRPr="00905D03" w:rsidRDefault="00905D03" w:rsidP="00905D03">
      <w:pPr>
        <w:pStyle w:val="a4"/>
        <w:numPr>
          <w:ilvl w:val="0"/>
          <w:numId w:val="21"/>
        </w:numPr>
        <w:tabs>
          <w:tab w:val="left" w:pos="993"/>
        </w:tabs>
        <w:ind w:left="0" w:firstLine="720"/>
        <w:jc w:val="both"/>
        <w:rPr>
          <w:sz w:val="24"/>
          <w:szCs w:val="24"/>
        </w:rPr>
      </w:pPr>
      <w:r w:rsidRPr="00905D03">
        <w:rPr>
          <w:sz w:val="24"/>
          <w:szCs w:val="24"/>
        </w:rPr>
        <w:t xml:space="preserve">Общински съвет дава съгласие да се проведе публичен търг с тайно наддаване за отдаване под наем на помещение – публична общинска собственост,  находящо се от южната част на приземния етаж в сградата на кметството в с. Ново Делчево, община </w:t>
      </w:r>
      <w:r w:rsidRPr="00905D03">
        <w:rPr>
          <w:sz w:val="24"/>
          <w:szCs w:val="24"/>
        </w:rPr>
        <w:lastRenderedPageBreak/>
        <w:t xml:space="preserve">Сандански, с площ </w:t>
      </w:r>
      <w:r w:rsidRPr="00905D03">
        <w:rPr>
          <w:color w:val="000000" w:themeColor="text1"/>
          <w:sz w:val="24"/>
          <w:szCs w:val="24"/>
        </w:rPr>
        <w:t xml:space="preserve">15.60 кв.м., с предназначение - за </w:t>
      </w:r>
      <w:r w:rsidRPr="00905D03">
        <w:rPr>
          <w:sz w:val="24"/>
          <w:szCs w:val="24"/>
        </w:rPr>
        <w:t xml:space="preserve">рехабилитация и кинезитерапия,  за срок от </w:t>
      </w:r>
      <w:r w:rsidRPr="00905D03">
        <w:rPr>
          <w:color w:val="000000" w:themeColor="text1"/>
          <w:sz w:val="24"/>
          <w:szCs w:val="24"/>
        </w:rPr>
        <w:t xml:space="preserve">5 /пет/ </w:t>
      </w:r>
      <w:r w:rsidRPr="00905D03">
        <w:rPr>
          <w:sz w:val="24"/>
          <w:szCs w:val="24"/>
        </w:rPr>
        <w:t xml:space="preserve">години и начална тръжна петгодишна наемна цена в размер на 1 891.20 лв. /хиляда осемстотин деветдесет и един лева и двадесет ст./ без ДДС, или 966.96 евро /деветстотин шестдесет и шест евро и деветдесет и шест евроцента/ без ДДС. </w:t>
      </w:r>
    </w:p>
    <w:p w14:paraId="00D35BFE" w14:textId="77777777" w:rsidR="00905D03" w:rsidRPr="00905D03" w:rsidRDefault="00905D03" w:rsidP="00905D03">
      <w:pPr>
        <w:pStyle w:val="a4"/>
        <w:jc w:val="both"/>
        <w:rPr>
          <w:sz w:val="24"/>
          <w:szCs w:val="24"/>
        </w:rPr>
      </w:pPr>
    </w:p>
    <w:p w14:paraId="477CDAFE" w14:textId="77777777" w:rsidR="00905D03" w:rsidRPr="00905D03" w:rsidRDefault="00905D03" w:rsidP="00905D03">
      <w:pPr>
        <w:pStyle w:val="a4"/>
        <w:numPr>
          <w:ilvl w:val="0"/>
          <w:numId w:val="21"/>
        </w:numPr>
        <w:tabs>
          <w:tab w:val="left" w:pos="993"/>
        </w:tabs>
        <w:ind w:left="0" w:firstLine="720"/>
        <w:jc w:val="both"/>
        <w:rPr>
          <w:sz w:val="24"/>
          <w:szCs w:val="24"/>
        </w:rPr>
      </w:pPr>
      <w:r w:rsidRPr="00905D03">
        <w:rPr>
          <w:sz w:val="24"/>
          <w:szCs w:val="24"/>
        </w:rPr>
        <w:t>Определя депозит за участие в размер на 348.24 лв. /триста четиридесет и осем лева и двадесет и четири ст./ или 178.05 евро /сто седемдесет и осем евро и пет евроцента./</w:t>
      </w:r>
    </w:p>
    <w:p w14:paraId="1BEA1333" w14:textId="77777777" w:rsidR="00905D03" w:rsidRPr="00905D03" w:rsidRDefault="00905D03" w:rsidP="00905D03">
      <w:pPr>
        <w:pStyle w:val="a3"/>
        <w:rPr>
          <w:sz w:val="24"/>
          <w:szCs w:val="24"/>
        </w:rPr>
      </w:pPr>
    </w:p>
    <w:p w14:paraId="57CB66BC" w14:textId="704307ED" w:rsidR="00C45116" w:rsidRPr="00905D03" w:rsidRDefault="00905D03" w:rsidP="00C45116">
      <w:pPr>
        <w:pStyle w:val="a4"/>
        <w:numPr>
          <w:ilvl w:val="0"/>
          <w:numId w:val="21"/>
        </w:numPr>
        <w:tabs>
          <w:tab w:val="left" w:pos="993"/>
          <w:tab w:val="left" w:pos="1134"/>
        </w:tabs>
        <w:ind w:left="0" w:firstLine="720"/>
        <w:jc w:val="both"/>
        <w:rPr>
          <w:sz w:val="24"/>
          <w:szCs w:val="24"/>
        </w:rPr>
      </w:pPr>
      <w:r w:rsidRPr="00905D03">
        <w:rPr>
          <w:sz w:val="24"/>
          <w:szCs w:val="24"/>
        </w:rPr>
        <w:t>Възлага на кмета на община Сандански да организира и проведе публичния търг и да сключи договор за наем със спечелилия.</w:t>
      </w:r>
    </w:p>
    <w:p w14:paraId="3131205A" w14:textId="77777777" w:rsidR="00CA0AEC" w:rsidRPr="00DE0DC8" w:rsidRDefault="00CA0AEC" w:rsidP="00CA0AEC"/>
    <w:p w14:paraId="44B2DF4E" w14:textId="77777777" w:rsidR="00CA0AEC" w:rsidRDefault="00CA0AEC" w:rsidP="00CA0AEC">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w:t>
      </w:r>
      <w:r w:rsidR="00684070">
        <w:rPr>
          <w:rFonts w:ascii="Times New Roman" w:hAnsi="Times New Roman"/>
          <w:b/>
          <w:color w:val="auto"/>
          <w:sz w:val="24"/>
          <w:szCs w:val="24"/>
        </w:rPr>
        <w:t>4</w:t>
      </w:r>
      <w:r w:rsidRPr="00411249">
        <w:rPr>
          <w:rFonts w:ascii="Times New Roman" w:hAnsi="Times New Roman"/>
          <w:b/>
          <w:color w:val="auto"/>
          <w:sz w:val="24"/>
          <w:szCs w:val="24"/>
        </w:rPr>
        <w:t xml:space="preserve"> (</w:t>
      </w:r>
      <w:r w:rsidR="00684070">
        <w:rPr>
          <w:rFonts w:ascii="Times New Roman" w:hAnsi="Times New Roman"/>
          <w:b/>
          <w:color w:val="auto"/>
          <w:sz w:val="24"/>
          <w:szCs w:val="24"/>
        </w:rPr>
        <w:t>Четири</w:t>
      </w:r>
      <w:r>
        <w:rPr>
          <w:rFonts w:ascii="Times New Roman" w:hAnsi="Times New Roman"/>
          <w:b/>
          <w:color w:val="auto"/>
          <w:sz w:val="24"/>
          <w:szCs w:val="24"/>
        </w:rPr>
        <w:t>надесета</w:t>
      </w:r>
      <w:r w:rsidRPr="00411249">
        <w:rPr>
          <w:rFonts w:ascii="Times New Roman" w:hAnsi="Times New Roman"/>
          <w:b/>
          <w:color w:val="auto"/>
          <w:sz w:val="24"/>
          <w:szCs w:val="24"/>
        </w:rPr>
        <w:t>) ОТНОШЕНИЕ ВЗЕХА:</w:t>
      </w:r>
    </w:p>
    <w:p w14:paraId="1D2D9F89" w14:textId="77777777" w:rsidR="00CA0AEC" w:rsidRPr="00D07291" w:rsidRDefault="00CA0AEC" w:rsidP="00CA0AEC"/>
    <w:p w14:paraId="7A4E0955" w14:textId="17F2D183" w:rsidR="00CA0AEC" w:rsidRDefault="00CA0AEC" w:rsidP="00CA0AEC">
      <w:pPr>
        <w:ind w:firstLine="567"/>
        <w:jc w:val="both"/>
        <w:rPr>
          <w:rFonts w:eastAsia="Times New Roman"/>
          <w:sz w:val="24"/>
          <w:szCs w:val="24"/>
        </w:rPr>
      </w:pPr>
      <w:r w:rsidRPr="00512F0C">
        <w:rPr>
          <w:i/>
          <w:iCs/>
          <w:sz w:val="24"/>
          <w:szCs w:val="24"/>
        </w:rPr>
        <w:t xml:space="preserve">Георги Валентинов Батев – Председател на Общински съвет </w:t>
      </w:r>
      <w:r w:rsidRPr="00512F0C">
        <w:rPr>
          <w:iCs/>
          <w:sz w:val="24"/>
          <w:szCs w:val="24"/>
        </w:rPr>
        <w:t xml:space="preserve">– </w:t>
      </w:r>
      <w:r w:rsidRPr="00512F0C">
        <w:rPr>
          <w:sz w:val="24"/>
          <w:szCs w:val="24"/>
        </w:rPr>
        <w:t>Преминаваме към т.1</w:t>
      </w:r>
      <w:r w:rsidR="00684070">
        <w:rPr>
          <w:sz w:val="24"/>
          <w:szCs w:val="24"/>
        </w:rPr>
        <w:t>4</w:t>
      </w:r>
      <w:r w:rsidRPr="00512F0C">
        <w:rPr>
          <w:sz w:val="24"/>
          <w:szCs w:val="24"/>
        </w:rPr>
        <w:t xml:space="preserve"> - </w:t>
      </w:r>
      <w:r w:rsidR="00800CC8">
        <w:rPr>
          <w:rFonts w:eastAsia="Times New Roman"/>
          <w:b/>
          <w:sz w:val="24"/>
          <w:szCs w:val="24"/>
        </w:rPr>
        <w:t xml:space="preserve">Вх.№ 866/02.12.2025 г. – </w:t>
      </w:r>
      <w:r w:rsidR="00800CC8" w:rsidRPr="00FA0072">
        <w:rPr>
          <w:rFonts w:eastAsia="Times New Roman"/>
          <w:sz w:val="24"/>
          <w:szCs w:val="24"/>
        </w:rPr>
        <w:t>Предложение от Атанас Славчев Стоянов</w:t>
      </w:r>
      <w:r w:rsidR="00800CC8">
        <w:rPr>
          <w:rFonts w:eastAsia="Times New Roman"/>
          <w:sz w:val="24"/>
          <w:szCs w:val="24"/>
        </w:rPr>
        <w:t xml:space="preserve"> - К</w:t>
      </w:r>
      <w:r w:rsidR="00800CC8" w:rsidRPr="00FA0072">
        <w:rPr>
          <w:rFonts w:eastAsia="Times New Roman"/>
          <w:sz w:val="24"/>
          <w:szCs w:val="24"/>
        </w:rPr>
        <w:t>мет на община Сандански</w:t>
      </w:r>
      <w:r w:rsidR="00800CC8">
        <w:rPr>
          <w:rFonts w:eastAsia="Times New Roman"/>
          <w:sz w:val="24"/>
          <w:szCs w:val="24"/>
        </w:rPr>
        <w:t xml:space="preserve">, относно отдаване под наем чрез публичен търг на Терен </w:t>
      </w:r>
      <w:r w:rsidR="00800CC8" w:rsidRPr="0003144F">
        <w:rPr>
          <w:rFonts w:eastAsia="Times New Roman"/>
          <w:sz w:val="24"/>
          <w:szCs w:val="24"/>
        </w:rPr>
        <w:t>№95</w:t>
      </w:r>
      <w:r w:rsidR="00800CC8">
        <w:rPr>
          <w:rFonts w:eastAsia="Times New Roman"/>
          <w:sz w:val="24"/>
          <w:szCs w:val="24"/>
        </w:rPr>
        <w:t>- ПОС- за поставяне на павилион за храни и напитки, с обща площ 6 кв.м., находящ се на бул. „Тодор Каблешков“  гр. Сандански</w:t>
      </w:r>
      <w:r w:rsidR="00905D03">
        <w:rPr>
          <w:rFonts w:eastAsia="Times New Roman"/>
          <w:sz w:val="24"/>
          <w:szCs w:val="24"/>
        </w:rPr>
        <w:t>.</w:t>
      </w:r>
    </w:p>
    <w:p w14:paraId="7D864C66" w14:textId="6B7D0C30" w:rsidR="00305084" w:rsidRDefault="00CA0AEC" w:rsidP="00CC4A5C">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 xml:space="preserve">а? </w:t>
      </w:r>
      <w:r w:rsidR="00305084">
        <w:rPr>
          <w:iCs/>
          <w:sz w:val="24"/>
          <w:szCs w:val="24"/>
        </w:rPr>
        <w:t>Г-н Тер</w:t>
      </w:r>
      <w:r w:rsidR="003D5011">
        <w:rPr>
          <w:iCs/>
          <w:sz w:val="24"/>
          <w:szCs w:val="24"/>
        </w:rPr>
        <w:t>з</w:t>
      </w:r>
      <w:r w:rsidR="00305084">
        <w:rPr>
          <w:iCs/>
          <w:sz w:val="24"/>
          <w:szCs w:val="24"/>
        </w:rPr>
        <w:t xml:space="preserve">ийски, заповядайте! </w:t>
      </w:r>
    </w:p>
    <w:p w14:paraId="6010075F" w14:textId="77777777" w:rsidR="00305084" w:rsidRDefault="00305084" w:rsidP="00CC4A5C">
      <w:pPr>
        <w:ind w:firstLine="567"/>
        <w:jc w:val="both"/>
        <w:rPr>
          <w:iCs/>
          <w:sz w:val="24"/>
          <w:szCs w:val="24"/>
        </w:rPr>
      </w:pPr>
    </w:p>
    <w:p w14:paraId="75E714FE" w14:textId="7E4DCCEA" w:rsidR="00305084" w:rsidRPr="003D5011" w:rsidRDefault="00305084" w:rsidP="00CC4A5C">
      <w:pPr>
        <w:ind w:firstLine="567"/>
        <w:jc w:val="both"/>
        <w:rPr>
          <w:iCs/>
          <w:sz w:val="24"/>
          <w:szCs w:val="24"/>
        </w:rPr>
      </w:pPr>
      <w:r w:rsidRPr="00305084">
        <w:rPr>
          <w:i/>
          <w:iCs/>
          <w:sz w:val="24"/>
          <w:szCs w:val="24"/>
        </w:rPr>
        <w:t xml:space="preserve">Калин Тошков Терзийски- общински съветник </w:t>
      </w:r>
      <w:r w:rsidR="003D5011">
        <w:rPr>
          <w:i/>
          <w:iCs/>
          <w:sz w:val="24"/>
          <w:szCs w:val="24"/>
        </w:rPr>
        <w:t>–</w:t>
      </w:r>
      <w:r w:rsidRPr="00305084">
        <w:rPr>
          <w:i/>
          <w:iCs/>
          <w:sz w:val="24"/>
          <w:szCs w:val="24"/>
        </w:rPr>
        <w:t xml:space="preserve"> </w:t>
      </w:r>
      <w:r w:rsidR="003D5011">
        <w:rPr>
          <w:iCs/>
          <w:sz w:val="24"/>
          <w:szCs w:val="24"/>
        </w:rPr>
        <w:t>Това подн</w:t>
      </w:r>
      <w:r w:rsidR="00533BF8">
        <w:rPr>
          <w:iCs/>
          <w:sz w:val="24"/>
          <w:szCs w:val="24"/>
        </w:rPr>
        <w:t xml:space="preserve">овяване </w:t>
      </w:r>
      <w:r w:rsidR="003D5011">
        <w:rPr>
          <w:iCs/>
          <w:sz w:val="24"/>
          <w:szCs w:val="24"/>
        </w:rPr>
        <w:t>н</w:t>
      </w:r>
      <w:r w:rsidR="00533BF8">
        <w:rPr>
          <w:iCs/>
          <w:sz w:val="24"/>
          <w:szCs w:val="24"/>
        </w:rPr>
        <w:t>а</w:t>
      </w:r>
      <w:r w:rsidR="003D5011">
        <w:rPr>
          <w:iCs/>
          <w:sz w:val="24"/>
          <w:szCs w:val="24"/>
        </w:rPr>
        <w:t xml:space="preserve"> договор ли е или е за нов терен?</w:t>
      </w:r>
    </w:p>
    <w:p w14:paraId="0DEF3BAD" w14:textId="77777777" w:rsidR="00305084" w:rsidRDefault="00305084" w:rsidP="00CC4A5C">
      <w:pPr>
        <w:ind w:firstLine="567"/>
        <w:jc w:val="both"/>
        <w:rPr>
          <w:iCs/>
          <w:sz w:val="24"/>
          <w:szCs w:val="24"/>
        </w:rPr>
      </w:pPr>
    </w:p>
    <w:p w14:paraId="675268BD" w14:textId="0F41EC52" w:rsidR="003D5011" w:rsidRDefault="003D5011" w:rsidP="00CC4A5C">
      <w:pPr>
        <w:ind w:firstLine="567"/>
        <w:jc w:val="both"/>
        <w:rPr>
          <w:sz w:val="24"/>
          <w:szCs w:val="24"/>
        </w:rPr>
      </w:pPr>
      <w:r w:rsidRPr="00512F0C">
        <w:rPr>
          <w:i/>
          <w:iCs/>
          <w:sz w:val="24"/>
          <w:szCs w:val="24"/>
        </w:rPr>
        <w:t xml:space="preserve">Георги Валентинов Батев – Председател на Общински съвет </w:t>
      </w:r>
      <w:r w:rsidRPr="00512F0C">
        <w:rPr>
          <w:iCs/>
          <w:sz w:val="24"/>
          <w:szCs w:val="24"/>
        </w:rPr>
        <w:t xml:space="preserve">– </w:t>
      </w:r>
      <w:r>
        <w:rPr>
          <w:sz w:val="24"/>
          <w:szCs w:val="24"/>
        </w:rPr>
        <w:t>Изтичащ договор е . Г-н Додушев, заповядайте!</w:t>
      </w:r>
    </w:p>
    <w:p w14:paraId="6F13AED9" w14:textId="77777777" w:rsidR="003D5011" w:rsidRDefault="003D5011" w:rsidP="00CC4A5C">
      <w:pPr>
        <w:ind w:firstLine="567"/>
        <w:jc w:val="both"/>
        <w:rPr>
          <w:sz w:val="24"/>
          <w:szCs w:val="24"/>
        </w:rPr>
      </w:pPr>
    </w:p>
    <w:p w14:paraId="6127A959" w14:textId="1C4EB497" w:rsidR="003D5011" w:rsidRDefault="003D5011" w:rsidP="00CC4A5C">
      <w:pPr>
        <w:ind w:firstLine="567"/>
        <w:jc w:val="both"/>
        <w:rPr>
          <w:sz w:val="24"/>
          <w:szCs w:val="24"/>
        </w:rPr>
      </w:pPr>
      <w:r w:rsidRPr="003D5011">
        <w:rPr>
          <w:i/>
          <w:sz w:val="24"/>
          <w:szCs w:val="24"/>
        </w:rPr>
        <w:t>Петър Василев Додушев- общински съветник</w:t>
      </w:r>
      <w:r>
        <w:rPr>
          <w:sz w:val="24"/>
          <w:szCs w:val="24"/>
        </w:rPr>
        <w:t xml:space="preserve"> - </w:t>
      </w:r>
      <w:r w:rsidR="00533BF8">
        <w:rPr>
          <w:sz w:val="24"/>
          <w:szCs w:val="24"/>
        </w:rPr>
        <w:t xml:space="preserve"> Според мен там има грешка с квадратурата. Тук пише 6 квадрата, а това не е толкова. Доста по-голямо е.</w:t>
      </w:r>
    </w:p>
    <w:p w14:paraId="307C2361" w14:textId="77777777" w:rsidR="00533BF8" w:rsidRDefault="00533BF8" w:rsidP="00CC4A5C">
      <w:pPr>
        <w:ind w:firstLine="567"/>
        <w:jc w:val="both"/>
        <w:rPr>
          <w:sz w:val="24"/>
          <w:szCs w:val="24"/>
        </w:rPr>
      </w:pPr>
    </w:p>
    <w:p w14:paraId="25660BD8" w14:textId="1D57F8B2" w:rsidR="00533BF8" w:rsidRDefault="00533BF8" w:rsidP="00CC4A5C">
      <w:pPr>
        <w:ind w:firstLine="567"/>
        <w:jc w:val="both"/>
        <w:rPr>
          <w:sz w:val="24"/>
          <w:szCs w:val="24"/>
        </w:rPr>
      </w:pPr>
      <w:r w:rsidRPr="00512F0C">
        <w:rPr>
          <w:i/>
          <w:iCs/>
          <w:sz w:val="24"/>
          <w:szCs w:val="24"/>
        </w:rPr>
        <w:t xml:space="preserve">Георги Валентинов Батев – Председател на Общински съвет </w:t>
      </w:r>
      <w:r w:rsidRPr="00512F0C">
        <w:rPr>
          <w:iCs/>
          <w:sz w:val="24"/>
          <w:szCs w:val="24"/>
        </w:rPr>
        <w:t xml:space="preserve">– </w:t>
      </w:r>
      <w:r>
        <w:rPr>
          <w:sz w:val="24"/>
          <w:szCs w:val="24"/>
        </w:rPr>
        <w:t>Заповядайте, г-н К</w:t>
      </w:r>
      <w:r w:rsidR="00FC2654">
        <w:rPr>
          <w:sz w:val="24"/>
          <w:szCs w:val="24"/>
        </w:rPr>
        <w:t>мете!</w:t>
      </w:r>
    </w:p>
    <w:p w14:paraId="10082B7A" w14:textId="77777777" w:rsidR="00FC2654" w:rsidRDefault="00FC2654" w:rsidP="00CC4A5C">
      <w:pPr>
        <w:ind w:firstLine="567"/>
        <w:jc w:val="both"/>
        <w:rPr>
          <w:sz w:val="24"/>
          <w:szCs w:val="24"/>
        </w:rPr>
      </w:pPr>
    </w:p>
    <w:p w14:paraId="52EC845A" w14:textId="4A5342F4" w:rsidR="00FC2654" w:rsidRDefault="00FC2654" w:rsidP="00CC4A5C">
      <w:pPr>
        <w:ind w:firstLine="567"/>
        <w:jc w:val="both"/>
        <w:rPr>
          <w:iCs/>
          <w:sz w:val="24"/>
          <w:szCs w:val="24"/>
        </w:rPr>
      </w:pPr>
      <w:r w:rsidRPr="00FC2654">
        <w:rPr>
          <w:i/>
          <w:sz w:val="24"/>
          <w:szCs w:val="24"/>
        </w:rPr>
        <w:t>Атанас Славчев Стоянов- Кмет на община Сандански</w:t>
      </w:r>
      <w:r>
        <w:rPr>
          <w:sz w:val="24"/>
          <w:szCs w:val="24"/>
        </w:rPr>
        <w:t>- По схема е 6 квадрата, другото е тротоар и плащат тротоарно право и се заплаща отделно.</w:t>
      </w:r>
    </w:p>
    <w:p w14:paraId="2DD12547" w14:textId="77777777" w:rsidR="00305084" w:rsidRDefault="00305084" w:rsidP="00CC4A5C">
      <w:pPr>
        <w:ind w:firstLine="567"/>
        <w:jc w:val="both"/>
        <w:rPr>
          <w:iCs/>
          <w:sz w:val="24"/>
          <w:szCs w:val="24"/>
        </w:rPr>
      </w:pPr>
    </w:p>
    <w:p w14:paraId="5AFC2BA1" w14:textId="56768B94" w:rsidR="00305084" w:rsidRDefault="00FC2654" w:rsidP="00CC4A5C">
      <w:pPr>
        <w:ind w:firstLine="567"/>
        <w:jc w:val="both"/>
        <w:rPr>
          <w:iCs/>
          <w:sz w:val="24"/>
          <w:szCs w:val="24"/>
        </w:rPr>
      </w:pPr>
      <w:r w:rsidRPr="00512F0C">
        <w:rPr>
          <w:i/>
          <w:iCs/>
          <w:sz w:val="24"/>
          <w:szCs w:val="24"/>
        </w:rPr>
        <w:t xml:space="preserve">Георги Валентинов Батев – Председател на Общински съвет </w:t>
      </w:r>
      <w:r w:rsidRPr="00512F0C">
        <w:rPr>
          <w:iCs/>
          <w:sz w:val="24"/>
          <w:szCs w:val="24"/>
        </w:rPr>
        <w:t>–</w:t>
      </w:r>
      <w:r>
        <w:rPr>
          <w:iCs/>
          <w:sz w:val="24"/>
          <w:szCs w:val="24"/>
        </w:rPr>
        <w:t xml:space="preserve"> Благодаря ви. Режим на  гласуване.</w:t>
      </w:r>
    </w:p>
    <w:p w14:paraId="1722B5A7" w14:textId="77777777" w:rsidR="00305084" w:rsidRDefault="00305084" w:rsidP="00CC4A5C">
      <w:pPr>
        <w:ind w:firstLine="567"/>
        <w:jc w:val="both"/>
        <w:rPr>
          <w:iCs/>
          <w:sz w:val="24"/>
          <w:szCs w:val="24"/>
        </w:rPr>
      </w:pPr>
    </w:p>
    <w:p w14:paraId="32B67F51" w14:textId="77777777" w:rsidR="00052A23" w:rsidRDefault="00052A23" w:rsidP="00CC4A5C">
      <w:pPr>
        <w:ind w:firstLine="567"/>
        <w:jc w:val="both"/>
        <w:rPr>
          <w:iCs/>
          <w:sz w:val="24"/>
          <w:szCs w:val="24"/>
        </w:rPr>
      </w:pPr>
    </w:p>
    <w:p w14:paraId="4E0B5D3F" w14:textId="77777777" w:rsidR="00052A23" w:rsidRPr="00052A23" w:rsidRDefault="00052A23" w:rsidP="00052A23">
      <w:pPr>
        <w:numPr>
          <w:ilvl w:val="0"/>
          <w:numId w:val="23"/>
        </w:numPr>
        <w:rPr>
          <w:rFonts w:eastAsia="Times New Roman"/>
          <w:color w:val="000000"/>
        </w:rPr>
      </w:pPr>
      <w:r w:rsidRPr="00052A23">
        <w:rPr>
          <w:rFonts w:eastAsia="Times New Roman"/>
          <w:color w:val="000000"/>
        </w:rPr>
        <w:t>Андрей Емилов Миладинов: За</w:t>
      </w:r>
    </w:p>
    <w:p w14:paraId="250519A6" w14:textId="77777777" w:rsidR="00052A23" w:rsidRPr="00052A23" w:rsidRDefault="00052A23" w:rsidP="00052A23">
      <w:pPr>
        <w:numPr>
          <w:ilvl w:val="0"/>
          <w:numId w:val="23"/>
        </w:numPr>
        <w:rPr>
          <w:rFonts w:eastAsia="Times New Roman"/>
          <w:color w:val="000000"/>
        </w:rPr>
      </w:pPr>
      <w:r w:rsidRPr="00052A23">
        <w:rPr>
          <w:rFonts w:eastAsia="Times New Roman"/>
          <w:color w:val="000000"/>
        </w:rPr>
        <w:t>Асен Иванов Гогов: За</w:t>
      </w:r>
    </w:p>
    <w:p w14:paraId="4FB5AE06" w14:textId="77777777" w:rsidR="00052A23" w:rsidRPr="00052A23" w:rsidRDefault="00052A23" w:rsidP="00052A23">
      <w:pPr>
        <w:numPr>
          <w:ilvl w:val="0"/>
          <w:numId w:val="23"/>
        </w:numPr>
        <w:rPr>
          <w:rFonts w:eastAsia="Times New Roman"/>
          <w:color w:val="000000"/>
        </w:rPr>
      </w:pPr>
      <w:r w:rsidRPr="00052A23">
        <w:rPr>
          <w:rFonts w:eastAsia="Times New Roman"/>
          <w:color w:val="000000"/>
        </w:rPr>
        <w:t>Аспарух Иванов Костадинов: За</w:t>
      </w:r>
    </w:p>
    <w:p w14:paraId="07E20947" w14:textId="77777777" w:rsidR="00052A23" w:rsidRPr="00052A23" w:rsidRDefault="00052A23" w:rsidP="00052A23">
      <w:pPr>
        <w:numPr>
          <w:ilvl w:val="0"/>
          <w:numId w:val="23"/>
        </w:numPr>
        <w:rPr>
          <w:rFonts w:eastAsia="Times New Roman"/>
          <w:color w:val="000000"/>
        </w:rPr>
      </w:pPr>
      <w:r w:rsidRPr="00052A23">
        <w:rPr>
          <w:rFonts w:eastAsia="Times New Roman"/>
          <w:color w:val="000000"/>
        </w:rPr>
        <w:t>Борислав Георгиев Иванов: За</w:t>
      </w:r>
    </w:p>
    <w:p w14:paraId="058AAE41" w14:textId="77777777" w:rsidR="00052A23" w:rsidRPr="00052A23" w:rsidRDefault="00052A23" w:rsidP="00052A23">
      <w:pPr>
        <w:numPr>
          <w:ilvl w:val="0"/>
          <w:numId w:val="23"/>
        </w:numPr>
        <w:rPr>
          <w:rFonts w:eastAsia="Times New Roman"/>
          <w:color w:val="000000"/>
        </w:rPr>
      </w:pPr>
      <w:r w:rsidRPr="00052A23">
        <w:rPr>
          <w:rFonts w:eastAsia="Times New Roman"/>
          <w:color w:val="000000"/>
        </w:rPr>
        <w:t>Георги Атанасов Панчев: За</w:t>
      </w:r>
    </w:p>
    <w:p w14:paraId="344BB5B3" w14:textId="77777777" w:rsidR="00052A23" w:rsidRPr="00052A23" w:rsidRDefault="00052A23" w:rsidP="00052A23">
      <w:pPr>
        <w:numPr>
          <w:ilvl w:val="0"/>
          <w:numId w:val="23"/>
        </w:numPr>
        <w:rPr>
          <w:rFonts w:eastAsia="Times New Roman"/>
          <w:color w:val="000000"/>
        </w:rPr>
      </w:pPr>
      <w:r w:rsidRPr="00052A23">
        <w:rPr>
          <w:rFonts w:eastAsia="Times New Roman"/>
          <w:color w:val="000000"/>
        </w:rPr>
        <w:t>Георги Валентинов Батев: За</w:t>
      </w:r>
    </w:p>
    <w:p w14:paraId="578675CF" w14:textId="77777777" w:rsidR="00052A23" w:rsidRPr="00052A23" w:rsidRDefault="00052A23" w:rsidP="00052A23">
      <w:pPr>
        <w:numPr>
          <w:ilvl w:val="0"/>
          <w:numId w:val="23"/>
        </w:numPr>
        <w:rPr>
          <w:rFonts w:eastAsia="Times New Roman"/>
          <w:color w:val="000000"/>
        </w:rPr>
      </w:pPr>
      <w:r w:rsidRPr="00052A23">
        <w:rPr>
          <w:rFonts w:eastAsia="Times New Roman"/>
          <w:color w:val="000000"/>
        </w:rPr>
        <w:t>Димитрина Любомирова Хаджиева-Недина: За</w:t>
      </w:r>
    </w:p>
    <w:p w14:paraId="5C62619C" w14:textId="77777777" w:rsidR="00052A23" w:rsidRPr="00052A23" w:rsidRDefault="00052A23" w:rsidP="00052A23">
      <w:pPr>
        <w:numPr>
          <w:ilvl w:val="0"/>
          <w:numId w:val="23"/>
        </w:numPr>
        <w:rPr>
          <w:rFonts w:eastAsia="Times New Roman"/>
          <w:color w:val="000000"/>
        </w:rPr>
      </w:pPr>
      <w:r w:rsidRPr="00052A23">
        <w:rPr>
          <w:rFonts w:eastAsia="Times New Roman"/>
          <w:color w:val="000000"/>
        </w:rPr>
        <w:t>Елена Руменова Димитрова: За</w:t>
      </w:r>
    </w:p>
    <w:p w14:paraId="45478E97" w14:textId="77777777" w:rsidR="00052A23" w:rsidRPr="00052A23" w:rsidRDefault="00052A23" w:rsidP="00052A23">
      <w:pPr>
        <w:numPr>
          <w:ilvl w:val="0"/>
          <w:numId w:val="23"/>
        </w:numPr>
        <w:rPr>
          <w:rFonts w:eastAsia="Times New Roman"/>
          <w:color w:val="000000"/>
        </w:rPr>
      </w:pPr>
      <w:r w:rsidRPr="00052A23">
        <w:rPr>
          <w:rFonts w:eastAsia="Times New Roman"/>
          <w:color w:val="000000"/>
        </w:rPr>
        <w:t>Здравка Александрова Пашова: За</w:t>
      </w:r>
    </w:p>
    <w:p w14:paraId="6536066D" w14:textId="77777777" w:rsidR="00052A23" w:rsidRPr="00052A23" w:rsidRDefault="00052A23" w:rsidP="00052A23">
      <w:pPr>
        <w:numPr>
          <w:ilvl w:val="0"/>
          <w:numId w:val="23"/>
        </w:numPr>
        <w:rPr>
          <w:rFonts w:eastAsia="Times New Roman"/>
          <w:color w:val="000000"/>
        </w:rPr>
      </w:pPr>
      <w:r w:rsidRPr="00052A23">
        <w:rPr>
          <w:rFonts w:eastAsia="Times New Roman"/>
          <w:color w:val="000000"/>
        </w:rPr>
        <w:t>Ивайло Емилов Димчев: За</w:t>
      </w:r>
    </w:p>
    <w:p w14:paraId="64A1800D" w14:textId="77777777" w:rsidR="00052A23" w:rsidRPr="00052A23" w:rsidRDefault="00052A23" w:rsidP="00052A23">
      <w:pPr>
        <w:numPr>
          <w:ilvl w:val="0"/>
          <w:numId w:val="23"/>
        </w:numPr>
        <w:rPr>
          <w:rFonts w:eastAsia="Times New Roman"/>
          <w:color w:val="000000"/>
        </w:rPr>
      </w:pPr>
      <w:r w:rsidRPr="00052A23">
        <w:rPr>
          <w:rFonts w:eastAsia="Times New Roman"/>
          <w:color w:val="000000"/>
        </w:rPr>
        <w:lastRenderedPageBreak/>
        <w:t>Ивелин Емилов Терзийски: За</w:t>
      </w:r>
    </w:p>
    <w:p w14:paraId="22BA679D" w14:textId="77777777" w:rsidR="00052A23" w:rsidRPr="00052A23" w:rsidRDefault="00052A23" w:rsidP="00052A23">
      <w:pPr>
        <w:numPr>
          <w:ilvl w:val="0"/>
          <w:numId w:val="23"/>
        </w:numPr>
        <w:rPr>
          <w:rFonts w:eastAsia="Times New Roman"/>
          <w:color w:val="000000"/>
        </w:rPr>
      </w:pPr>
      <w:r w:rsidRPr="00052A23">
        <w:rPr>
          <w:rFonts w:eastAsia="Times New Roman"/>
          <w:color w:val="000000"/>
        </w:rPr>
        <w:t>Илиян Любчов Панчев: За</w:t>
      </w:r>
    </w:p>
    <w:p w14:paraId="6425B34C" w14:textId="77777777" w:rsidR="00052A23" w:rsidRPr="00052A23" w:rsidRDefault="00052A23" w:rsidP="00052A23">
      <w:pPr>
        <w:numPr>
          <w:ilvl w:val="0"/>
          <w:numId w:val="23"/>
        </w:numPr>
        <w:rPr>
          <w:rFonts w:eastAsia="Times New Roman"/>
          <w:color w:val="000000"/>
        </w:rPr>
      </w:pPr>
      <w:r w:rsidRPr="00052A23">
        <w:rPr>
          <w:rFonts w:eastAsia="Times New Roman"/>
          <w:color w:val="000000"/>
        </w:rPr>
        <w:t>Йордан Юлиев Тушев: За</w:t>
      </w:r>
    </w:p>
    <w:p w14:paraId="155C4C78" w14:textId="77777777" w:rsidR="00052A23" w:rsidRPr="00052A23" w:rsidRDefault="00052A23" w:rsidP="00052A23">
      <w:pPr>
        <w:numPr>
          <w:ilvl w:val="0"/>
          <w:numId w:val="23"/>
        </w:numPr>
        <w:rPr>
          <w:rFonts w:eastAsia="Times New Roman"/>
          <w:color w:val="000000"/>
        </w:rPr>
      </w:pPr>
      <w:r w:rsidRPr="00052A23">
        <w:rPr>
          <w:rFonts w:eastAsia="Times New Roman"/>
          <w:color w:val="000000"/>
        </w:rPr>
        <w:t>Калин Тошков Терзийски: За</w:t>
      </w:r>
    </w:p>
    <w:p w14:paraId="10EE539D" w14:textId="77777777" w:rsidR="00052A23" w:rsidRPr="00052A23" w:rsidRDefault="00052A23" w:rsidP="00052A23">
      <w:pPr>
        <w:numPr>
          <w:ilvl w:val="0"/>
          <w:numId w:val="23"/>
        </w:numPr>
        <w:rPr>
          <w:rFonts w:eastAsia="Times New Roman"/>
          <w:color w:val="000000"/>
        </w:rPr>
      </w:pPr>
      <w:r w:rsidRPr="00052A23">
        <w:rPr>
          <w:rFonts w:eastAsia="Times New Roman"/>
          <w:color w:val="000000"/>
        </w:rPr>
        <w:t>Костадин Стоянов Миндов: За</w:t>
      </w:r>
    </w:p>
    <w:p w14:paraId="220A7478" w14:textId="77777777" w:rsidR="00052A23" w:rsidRPr="00052A23" w:rsidRDefault="00052A23" w:rsidP="00052A23">
      <w:pPr>
        <w:numPr>
          <w:ilvl w:val="0"/>
          <w:numId w:val="23"/>
        </w:numPr>
        <w:rPr>
          <w:rFonts w:eastAsia="Times New Roman"/>
          <w:color w:val="000000"/>
        </w:rPr>
      </w:pPr>
      <w:r w:rsidRPr="00052A23">
        <w:rPr>
          <w:rFonts w:eastAsia="Times New Roman"/>
          <w:color w:val="000000"/>
        </w:rPr>
        <w:t>Леонид Петров Петканин: За</w:t>
      </w:r>
    </w:p>
    <w:p w14:paraId="0622EF8C" w14:textId="77777777" w:rsidR="00052A23" w:rsidRPr="00052A23" w:rsidRDefault="00052A23" w:rsidP="00052A23">
      <w:pPr>
        <w:numPr>
          <w:ilvl w:val="0"/>
          <w:numId w:val="23"/>
        </w:numPr>
        <w:rPr>
          <w:rFonts w:eastAsia="Times New Roman"/>
          <w:color w:val="000000"/>
        </w:rPr>
      </w:pPr>
      <w:r w:rsidRPr="00052A23">
        <w:rPr>
          <w:rFonts w:eastAsia="Times New Roman"/>
          <w:color w:val="000000"/>
        </w:rPr>
        <w:t>Методи Менчев Атанасов: За</w:t>
      </w:r>
    </w:p>
    <w:p w14:paraId="054C7A12" w14:textId="77777777" w:rsidR="00052A23" w:rsidRPr="00052A23" w:rsidRDefault="00052A23" w:rsidP="00052A23">
      <w:pPr>
        <w:numPr>
          <w:ilvl w:val="0"/>
          <w:numId w:val="23"/>
        </w:numPr>
        <w:rPr>
          <w:rFonts w:eastAsia="Times New Roman"/>
          <w:color w:val="000000"/>
        </w:rPr>
      </w:pPr>
      <w:r w:rsidRPr="00052A23">
        <w:rPr>
          <w:rFonts w:eastAsia="Times New Roman"/>
          <w:color w:val="000000"/>
        </w:rPr>
        <w:t>Михаела Валериева Якимова: За</w:t>
      </w:r>
    </w:p>
    <w:p w14:paraId="61F3BE75" w14:textId="77777777" w:rsidR="00052A23" w:rsidRPr="00052A23" w:rsidRDefault="00052A23" w:rsidP="00052A23">
      <w:pPr>
        <w:numPr>
          <w:ilvl w:val="0"/>
          <w:numId w:val="23"/>
        </w:numPr>
        <w:rPr>
          <w:rFonts w:eastAsia="Times New Roman"/>
          <w:color w:val="000000"/>
        </w:rPr>
      </w:pPr>
      <w:r w:rsidRPr="00052A23">
        <w:rPr>
          <w:rFonts w:eastAsia="Times New Roman"/>
          <w:color w:val="000000"/>
        </w:rPr>
        <w:t>Никола Емилов Далев: За</w:t>
      </w:r>
    </w:p>
    <w:p w14:paraId="5EDE7800" w14:textId="77777777" w:rsidR="00052A23" w:rsidRPr="00052A23" w:rsidRDefault="00052A23" w:rsidP="00052A23">
      <w:pPr>
        <w:numPr>
          <w:ilvl w:val="0"/>
          <w:numId w:val="23"/>
        </w:numPr>
        <w:rPr>
          <w:rFonts w:eastAsia="Times New Roman"/>
          <w:color w:val="000000"/>
        </w:rPr>
      </w:pPr>
      <w:r w:rsidRPr="00052A23">
        <w:rPr>
          <w:rFonts w:eastAsia="Times New Roman"/>
          <w:color w:val="000000"/>
        </w:rPr>
        <w:t>Петър Василев Додушев: Въздържал се</w:t>
      </w:r>
    </w:p>
    <w:p w14:paraId="17AE8E9D" w14:textId="77777777" w:rsidR="00052A23" w:rsidRPr="00052A23" w:rsidRDefault="00052A23" w:rsidP="00052A23">
      <w:pPr>
        <w:numPr>
          <w:ilvl w:val="0"/>
          <w:numId w:val="23"/>
        </w:numPr>
        <w:rPr>
          <w:rFonts w:eastAsia="Times New Roman"/>
          <w:color w:val="000000"/>
        </w:rPr>
      </w:pPr>
      <w:r w:rsidRPr="00052A23">
        <w:rPr>
          <w:rFonts w:eastAsia="Times New Roman"/>
          <w:color w:val="000000"/>
        </w:rPr>
        <w:t>Стоян Владимиров Златков: За</w:t>
      </w:r>
    </w:p>
    <w:p w14:paraId="1EA1E51E" w14:textId="77777777" w:rsidR="00052A23" w:rsidRPr="00052A23" w:rsidRDefault="00052A23" w:rsidP="00052A23">
      <w:pPr>
        <w:numPr>
          <w:ilvl w:val="0"/>
          <w:numId w:val="23"/>
        </w:numPr>
        <w:rPr>
          <w:rFonts w:eastAsia="Times New Roman"/>
          <w:color w:val="000000"/>
        </w:rPr>
      </w:pPr>
      <w:r w:rsidRPr="00052A23">
        <w:rPr>
          <w:rFonts w:eastAsia="Times New Roman"/>
          <w:color w:val="000000"/>
        </w:rPr>
        <w:t>Христо Валериев Гушков: За</w:t>
      </w:r>
    </w:p>
    <w:p w14:paraId="43DF7FB2" w14:textId="77777777" w:rsidR="00052A23" w:rsidRPr="00052A23" w:rsidRDefault="00052A23" w:rsidP="00052A23">
      <w:pPr>
        <w:numPr>
          <w:ilvl w:val="0"/>
          <w:numId w:val="23"/>
        </w:numPr>
        <w:rPr>
          <w:rFonts w:eastAsia="Times New Roman"/>
          <w:color w:val="000000"/>
        </w:rPr>
      </w:pPr>
      <w:r w:rsidRPr="00052A23">
        <w:rPr>
          <w:rFonts w:eastAsia="Times New Roman"/>
          <w:color w:val="000000"/>
        </w:rPr>
        <w:t>Юлиян Живков Ефендийски: За</w:t>
      </w:r>
    </w:p>
    <w:p w14:paraId="1E7BE74F" w14:textId="77777777" w:rsidR="00684070" w:rsidRDefault="00684070" w:rsidP="00CC4A5C">
      <w:pPr>
        <w:ind w:firstLine="567"/>
        <w:jc w:val="both"/>
        <w:rPr>
          <w:i/>
          <w:sz w:val="24"/>
          <w:szCs w:val="24"/>
        </w:rPr>
      </w:pPr>
    </w:p>
    <w:p w14:paraId="12658896" w14:textId="2F76F8B0" w:rsidR="00CA0AEC" w:rsidRDefault="00CA0AEC" w:rsidP="00052A23">
      <w:pPr>
        <w:ind w:firstLine="426"/>
        <w:jc w:val="both"/>
        <w:rPr>
          <w:b/>
          <w:bCs/>
          <w:i/>
          <w:iCs/>
          <w:sz w:val="24"/>
          <w:szCs w:val="24"/>
        </w:rPr>
      </w:pPr>
      <w:r w:rsidRPr="00EB179F">
        <w:rPr>
          <w:b/>
          <w:bCs/>
          <w:i/>
          <w:iCs/>
          <w:sz w:val="24"/>
          <w:szCs w:val="24"/>
        </w:rPr>
        <w:t xml:space="preserve">С поименно гласуване от </w:t>
      </w:r>
      <w:r w:rsidR="00052A23">
        <w:rPr>
          <w:b/>
          <w:bCs/>
          <w:i/>
          <w:iCs/>
          <w:sz w:val="24"/>
          <w:szCs w:val="24"/>
        </w:rPr>
        <w:t>23</w:t>
      </w:r>
      <w:r>
        <w:rPr>
          <w:b/>
          <w:bCs/>
          <w:i/>
          <w:iCs/>
          <w:sz w:val="24"/>
          <w:szCs w:val="24"/>
        </w:rPr>
        <w:t xml:space="preserve"> </w:t>
      </w:r>
      <w:r w:rsidRPr="00EB179F">
        <w:rPr>
          <w:b/>
          <w:bCs/>
          <w:i/>
          <w:iCs/>
          <w:sz w:val="24"/>
          <w:szCs w:val="24"/>
        </w:rPr>
        <w:t>гласували  общински съветници, </w:t>
      </w:r>
      <w:r w:rsidRPr="00EB179F">
        <w:rPr>
          <w:rFonts w:eastAsia="Times New Roman"/>
          <w:b/>
          <w:i/>
          <w:iCs/>
          <w:sz w:val="24"/>
          <w:szCs w:val="24"/>
        </w:rPr>
        <w:t xml:space="preserve">'за' - </w:t>
      </w:r>
      <w:r w:rsidR="00052A23">
        <w:rPr>
          <w:rFonts w:eastAsia="Times New Roman"/>
          <w:b/>
          <w:i/>
          <w:iCs/>
          <w:sz w:val="24"/>
          <w:szCs w:val="24"/>
        </w:rPr>
        <w:t>22</w:t>
      </w:r>
      <w:r>
        <w:rPr>
          <w:rFonts w:eastAsia="Times New Roman"/>
          <w:b/>
          <w:i/>
          <w:iCs/>
          <w:sz w:val="24"/>
          <w:szCs w:val="24"/>
        </w:rPr>
        <w:t xml:space="preserve">, 'против' - </w:t>
      </w:r>
      <w:r w:rsidR="00D72FFD">
        <w:rPr>
          <w:rFonts w:eastAsia="Times New Roman"/>
          <w:b/>
          <w:i/>
          <w:iCs/>
          <w:sz w:val="24"/>
          <w:szCs w:val="24"/>
        </w:rPr>
        <w:t>0</w:t>
      </w:r>
      <w:r w:rsidRPr="00EB179F">
        <w:rPr>
          <w:rFonts w:eastAsia="Times New Roman"/>
          <w:b/>
          <w:i/>
          <w:iCs/>
          <w:sz w:val="24"/>
          <w:szCs w:val="24"/>
        </w:rPr>
        <w:t xml:space="preserve"> и 'въздържали се' – </w:t>
      </w:r>
      <w:r w:rsidR="00052A23">
        <w:rPr>
          <w:rFonts w:eastAsia="Times New Roman"/>
          <w:b/>
          <w:i/>
          <w:iCs/>
          <w:sz w:val="24"/>
          <w:szCs w:val="24"/>
        </w:rPr>
        <w:t>1</w:t>
      </w:r>
      <w:r w:rsidRPr="00EB179F">
        <w:rPr>
          <w:b/>
          <w:bCs/>
          <w:i/>
          <w:iCs/>
          <w:sz w:val="24"/>
          <w:szCs w:val="24"/>
        </w:rPr>
        <w:t>, предложението СЕ ПРИЕМА.</w:t>
      </w:r>
    </w:p>
    <w:p w14:paraId="022F45CB" w14:textId="77777777" w:rsidR="00052A23" w:rsidRDefault="00052A23" w:rsidP="0061018C">
      <w:pPr>
        <w:ind w:firstLine="567"/>
        <w:jc w:val="both"/>
        <w:rPr>
          <w:b/>
          <w:bCs/>
          <w:i/>
          <w:iCs/>
          <w:sz w:val="24"/>
          <w:szCs w:val="24"/>
        </w:rPr>
      </w:pPr>
    </w:p>
    <w:p w14:paraId="0B578A33" w14:textId="612F8E92" w:rsidR="00052A23" w:rsidRPr="00200FE0" w:rsidRDefault="00052A23" w:rsidP="00052A23">
      <w:pPr>
        <w:ind w:firstLine="426"/>
        <w:jc w:val="both"/>
        <w:rPr>
          <w:sz w:val="24"/>
          <w:szCs w:val="24"/>
        </w:rPr>
      </w:pPr>
      <w:r w:rsidRPr="00200FE0">
        <w:rPr>
          <w:sz w:val="24"/>
          <w:szCs w:val="24"/>
        </w:rPr>
        <w:t>На основание:</w:t>
      </w:r>
      <w:r w:rsidRPr="006958C8">
        <w:rPr>
          <w:szCs w:val="24"/>
        </w:rPr>
        <w:t xml:space="preserve"> </w:t>
      </w:r>
      <w:r w:rsidRPr="006958C8">
        <w:rPr>
          <w:sz w:val="24"/>
          <w:szCs w:val="24"/>
        </w:rPr>
        <w:t>чл.21, ал.1, т.8 от ЗМСМА, чл.14, ал.7 от Закона за общинската собственост</w:t>
      </w:r>
      <w:r>
        <w:rPr>
          <w:sz w:val="24"/>
          <w:szCs w:val="24"/>
        </w:rPr>
        <w:t>, чл.22, ал.</w:t>
      </w:r>
      <w:r w:rsidRPr="006958C8">
        <w:rPr>
          <w:sz w:val="24"/>
          <w:szCs w:val="24"/>
        </w:rPr>
        <w:t xml:space="preserve">1 от Наредбата за реда за придобиване, </w:t>
      </w:r>
      <w:r w:rsidRPr="006958C8">
        <w:rPr>
          <w:color w:val="000000" w:themeColor="text1"/>
          <w:sz w:val="24"/>
          <w:szCs w:val="24"/>
        </w:rPr>
        <w:t>управление и разпореждане с общинско имущество на община Сандански</w:t>
      </w:r>
      <w:r w:rsidRPr="00200FE0">
        <w:rPr>
          <w:sz w:val="24"/>
          <w:szCs w:val="24"/>
        </w:rPr>
        <w:t>, и след проведено гласуване, Общинският съвет</w:t>
      </w:r>
      <w:r>
        <w:rPr>
          <w:sz w:val="24"/>
          <w:szCs w:val="24"/>
        </w:rPr>
        <w:t xml:space="preserve"> прие</w:t>
      </w:r>
    </w:p>
    <w:p w14:paraId="385D74C2" w14:textId="77777777" w:rsidR="00052A23" w:rsidRDefault="00052A23" w:rsidP="00052A23">
      <w:pPr>
        <w:jc w:val="center"/>
        <w:rPr>
          <w:sz w:val="24"/>
          <w:szCs w:val="24"/>
        </w:rPr>
      </w:pPr>
    </w:p>
    <w:p w14:paraId="6AE7D23F" w14:textId="77777777" w:rsidR="00052A23" w:rsidRPr="001266D9" w:rsidRDefault="00052A23" w:rsidP="00052A23">
      <w:pPr>
        <w:jc w:val="center"/>
        <w:rPr>
          <w:sz w:val="24"/>
          <w:szCs w:val="24"/>
        </w:rPr>
      </w:pPr>
      <w:r w:rsidRPr="001266D9">
        <w:rPr>
          <w:sz w:val="24"/>
          <w:szCs w:val="24"/>
        </w:rPr>
        <w:t>Р Е Ш Е Н И Е №</w:t>
      </w:r>
      <w:r>
        <w:rPr>
          <w:sz w:val="24"/>
          <w:szCs w:val="24"/>
        </w:rPr>
        <w:t xml:space="preserve"> 308</w:t>
      </w:r>
    </w:p>
    <w:p w14:paraId="5A79989F" w14:textId="77777777" w:rsidR="00052A23" w:rsidRDefault="00052A23" w:rsidP="00052A23">
      <w:pPr>
        <w:jc w:val="center"/>
        <w:rPr>
          <w:sz w:val="24"/>
          <w:szCs w:val="24"/>
        </w:rPr>
      </w:pPr>
      <w:r w:rsidRPr="001266D9">
        <w:rPr>
          <w:sz w:val="24"/>
          <w:szCs w:val="24"/>
        </w:rPr>
        <w:t xml:space="preserve">от </w:t>
      </w:r>
      <w:r>
        <w:rPr>
          <w:sz w:val="24"/>
          <w:szCs w:val="24"/>
        </w:rPr>
        <w:t>18 декември</w:t>
      </w:r>
      <w:r w:rsidRPr="001266D9">
        <w:rPr>
          <w:sz w:val="24"/>
          <w:szCs w:val="24"/>
        </w:rPr>
        <w:t xml:space="preserve"> 2025 г.</w:t>
      </w:r>
    </w:p>
    <w:p w14:paraId="7ECA204F" w14:textId="77777777" w:rsidR="00052A23" w:rsidRPr="00200FE0" w:rsidRDefault="00052A23" w:rsidP="00052A23">
      <w:pPr>
        <w:jc w:val="center"/>
        <w:rPr>
          <w:sz w:val="24"/>
          <w:szCs w:val="24"/>
        </w:rPr>
      </w:pPr>
    </w:p>
    <w:p w14:paraId="2B467781" w14:textId="77777777" w:rsidR="00052A23" w:rsidRPr="006958C8" w:rsidRDefault="00052A23" w:rsidP="00052A23">
      <w:pPr>
        <w:pStyle w:val="a3"/>
        <w:numPr>
          <w:ilvl w:val="0"/>
          <w:numId w:val="24"/>
        </w:numPr>
        <w:tabs>
          <w:tab w:val="left" w:pos="567"/>
        </w:tabs>
        <w:ind w:left="0" w:firstLine="315"/>
        <w:jc w:val="both"/>
        <w:rPr>
          <w:sz w:val="24"/>
          <w:szCs w:val="24"/>
        </w:rPr>
      </w:pPr>
      <w:r w:rsidRPr="006958C8">
        <w:rPr>
          <w:sz w:val="24"/>
          <w:szCs w:val="24"/>
        </w:rPr>
        <w:t>Да се проведе публичен търг с тайно наддаване за отдаване под наем на Терен № 95 – публична общинска собственост, находящ се в гр. Сандански, община Сандански, бул. „Тодор Каблешков“, III зона, с площ 6.00 кв.м., с предназначение – за храни и напитки, по одобрена схема, за срок от 10 /десет/ години и начална десетгодишна наемна цена в размер на 4 320.00 лв.</w:t>
      </w:r>
      <w:r>
        <w:rPr>
          <w:sz w:val="24"/>
          <w:szCs w:val="24"/>
        </w:rPr>
        <w:t xml:space="preserve"> /четири хиляди триста и дваде</w:t>
      </w:r>
      <w:r w:rsidRPr="00730409">
        <w:rPr>
          <w:sz w:val="24"/>
          <w:szCs w:val="24"/>
        </w:rPr>
        <w:t xml:space="preserve">сет лева/ </w:t>
      </w:r>
      <w:r w:rsidRPr="006958C8">
        <w:rPr>
          <w:sz w:val="24"/>
          <w:szCs w:val="24"/>
        </w:rPr>
        <w:t xml:space="preserve">без  ДДС или 2 208.78 </w:t>
      </w:r>
      <w:r>
        <w:rPr>
          <w:sz w:val="24"/>
          <w:szCs w:val="24"/>
        </w:rPr>
        <w:t xml:space="preserve">евро </w:t>
      </w:r>
      <w:r w:rsidRPr="006958C8">
        <w:rPr>
          <w:sz w:val="24"/>
          <w:szCs w:val="24"/>
        </w:rPr>
        <w:t xml:space="preserve">/две хиляди двеста и осем евро и </w:t>
      </w:r>
      <w:r>
        <w:rPr>
          <w:sz w:val="24"/>
          <w:szCs w:val="24"/>
        </w:rPr>
        <w:t>седемдесет и осем</w:t>
      </w:r>
      <w:r w:rsidRPr="006958C8">
        <w:rPr>
          <w:sz w:val="24"/>
          <w:szCs w:val="24"/>
        </w:rPr>
        <w:t xml:space="preserve"> евроцента/ без ДДС, при фиксиран курс на еврото 1.95583, за едно евро съгласно Закона за въвеждане</w:t>
      </w:r>
      <w:r>
        <w:rPr>
          <w:sz w:val="24"/>
          <w:szCs w:val="24"/>
        </w:rPr>
        <w:t xml:space="preserve"> на еврото в Република България и</w:t>
      </w:r>
      <w:r w:rsidRPr="006958C8">
        <w:rPr>
          <w:sz w:val="24"/>
          <w:szCs w:val="24"/>
        </w:rPr>
        <w:t xml:space="preserve"> депозит за участие 900.00 лв</w:t>
      </w:r>
      <w:r w:rsidRPr="00730409">
        <w:rPr>
          <w:sz w:val="24"/>
          <w:szCs w:val="24"/>
        </w:rPr>
        <w:t>. /деветстотин лева/</w:t>
      </w:r>
      <w:r>
        <w:rPr>
          <w:sz w:val="24"/>
          <w:szCs w:val="24"/>
        </w:rPr>
        <w:t xml:space="preserve"> </w:t>
      </w:r>
      <w:r w:rsidRPr="006958C8">
        <w:rPr>
          <w:sz w:val="24"/>
          <w:szCs w:val="24"/>
        </w:rPr>
        <w:t xml:space="preserve">или 460.16 евро /четиристотин и шестдесет евро и </w:t>
      </w:r>
      <w:r>
        <w:rPr>
          <w:sz w:val="24"/>
          <w:szCs w:val="24"/>
        </w:rPr>
        <w:t>шестнадесет</w:t>
      </w:r>
      <w:r w:rsidRPr="006958C8">
        <w:rPr>
          <w:sz w:val="24"/>
          <w:szCs w:val="24"/>
        </w:rPr>
        <w:t xml:space="preserve"> евроцента/, при фиксиран курс на еврото 1.95583, за едно евро съгласно Закона за въвеждане на еврото в Република България.  </w:t>
      </w:r>
    </w:p>
    <w:p w14:paraId="49634CA1" w14:textId="77777777" w:rsidR="00052A23" w:rsidRPr="006958C8" w:rsidRDefault="00052A23" w:rsidP="00F40FC8">
      <w:pPr>
        <w:pStyle w:val="a3"/>
        <w:ind w:left="1035"/>
        <w:jc w:val="both"/>
        <w:rPr>
          <w:sz w:val="24"/>
          <w:szCs w:val="24"/>
        </w:rPr>
      </w:pPr>
    </w:p>
    <w:p w14:paraId="0DCFE7E4" w14:textId="68C78DB3" w:rsidR="00085B5F" w:rsidRDefault="00052A23" w:rsidP="00F40FC8">
      <w:pPr>
        <w:pStyle w:val="af4"/>
        <w:spacing w:after="0" w:line="276" w:lineRule="auto"/>
        <w:ind w:right="-98"/>
        <w:rPr>
          <w:sz w:val="24"/>
          <w:szCs w:val="24"/>
        </w:rPr>
      </w:pPr>
      <w:r w:rsidRPr="00052A23">
        <w:rPr>
          <w:sz w:val="24"/>
          <w:szCs w:val="24"/>
        </w:rPr>
        <w:t xml:space="preserve">    II. Възлага на кмета на община Сандански да организира и проведе публичен търг и да сключи договор за наем със спечелилия.</w:t>
      </w:r>
    </w:p>
    <w:p w14:paraId="4A9403C3" w14:textId="77777777" w:rsidR="00F40FC8" w:rsidRDefault="00F40FC8" w:rsidP="00F40FC8">
      <w:pPr>
        <w:pStyle w:val="af4"/>
        <w:spacing w:after="0" w:line="276" w:lineRule="auto"/>
        <w:ind w:right="-98"/>
        <w:rPr>
          <w:sz w:val="24"/>
          <w:szCs w:val="24"/>
        </w:rPr>
      </w:pPr>
    </w:p>
    <w:p w14:paraId="7BFFD1FE" w14:textId="77777777" w:rsidR="00CA0AEC" w:rsidRDefault="00CA0AEC" w:rsidP="00F40FC8">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w:t>
      </w:r>
      <w:r w:rsidR="00684070">
        <w:rPr>
          <w:rFonts w:ascii="Times New Roman" w:hAnsi="Times New Roman"/>
          <w:b/>
          <w:color w:val="auto"/>
          <w:sz w:val="24"/>
          <w:szCs w:val="24"/>
        </w:rPr>
        <w:t>5</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 </w:t>
      </w:r>
      <w:r w:rsidRPr="00411249">
        <w:rPr>
          <w:rFonts w:ascii="Times New Roman" w:hAnsi="Times New Roman"/>
          <w:b/>
          <w:color w:val="auto"/>
          <w:sz w:val="24"/>
          <w:szCs w:val="24"/>
        </w:rPr>
        <w:t>(</w:t>
      </w:r>
      <w:r w:rsidR="00684070">
        <w:rPr>
          <w:rFonts w:ascii="Times New Roman" w:hAnsi="Times New Roman"/>
          <w:b/>
          <w:color w:val="auto"/>
          <w:sz w:val="24"/>
          <w:szCs w:val="24"/>
        </w:rPr>
        <w:t>Пет</w:t>
      </w:r>
      <w:r>
        <w:rPr>
          <w:rFonts w:ascii="Times New Roman" w:hAnsi="Times New Roman"/>
          <w:b/>
          <w:color w:val="auto"/>
          <w:sz w:val="24"/>
          <w:szCs w:val="24"/>
        </w:rPr>
        <w:t>надесета</w:t>
      </w:r>
      <w:r w:rsidRPr="00411249">
        <w:rPr>
          <w:rFonts w:ascii="Times New Roman" w:hAnsi="Times New Roman"/>
          <w:b/>
          <w:color w:val="auto"/>
          <w:sz w:val="24"/>
          <w:szCs w:val="24"/>
        </w:rPr>
        <w:t>) ОТНОШЕНИЕ ВЗЕХА:</w:t>
      </w:r>
    </w:p>
    <w:p w14:paraId="2027F802" w14:textId="77777777" w:rsidR="00CA0AEC" w:rsidRPr="004C4582" w:rsidRDefault="00CA0AEC" w:rsidP="00F40FC8"/>
    <w:p w14:paraId="38622C95" w14:textId="77777777" w:rsidR="00D72FFD" w:rsidRPr="00D72FFD" w:rsidRDefault="00CA0AEC" w:rsidP="00E87C07">
      <w:pPr>
        <w:tabs>
          <w:tab w:val="left" w:pos="426"/>
          <w:tab w:val="left" w:pos="851"/>
        </w:tabs>
        <w:ind w:firstLine="426"/>
        <w:jc w:val="both"/>
        <w:rPr>
          <w:rFonts w:eastAsia="Times New Roman"/>
          <w:b/>
          <w:color w:val="FF0000"/>
          <w:sz w:val="24"/>
          <w:szCs w:val="24"/>
        </w:rPr>
      </w:pPr>
      <w:r w:rsidRPr="00D72FFD">
        <w:rPr>
          <w:i/>
          <w:iCs/>
          <w:sz w:val="24"/>
          <w:szCs w:val="24"/>
        </w:rPr>
        <w:t xml:space="preserve">Георги Валентинов Батев – Председател на Общински съвет </w:t>
      </w:r>
      <w:r w:rsidRPr="00D72FFD">
        <w:rPr>
          <w:iCs/>
          <w:sz w:val="24"/>
          <w:szCs w:val="24"/>
        </w:rPr>
        <w:t xml:space="preserve">– </w:t>
      </w:r>
      <w:r w:rsidRPr="00D72FFD">
        <w:rPr>
          <w:sz w:val="24"/>
          <w:szCs w:val="24"/>
        </w:rPr>
        <w:t>Преминаваме към т.1</w:t>
      </w:r>
      <w:r w:rsidR="00684070">
        <w:rPr>
          <w:sz w:val="24"/>
          <w:szCs w:val="24"/>
        </w:rPr>
        <w:t>5</w:t>
      </w:r>
      <w:r w:rsidRPr="00D72FFD">
        <w:rPr>
          <w:sz w:val="24"/>
          <w:szCs w:val="24"/>
        </w:rPr>
        <w:t xml:space="preserve"> - </w:t>
      </w:r>
      <w:r w:rsidR="00800CC8" w:rsidRPr="00D45EDC">
        <w:rPr>
          <w:rFonts w:eastAsia="Times New Roman"/>
          <w:b/>
          <w:sz w:val="24"/>
          <w:szCs w:val="24"/>
        </w:rPr>
        <w:t xml:space="preserve">Вх.№ 880/05.12.2025 г. – </w:t>
      </w:r>
      <w:r w:rsidR="00800CC8" w:rsidRPr="00D45EDC">
        <w:rPr>
          <w:rFonts w:eastAsia="Times New Roman"/>
          <w:sz w:val="24"/>
          <w:szCs w:val="24"/>
        </w:rPr>
        <w:t>Предложение от Атанас Славчев Стоянов - Кмет на община Сандански, относно предоставяне за безвъзмездно право на ползване помещение - частна общинска собственост, находящ се в гр.</w:t>
      </w:r>
      <w:r w:rsidR="00800CC8" w:rsidRPr="00D45EDC">
        <w:rPr>
          <w:rFonts w:eastAsia="Times New Roman"/>
          <w:b/>
          <w:color w:val="FF0000"/>
          <w:sz w:val="24"/>
          <w:szCs w:val="24"/>
        </w:rPr>
        <w:t xml:space="preserve"> </w:t>
      </w:r>
      <w:r w:rsidR="00800CC8" w:rsidRPr="00D45EDC">
        <w:rPr>
          <w:rFonts w:eastAsia="Times New Roman"/>
          <w:sz w:val="24"/>
          <w:szCs w:val="24"/>
        </w:rPr>
        <w:t>Сандански, бул. „Свобода“ № 3.</w:t>
      </w:r>
      <w:r w:rsidR="00D72FFD" w:rsidRPr="00D72FFD">
        <w:rPr>
          <w:rFonts w:eastAsia="Times New Roman"/>
          <w:sz w:val="24"/>
          <w:szCs w:val="24"/>
        </w:rPr>
        <w:t xml:space="preserve"> </w:t>
      </w:r>
    </w:p>
    <w:p w14:paraId="29553163" w14:textId="13BDA1C7" w:rsidR="00CA0AEC" w:rsidRDefault="00CA0AEC" w:rsidP="00E87C07">
      <w:pPr>
        <w:ind w:firstLine="426"/>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 xml:space="preserve">а? Няма. </w:t>
      </w:r>
      <w:r w:rsidRPr="00233FE3">
        <w:rPr>
          <w:i/>
          <w:iCs/>
          <w:sz w:val="24"/>
          <w:szCs w:val="24"/>
        </w:rPr>
        <w:t>/зачита проекта за решение/</w:t>
      </w:r>
      <w:r>
        <w:rPr>
          <w:iCs/>
          <w:sz w:val="24"/>
          <w:szCs w:val="24"/>
        </w:rPr>
        <w:t xml:space="preserve"> </w:t>
      </w:r>
      <w:r w:rsidRPr="001941E1">
        <w:rPr>
          <w:iCs/>
          <w:sz w:val="24"/>
          <w:szCs w:val="24"/>
        </w:rPr>
        <w:t>П</w:t>
      </w:r>
      <w:r w:rsidRPr="0065623D">
        <w:rPr>
          <w:iCs/>
          <w:sz w:val="24"/>
          <w:szCs w:val="24"/>
        </w:rPr>
        <w:t>реминаваме към гласуван</w:t>
      </w:r>
      <w:r>
        <w:rPr>
          <w:iCs/>
          <w:sz w:val="24"/>
          <w:szCs w:val="24"/>
        </w:rPr>
        <w:t>е на проекта за решение. Режим на гласуване.</w:t>
      </w:r>
    </w:p>
    <w:p w14:paraId="6CF4150C" w14:textId="77777777" w:rsidR="00E87C07" w:rsidRDefault="00E87C07" w:rsidP="00E87C07">
      <w:pPr>
        <w:ind w:firstLine="426"/>
        <w:jc w:val="both"/>
        <w:rPr>
          <w:iCs/>
          <w:sz w:val="24"/>
          <w:szCs w:val="24"/>
        </w:rPr>
      </w:pPr>
    </w:p>
    <w:p w14:paraId="12AEDF4C" w14:textId="77777777" w:rsidR="00E87C07" w:rsidRPr="00E87C07" w:rsidRDefault="00E87C07" w:rsidP="00E87C07">
      <w:pPr>
        <w:numPr>
          <w:ilvl w:val="0"/>
          <w:numId w:val="25"/>
        </w:numPr>
        <w:rPr>
          <w:rFonts w:eastAsia="Times New Roman"/>
          <w:color w:val="000000"/>
        </w:rPr>
      </w:pPr>
      <w:r w:rsidRPr="00E87C07">
        <w:rPr>
          <w:rFonts w:eastAsia="Times New Roman"/>
          <w:color w:val="000000"/>
        </w:rPr>
        <w:t>Андрей Емилов Миладинов: За</w:t>
      </w:r>
    </w:p>
    <w:p w14:paraId="59B92579" w14:textId="77777777" w:rsidR="00E87C07" w:rsidRPr="00E87C07" w:rsidRDefault="00E87C07" w:rsidP="00E87C07">
      <w:pPr>
        <w:numPr>
          <w:ilvl w:val="0"/>
          <w:numId w:val="25"/>
        </w:numPr>
        <w:rPr>
          <w:rFonts w:eastAsia="Times New Roman"/>
          <w:color w:val="000000"/>
        </w:rPr>
      </w:pPr>
      <w:r w:rsidRPr="00E87C07">
        <w:rPr>
          <w:rFonts w:eastAsia="Times New Roman"/>
          <w:color w:val="000000"/>
        </w:rPr>
        <w:t>Антон Бориславов Цанев: За</w:t>
      </w:r>
    </w:p>
    <w:p w14:paraId="2EDF7C02" w14:textId="77777777" w:rsidR="00E87C07" w:rsidRPr="00E87C07" w:rsidRDefault="00E87C07" w:rsidP="00E87C07">
      <w:pPr>
        <w:numPr>
          <w:ilvl w:val="0"/>
          <w:numId w:val="25"/>
        </w:numPr>
        <w:rPr>
          <w:rFonts w:eastAsia="Times New Roman"/>
          <w:color w:val="000000"/>
        </w:rPr>
      </w:pPr>
      <w:r w:rsidRPr="00E87C07">
        <w:rPr>
          <w:rFonts w:eastAsia="Times New Roman"/>
          <w:color w:val="000000"/>
        </w:rPr>
        <w:lastRenderedPageBreak/>
        <w:t>Аспарух Иванов Костадинов: За</w:t>
      </w:r>
    </w:p>
    <w:p w14:paraId="4EA52587" w14:textId="77777777" w:rsidR="00E87C07" w:rsidRPr="00E87C07" w:rsidRDefault="00E87C07" w:rsidP="00E87C07">
      <w:pPr>
        <w:numPr>
          <w:ilvl w:val="0"/>
          <w:numId w:val="25"/>
        </w:numPr>
        <w:rPr>
          <w:rFonts w:eastAsia="Times New Roman"/>
          <w:color w:val="000000"/>
        </w:rPr>
      </w:pPr>
      <w:r w:rsidRPr="00E87C07">
        <w:rPr>
          <w:rFonts w:eastAsia="Times New Roman"/>
          <w:color w:val="000000"/>
        </w:rPr>
        <w:t>Борислав Георгиев Иванов: За</w:t>
      </w:r>
    </w:p>
    <w:p w14:paraId="309D8CDA" w14:textId="77777777" w:rsidR="00E87C07" w:rsidRPr="00E87C07" w:rsidRDefault="00E87C07" w:rsidP="00E87C07">
      <w:pPr>
        <w:numPr>
          <w:ilvl w:val="0"/>
          <w:numId w:val="25"/>
        </w:numPr>
        <w:rPr>
          <w:rFonts w:eastAsia="Times New Roman"/>
          <w:color w:val="000000"/>
        </w:rPr>
      </w:pPr>
      <w:r w:rsidRPr="00E87C07">
        <w:rPr>
          <w:rFonts w:eastAsia="Times New Roman"/>
          <w:color w:val="000000"/>
        </w:rPr>
        <w:t>Георги Атанасов Панчев: За</w:t>
      </w:r>
    </w:p>
    <w:p w14:paraId="273154BF" w14:textId="77777777" w:rsidR="00E87C07" w:rsidRPr="00E87C07" w:rsidRDefault="00E87C07" w:rsidP="00E87C07">
      <w:pPr>
        <w:numPr>
          <w:ilvl w:val="0"/>
          <w:numId w:val="25"/>
        </w:numPr>
        <w:rPr>
          <w:rFonts w:eastAsia="Times New Roman"/>
          <w:color w:val="000000"/>
        </w:rPr>
      </w:pPr>
      <w:r w:rsidRPr="00E87C07">
        <w:rPr>
          <w:rFonts w:eastAsia="Times New Roman"/>
          <w:color w:val="000000"/>
        </w:rPr>
        <w:t>Георги Валентинов Батев: За</w:t>
      </w:r>
    </w:p>
    <w:p w14:paraId="2A8CFD27" w14:textId="77777777" w:rsidR="00E87C07" w:rsidRPr="00E87C07" w:rsidRDefault="00E87C07" w:rsidP="00E87C07">
      <w:pPr>
        <w:numPr>
          <w:ilvl w:val="0"/>
          <w:numId w:val="25"/>
        </w:numPr>
        <w:rPr>
          <w:rFonts w:eastAsia="Times New Roman"/>
          <w:color w:val="000000"/>
        </w:rPr>
      </w:pPr>
      <w:r w:rsidRPr="00E87C07">
        <w:rPr>
          <w:rFonts w:eastAsia="Times New Roman"/>
          <w:color w:val="000000"/>
        </w:rPr>
        <w:t>Димитрина Любомирова Хаджиева-Недина: За</w:t>
      </w:r>
    </w:p>
    <w:p w14:paraId="7DD88BDE" w14:textId="77777777" w:rsidR="00E87C07" w:rsidRPr="00E87C07" w:rsidRDefault="00E87C07" w:rsidP="00E87C07">
      <w:pPr>
        <w:numPr>
          <w:ilvl w:val="0"/>
          <w:numId w:val="25"/>
        </w:numPr>
        <w:rPr>
          <w:rFonts w:eastAsia="Times New Roman"/>
          <w:color w:val="000000"/>
        </w:rPr>
      </w:pPr>
      <w:r w:rsidRPr="00E87C07">
        <w:rPr>
          <w:rFonts w:eastAsia="Times New Roman"/>
          <w:color w:val="000000"/>
        </w:rPr>
        <w:t>Елена Руменова Димитрова: За</w:t>
      </w:r>
    </w:p>
    <w:p w14:paraId="777AC785" w14:textId="77777777" w:rsidR="00E87C07" w:rsidRPr="00E87C07" w:rsidRDefault="00E87C07" w:rsidP="00E87C07">
      <w:pPr>
        <w:numPr>
          <w:ilvl w:val="0"/>
          <w:numId w:val="25"/>
        </w:numPr>
        <w:rPr>
          <w:rFonts w:eastAsia="Times New Roman"/>
          <w:color w:val="000000"/>
        </w:rPr>
      </w:pPr>
      <w:r w:rsidRPr="00E87C07">
        <w:rPr>
          <w:rFonts w:eastAsia="Times New Roman"/>
          <w:color w:val="000000"/>
        </w:rPr>
        <w:t>Живко Кирилов Иванов: За</w:t>
      </w:r>
    </w:p>
    <w:p w14:paraId="3C452D88" w14:textId="77777777" w:rsidR="00E87C07" w:rsidRPr="00E87C07" w:rsidRDefault="00E87C07" w:rsidP="00E87C07">
      <w:pPr>
        <w:numPr>
          <w:ilvl w:val="0"/>
          <w:numId w:val="25"/>
        </w:numPr>
        <w:rPr>
          <w:rFonts w:eastAsia="Times New Roman"/>
          <w:color w:val="000000"/>
        </w:rPr>
      </w:pPr>
      <w:r w:rsidRPr="00E87C07">
        <w:rPr>
          <w:rFonts w:eastAsia="Times New Roman"/>
          <w:color w:val="000000"/>
        </w:rPr>
        <w:t>Здравка Александрова Пашова: За</w:t>
      </w:r>
    </w:p>
    <w:p w14:paraId="44F089C1" w14:textId="77777777" w:rsidR="00E87C07" w:rsidRPr="00E87C07" w:rsidRDefault="00E87C07" w:rsidP="00E87C07">
      <w:pPr>
        <w:numPr>
          <w:ilvl w:val="0"/>
          <w:numId w:val="25"/>
        </w:numPr>
        <w:rPr>
          <w:rFonts w:eastAsia="Times New Roman"/>
          <w:color w:val="000000"/>
        </w:rPr>
      </w:pPr>
      <w:r w:rsidRPr="00E87C07">
        <w:rPr>
          <w:rFonts w:eastAsia="Times New Roman"/>
          <w:color w:val="000000"/>
        </w:rPr>
        <w:t>Ивайло Емилов Димчев: За</w:t>
      </w:r>
    </w:p>
    <w:p w14:paraId="5AE198AA" w14:textId="77777777" w:rsidR="00E87C07" w:rsidRPr="00E87C07" w:rsidRDefault="00E87C07" w:rsidP="00E87C07">
      <w:pPr>
        <w:numPr>
          <w:ilvl w:val="0"/>
          <w:numId w:val="25"/>
        </w:numPr>
        <w:rPr>
          <w:rFonts w:eastAsia="Times New Roman"/>
          <w:color w:val="000000"/>
        </w:rPr>
      </w:pPr>
      <w:r w:rsidRPr="00E87C07">
        <w:rPr>
          <w:rFonts w:eastAsia="Times New Roman"/>
          <w:color w:val="000000"/>
        </w:rPr>
        <w:t>Ивелин Емилов Терзийски: За</w:t>
      </w:r>
    </w:p>
    <w:p w14:paraId="1BAA8CA6" w14:textId="77777777" w:rsidR="00E87C07" w:rsidRPr="00E87C07" w:rsidRDefault="00E87C07" w:rsidP="00E87C07">
      <w:pPr>
        <w:numPr>
          <w:ilvl w:val="0"/>
          <w:numId w:val="25"/>
        </w:numPr>
        <w:rPr>
          <w:rFonts w:eastAsia="Times New Roman"/>
          <w:color w:val="000000"/>
        </w:rPr>
      </w:pPr>
      <w:r w:rsidRPr="00E87C07">
        <w:rPr>
          <w:rFonts w:eastAsia="Times New Roman"/>
          <w:color w:val="000000"/>
        </w:rPr>
        <w:t>Илиян Любчов Панчев: За</w:t>
      </w:r>
    </w:p>
    <w:p w14:paraId="78E27C71" w14:textId="77777777" w:rsidR="00E87C07" w:rsidRPr="00E87C07" w:rsidRDefault="00E87C07" w:rsidP="00E87C07">
      <w:pPr>
        <w:numPr>
          <w:ilvl w:val="0"/>
          <w:numId w:val="25"/>
        </w:numPr>
        <w:rPr>
          <w:rFonts w:eastAsia="Times New Roman"/>
          <w:color w:val="000000"/>
        </w:rPr>
      </w:pPr>
      <w:r w:rsidRPr="00E87C07">
        <w:rPr>
          <w:rFonts w:eastAsia="Times New Roman"/>
          <w:color w:val="000000"/>
        </w:rPr>
        <w:t>Йордан Юлиев Тушев: За</w:t>
      </w:r>
    </w:p>
    <w:p w14:paraId="23CCE779" w14:textId="77777777" w:rsidR="00E87C07" w:rsidRPr="00E87C07" w:rsidRDefault="00E87C07" w:rsidP="00E87C07">
      <w:pPr>
        <w:numPr>
          <w:ilvl w:val="0"/>
          <w:numId w:val="25"/>
        </w:numPr>
        <w:rPr>
          <w:rFonts w:eastAsia="Times New Roman"/>
          <w:color w:val="000000"/>
        </w:rPr>
      </w:pPr>
      <w:r w:rsidRPr="00E87C07">
        <w:rPr>
          <w:rFonts w:eastAsia="Times New Roman"/>
          <w:color w:val="000000"/>
        </w:rPr>
        <w:t>Калин Тошков Терзийски: За</w:t>
      </w:r>
    </w:p>
    <w:p w14:paraId="06D8E082" w14:textId="77777777" w:rsidR="00E87C07" w:rsidRPr="00E87C07" w:rsidRDefault="00E87C07" w:rsidP="00E87C07">
      <w:pPr>
        <w:numPr>
          <w:ilvl w:val="0"/>
          <w:numId w:val="25"/>
        </w:numPr>
        <w:rPr>
          <w:rFonts w:eastAsia="Times New Roman"/>
          <w:color w:val="000000"/>
        </w:rPr>
      </w:pPr>
      <w:r w:rsidRPr="00E87C07">
        <w:rPr>
          <w:rFonts w:eastAsia="Times New Roman"/>
          <w:color w:val="000000"/>
        </w:rPr>
        <w:t>Костадин Стоянов Миндов: За</w:t>
      </w:r>
    </w:p>
    <w:p w14:paraId="49297CA5" w14:textId="77777777" w:rsidR="00E87C07" w:rsidRPr="00E87C07" w:rsidRDefault="00E87C07" w:rsidP="00E87C07">
      <w:pPr>
        <w:numPr>
          <w:ilvl w:val="0"/>
          <w:numId w:val="25"/>
        </w:numPr>
        <w:rPr>
          <w:rFonts w:eastAsia="Times New Roman"/>
          <w:color w:val="000000"/>
        </w:rPr>
      </w:pPr>
      <w:r w:rsidRPr="00E87C07">
        <w:rPr>
          <w:rFonts w:eastAsia="Times New Roman"/>
          <w:color w:val="000000"/>
        </w:rPr>
        <w:t>Леонид Петров Петканин: За</w:t>
      </w:r>
    </w:p>
    <w:p w14:paraId="579FA03B" w14:textId="77777777" w:rsidR="00E87C07" w:rsidRPr="00E87C07" w:rsidRDefault="00E87C07" w:rsidP="00E87C07">
      <w:pPr>
        <w:numPr>
          <w:ilvl w:val="0"/>
          <w:numId w:val="25"/>
        </w:numPr>
        <w:rPr>
          <w:rFonts w:eastAsia="Times New Roman"/>
          <w:color w:val="000000"/>
        </w:rPr>
      </w:pPr>
      <w:r w:rsidRPr="00E87C07">
        <w:rPr>
          <w:rFonts w:eastAsia="Times New Roman"/>
          <w:color w:val="000000"/>
        </w:rPr>
        <w:t>Методи Менчев Атанасов: За</w:t>
      </w:r>
    </w:p>
    <w:p w14:paraId="21D2CC8E" w14:textId="77777777" w:rsidR="00E87C07" w:rsidRPr="00E87C07" w:rsidRDefault="00E87C07" w:rsidP="00E87C07">
      <w:pPr>
        <w:numPr>
          <w:ilvl w:val="0"/>
          <w:numId w:val="25"/>
        </w:numPr>
        <w:rPr>
          <w:rFonts w:eastAsia="Times New Roman"/>
          <w:color w:val="000000"/>
        </w:rPr>
      </w:pPr>
      <w:r w:rsidRPr="00E87C07">
        <w:rPr>
          <w:rFonts w:eastAsia="Times New Roman"/>
          <w:color w:val="000000"/>
        </w:rPr>
        <w:t>Михаела Валериева Якимова: За</w:t>
      </w:r>
    </w:p>
    <w:p w14:paraId="2EFE2440" w14:textId="77777777" w:rsidR="00E87C07" w:rsidRPr="00E87C07" w:rsidRDefault="00E87C07" w:rsidP="00E87C07">
      <w:pPr>
        <w:numPr>
          <w:ilvl w:val="0"/>
          <w:numId w:val="25"/>
        </w:numPr>
        <w:rPr>
          <w:rFonts w:eastAsia="Times New Roman"/>
          <w:color w:val="000000"/>
        </w:rPr>
      </w:pPr>
      <w:r w:rsidRPr="00E87C07">
        <w:rPr>
          <w:rFonts w:eastAsia="Times New Roman"/>
          <w:color w:val="000000"/>
        </w:rPr>
        <w:t>Никола Емилов Далев: За</w:t>
      </w:r>
    </w:p>
    <w:p w14:paraId="66C17BB9" w14:textId="77777777" w:rsidR="00E87C07" w:rsidRPr="00E87C07" w:rsidRDefault="00E87C07" w:rsidP="00E87C07">
      <w:pPr>
        <w:numPr>
          <w:ilvl w:val="0"/>
          <w:numId w:val="25"/>
        </w:numPr>
        <w:rPr>
          <w:rFonts w:eastAsia="Times New Roman"/>
          <w:color w:val="000000"/>
        </w:rPr>
      </w:pPr>
      <w:r w:rsidRPr="00E87C07">
        <w:rPr>
          <w:rFonts w:eastAsia="Times New Roman"/>
          <w:color w:val="000000"/>
        </w:rPr>
        <w:t>Петър Василев Додушев: За</w:t>
      </w:r>
    </w:p>
    <w:p w14:paraId="27B44532" w14:textId="77777777" w:rsidR="00E87C07" w:rsidRPr="00E87C07" w:rsidRDefault="00E87C07" w:rsidP="00E87C07">
      <w:pPr>
        <w:numPr>
          <w:ilvl w:val="0"/>
          <w:numId w:val="25"/>
        </w:numPr>
        <w:rPr>
          <w:rFonts w:eastAsia="Times New Roman"/>
          <w:color w:val="000000"/>
        </w:rPr>
      </w:pPr>
      <w:r w:rsidRPr="00E87C07">
        <w:rPr>
          <w:rFonts w:eastAsia="Times New Roman"/>
          <w:color w:val="000000"/>
        </w:rPr>
        <w:t>Стоян Владимиров Златков: За</w:t>
      </w:r>
    </w:p>
    <w:p w14:paraId="49CF5299" w14:textId="77777777" w:rsidR="00E87C07" w:rsidRPr="00E87C07" w:rsidRDefault="00E87C07" w:rsidP="00E87C07">
      <w:pPr>
        <w:numPr>
          <w:ilvl w:val="0"/>
          <w:numId w:val="25"/>
        </w:numPr>
        <w:rPr>
          <w:rFonts w:eastAsia="Times New Roman"/>
          <w:color w:val="000000"/>
        </w:rPr>
      </w:pPr>
      <w:r w:rsidRPr="00E87C07">
        <w:rPr>
          <w:rFonts w:eastAsia="Times New Roman"/>
          <w:color w:val="000000"/>
        </w:rPr>
        <w:t>Христо Валериев Гушков: За</w:t>
      </w:r>
    </w:p>
    <w:p w14:paraId="31A0A3B4" w14:textId="77777777" w:rsidR="00E87C07" w:rsidRPr="00E87C07" w:rsidRDefault="00E87C07" w:rsidP="00E87C07">
      <w:pPr>
        <w:numPr>
          <w:ilvl w:val="0"/>
          <w:numId w:val="25"/>
        </w:numPr>
        <w:rPr>
          <w:rFonts w:eastAsia="Times New Roman"/>
          <w:color w:val="000000"/>
        </w:rPr>
      </w:pPr>
      <w:r w:rsidRPr="00E87C07">
        <w:rPr>
          <w:rFonts w:eastAsia="Times New Roman"/>
          <w:color w:val="000000"/>
        </w:rPr>
        <w:t>Юлиян Живков Ефендийски: За</w:t>
      </w:r>
    </w:p>
    <w:p w14:paraId="7AB50E59" w14:textId="77777777" w:rsidR="00E87C07" w:rsidRPr="00E87C07" w:rsidRDefault="00E87C07" w:rsidP="00E87C07">
      <w:pPr>
        <w:numPr>
          <w:ilvl w:val="0"/>
          <w:numId w:val="25"/>
        </w:numPr>
        <w:rPr>
          <w:rFonts w:eastAsia="Times New Roman"/>
          <w:color w:val="000000"/>
        </w:rPr>
      </w:pPr>
      <w:r w:rsidRPr="00E87C07">
        <w:rPr>
          <w:rFonts w:eastAsia="Times New Roman"/>
          <w:color w:val="000000"/>
        </w:rPr>
        <w:t>Явор Иванов Аргиров: За</w:t>
      </w:r>
    </w:p>
    <w:p w14:paraId="445473F6" w14:textId="77777777" w:rsidR="00684070" w:rsidRPr="003C2588" w:rsidRDefault="00684070" w:rsidP="00684070">
      <w:pPr>
        <w:ind w:firstLine="567"/>
        <w:jc w:val="both"/>
        <w:rPr>
          <w:iCs/>
          <w:sz w:val="24"/>
          <w:szCs w:val="24"/>
        </w:rPr>
      </w:pPr>
    </w:p>
    <w:p w14:paraId="76F18BC4" w14:textId="46844EA3" w:rsidR="00CA0AEC" w:rsidRDefault="00CA0AEC" w:rsidP="00E87C07">
      <w:pPr>
        <w:ind w:firstLine="426"/>
        <w:jc w:val="both"/>
        <w:rPr>
          <w:b/>
          <w:bCs/>
          <w:i/>
          <w:iCs/>
          <w:sz w:val="24"/>
          <w:szCs w:val="24"/>
        </w:rPr>
      </w:pPr>
      <w:r w:rsidRPr="00EB179F">
        <w:rPr>
          <w:b/>
          <w:bCs/>
          <w:i/>
          <w:iCs/>
          <w:sz w:val="24"/>
          <w:szCs w:val="24"/>
        </w:rPr>
        <w:t xml:space="preserve">С поименно гласуване от </w:t>
      </w:r>
      <w:r w:rsidR="00E87C07">
        <w:rPr>
          <w:b/>
          <w:bCs/>
          <w:i/>
          <w:iCs/>
          <w:sz w:val="24"/>
          <w:szCs w:val="24"/>
        </w:rPr>
        <w:t>25</w:t>
      </w:r>
      <w:r w:rsidRPr="00EB179F">
        <w:rPr>
          <w:b/>
          <w:bCs/>
          <w:i/>
          <w:iCs/>
          <w:sz w:val="24"/>
          <w:szCs w:val="24"/>
        </w:rPr>
        <w:t xml:space="preserve"> гласували общински съветници, </w:t>
      </w:r>
      <w:r w:rsidRPr="00EB179F">
        <w:rPr>
          <w:rFonts w:eastAsia="Times New Roman"/>
          <w:b/>
          <w:i/>
          <w:iCs/>
          <w:sz w:val="24"/>
          <w:szCs w:val="24"/>
        </w:rPr>
        <w:t xml:space="preserve">'за' </w:t>
      </w:r>
      <w:r w:rsidR="00684070">
        <w:rPr>
          <w:rFonts w:eastAsia="Times New Roman"/>
          <w:b/>
          <w:i/>
          <w:iCs/>
          <w:sz w:val="24"/>
          <w:szCs w:val="24"/>
        </w:rPr>
        <w:t>–</w:t>
      </w:r>
      <w:r w:rsidRPr="00EB179F">
        <w:rPr>
          <w:rFonts w:eastAsia="Times New Roman"/>
          <w:b/>
          <w:i/>
          <w:iCs/>
          <w:sz w:val="24"/>
          <w:szCs w:val="24"/>
        </w:rPr>
        <w:t xml:space="preserve"> </w:t>
      </w:r>
      <w:r w:rsidR="00E87C07">
        <w:rPr>
          <w:rFonts w:eastAsia="Times New Roman"/>
          <w:b/>
          <w:i/>
          <w:iCs/>
          <w:sz w:val="24"/>
          <w:szCs w:val="24"/>
        </w:rPr>
        <w:t>25</w:t>
      </w:r>
      <w:r w:rsidR="00684070">
        <w:rPr>
          <w:rFonts w:eastAsia="Times New Roman"/>
          <w:b/>
          <w:i/>
          <w:iCs/>
          <w:sz w:val="24"/>
          <w:szCs w:val="24"/>
        </w:rPr>
        <w:t>,</w:t>
      </w:r>
      <w:r>
        <w:rPr>
          <w:rFonts w:eastAsia="Times New Roman"/>
          <w:b/>
          <w:i/>
          <w:iCs/>
          <w:sz w:val="24"/>
          <w:szCs w:val="24"/>
        </w:rPr>
        <w:t xml:space="preserve"> 'против'</w:t>
      </w:r>
      <w:r w:rsidR="00A16C28">
        <w:rPr>
          <w:rFonts w:eastAsia="Times New Roman"/>
          <w:b/>
          <w:i/>
          <w:iCs/>
          <w:sz w:val="24"/>
          <w:szCs w:val="24"/>
        </w:rPr>
        <w:t xml:space="preserve"> </w:t>
      </w:r>
      <w:r>
        <w:rPr>
          <w:rFonts w:eastAsia="Times New Roman"/>
          <w:b/>
          <w:i/>
          <w:iCs/>
          <w:sz w:val="24"/>
          <w:szCs w:val="24"/>
        </w:rPr>
        <w:t xml:space="preserve">- </w:t>
      </w:r>
      <w:r w:rsidR="00684070">
        <w:rPr>
          <w:rFonts w:eastAsia="Times New Roman"/>
          <w:b/>
          <w:i/>
          <w:iCs/>
          <w:sz w:val="24"/>
          <w:szCs w:val="24"/>
        </w:rPr>
        <w:t>0</w:t>
      </w:r>
      <w:r>
        <w:rPr>
          <w:rFonts w:eastAsia="Times New Roman"/>
          <w:b/>
          <w:i/>
          <w:iCs/>
          <w:sz w:val="24"/>
          <w:szCs w:val="24"/>
        </w:rPr>
        <w:t xml:space="preserve"> и 'въздържали се' - </w:t>
      </w:r>
      <w:r w:rsidR="00E87C07">
        <w:rPr>
          <w:rFonts w:eastAsia="Times New Roman"/>
          <w:b/>
          <w:i/>
          <w:iCs/>
          <w:sz w:val="24"/>
          <w:szCs w:val="24"/>
        </w:rPr>
        <w:t>0</w:t>
      </w:r>
      <w:r w:rsidRPr="00EB179F">
        <w:rPr>
          <w:b/>
          <w:bCs/>
          <w:i/>
          <w:iCs/>
          <w:sz w:val="24"/>
          <w:szCs w:val="24"/>
        </w:rPr>
        <w:t>, предложението СЕ ПРИЕМА.</w:t>
      </w:r>
    </w:p>
    <w:p w14:paraId="66991A9C" w14:textId="77777777" w:rsidR="00E87C07" w:rsidRDefault="00E87C07" w:rsidP="00E87C07">
      <w:pPr>
        <w:ind w:firstLine="426"/>
        <w:jc w:val="both"/>
        <w:rPr>
          <w:b/>
          <w:bCs/>
          <w:i/>
          <w:iCs/>
          <w:sz w:val="24"/>
          <w:szCs w:val="24"/>
        </w:rPr>
      </w:pPr>
    </w:p>
    <w:p w14:paraId="0F6E2794" w14:textId="4434D7C3" w:rsidR="00E87C07" w:rsidRPr="00E87C07" w:rsidRDefault="00E87C07" w:rsidP="00E87C07">
      <w:pPr>
        <w:ind w:firstLine="426"/>
        <w:jc w:val="both"/>
        <w:rPr>
          <w:sz w:val="24"/>
          <w:szCs w:val="24"/>
        </w:rPr>
      </w:pPr>
      <w:r w:rsidRPr="00E87C07">
        <w:rPr>
          <w:sz w:val="24"/>
          <w:szCs w:val="24"/>
        </w:rPr>
        <w:t>На основание: чл. 21, ал.1, т.8 от ЗМСМА,  чл.12, ал.3 от ЗОС и  чл.24, ал.6 от Наредбата за реда за придобиване, управление и разпореждане с общинско имущество на община Сандански, и след проведено гласуване, Общинският съвет</w:t>
      </w:r>
      <w:r>
        <w:rPr>
          <w:sz w:val="24"/>
          <w:szCs w:val="24"/>
        </w:rPr>
        <w:t xml:space="preserve"> прие</w:t>
      </w:r>
    </w:p>
    <w:p w14:paraId="0FF10A26" w14:textId="77777777" w:rsidR="00E87C07" w:rsidRPr="00E87C07" w:rsidRDefault="00E87C07" w:rsidP="00E87C07">
      <w:pPr>
        <w:jc w:val="center"/>
        <w:rPr>
          <w:sz w:val="24"/>
          <w:szCs w:val="24"/>
        </w:rPr>
      </w:pPr>
    </w:p>
    <w:p w14:paraId="1AF0DF60" w14:textId="77777777" w:rsidR="00E87C07" w:rsidRPr="001266D9" w:rsidRDefault="00E87C07" w:rsidP="00E87C07">
      <w:pPr>
        <w:jc w:val="center"/>
        <w:rPr>
          <w:sz w:val="24"/>
          <w:szCs w:val="24"/>
        </w:rPr>
      </w:pPr>
      <w:r w:rsidRPr="001266D9">
        <w:rPr>
          <w:sz w:val="24"/>
          <w:szCs w:val="24"/>
        </w:rPr>
        <w:t>Р Е Ш Е Н И Е №</w:t>
      </w:r>
      <w:r>
        <w:rPr>
          <w:sz w:val="24"/>
          <w:szCs w:val="24"/>
        </w:rPr>
        <w:t xml:space="preserve"> 309</w:t>
      </w:r>
    </w:p>
    <w:p w14:paraId="25B63946" w14:textId="77777777" w:rsidR="00E87C07" w:rsidRDefault="00E87C07" w:rsidP="00E87C07">
      <w:pPr>
        <w:jc w:val="center"/>
        <w:rPr>
          <w:sz w:val="24"/>
          <w:szCs w:val="24"/>
        </w:rPr>
      </w:pPr>
      <w:r w:rsidRPr="001266D9">
        <w:rPr>
          <w:sz w:val="24"/>
          <w:szCs w:val="24"/>
        </w:rPr>
        <w:t xml:space="preserve">от </w:t>
      </w:r>
      <w:r>
        <w:rPr>
          <w:sz w:val="24"/>
          <w:szCs w:val="24"/>
        </w:rPr>
        <w:t>18 декември</w:t>
      </w:r>
      <w:r w:rsidRPr="001266D9">
        <w:rPr>
          <w:sz w:val="24"/>
          <w:szCs w:val="24"/>
        </w:rPr>
        <w:t xml:space="preserve"> 2025 г.</w:t>
      </w:r>
    </w:p>
    <w:p w14:paraId="18AF5A9E" w14:textId="77777777" w:rsidR="00E87C07" w:rsidRPr="00E87C07" w:rsidRDefault="00E87C07" w:rsidP="00E87C07">
      <w:pPr>
        <w:tabs>
          <w:tab w:val="left" w:pos="0"/>
          <w:tab w:val="left" w:pos="426"/>
        </w:tabs>
        <w:jc w:val="both"/>
        <w:rPr>
          <w:sz w:val="24"/>
          <w:szCs w:val="24"/>
        </w:rPr>
      </w:pPr>
    </w:p>
    <w:p w14:paraId="1A342323" w14:textId="6F8B0F29" w:rsidR="00E87C07" w:rsidRPr="00E87C07" w:rsidRDefault="00E87C07" w:rsidP="00E87C07">
      <w:pPr>
        <w:pStyle w:val="a4"/>
        <w:numPr>
          <w:ilvl w:val="0"/>
          <w:numId w:val="26"/>
        </w:numPr>
        <w:tabs>
          <w:tab w:val="left" w:pos="0"/>
          <w:tab w:val="left" w:pos="426"/>
        </w:tabs>
        <w:ind w:left="0" w:firstLine="426"/>
        <w:jc w:val="both"/>
        <w:rPr>
          <w:sz w:val="24"/>
          <w:szCs w:val="24"/>
        </w:rPr>
      </w:pPr>
      <w:r w:rsidRPr="00E87C07">
        <w:rPr>
          <w:sz w:val="24"/>
          <w:szCs w:val="24"/>
        </w:rPr>
        <w:t xml:space="preserve">Общински съвет дава съгласие да се предостави, за безвъзмездно право на ползване помещение, с площ 44.00 кв.м., което е част от самостоятелен обект с идентификатор 65334.300.1753.15 - частна общинска собственост, находящо се от източна страна на втори етаж в сграда за битови услуги, с идентификатор 65334.300.1753.3, която е с административен адрес: гр. Сандански, бул. „Свобода“, №3, за офис, за срок от 10 /десет/ години,  за дейността и нуждите на  Териториална дирекция на НАП София. </w:t>
      </w:r>
    </w:p>
    <w:p w14:paraId="5D34B0FB" w14:textId="77777777" w:rsidR="00E87C07" w:rsidRPr="00E87C07" w:rsidRDefault="00E87C07" w:rsidP="00E87C07">
      <w:pPr>
        <w:pStyle w:val="a4"/>
        <w:tabs>
          <w:tab w:val="left" w:pos="0"/>
          <w:tab w:val="left" w:pos="426"/>
        </w:tabs>
        <w:ind w:left="720"/>
        <w:jc w:val="both"/>
        <w:rPr>
          <w:sz w:val="24"/>
          <w:szCs w:val="24"/>
        </w:rPr>
      </w:pPr>
    </w:p>
    <w:p w14:paraId="49768106" w14:textId="77777777" w:rsidR="00E87C07" w:rsidRPr="00E87C07" w:rsidRDefault="00E87C07" w:rsidP="00E87C07">
      <w:pPr>
        <w:pStyle w:val="a3"/>
        <w:numPr>
          <w:ilvl w:val="0"/>
          <w:numId w:val="26"/>
        </w:numPr>
        <w:tabs>
          <w:tab w:val="left" w:pos="0"/>
          <w:tab w:val="left" w:pos="426"/>
        </w:tabs>
        <w:ind w:left="0" w:firstLine="426"/>
        <w:jc w:val="both"/>
        <w:rPr>
          <w:sz w:val="24"/>
          <w:szCs w:val="24"/>
        </w:rPr>
      </w:pPr>
      <w:r w:rsidRPr="00E87C07">
        <w:rPr>
          <w:sz w:val="24"/>
          <w:szCs w:val="24"/>
        </w:rPr>
        <w:t xml:space="preserve">Възлага на кмета на община Сандански да сключи договор за безвъзмездно право на ползване за определеното помещение в т.1. </w:t>
      </w:r>
    </w:p>
    <w:p w14:paraId="2B8BD185" w14:textId="77777777" w:rsidR="0061018C" w:rsidRDefault="0061018C" w:rsidP="00CA0AEC">
      <w:pPr>
        <w:ind w:firstLine="360"/>
        <w:jc w:val="both"/>
        <w:rPr>
          <w:b/>
          <w:bCs/>
          <w:i/>
          <w:iCs/>
          <w:sz w:val="24"/>
          <w:szCs w:val="24"/>
        </w:rPr>
      </w:pPr>
    </w:p>
    <w:p w14:paraId="2DF1A3C6" w14:textId="77777777" w:rsidR="00CA0AEC" w:rsidRDefault="00CA0AEC" w:rsidP="00CA0AEC">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w:t>
      </w:r>
      <w:r w:rsidR="00684070">
        <w:rPr>
          <w:rFonts w:ascii="Times New Roman" w:hAnsi="Times New Roman"/>
          <w:b/>
          <w:color w:val="auto"/>
          <w:sz w:val="24"/>
          <w:szCs w:val="24"/>
        </w:rPr>
        <w:t>6</w:t>
      </w:r>
      <w:r w:rsidRPr="00411249">
        <w:rPr>
          <w:rFonts w:ascii="Times New Roman" w:hAnsi="Times New Roman"/>
          <w:b/>
          <w:color w:val="auto"/>
          <w:sz w:val="24"/>
          <w:szCs w:val="24"/>
        </w:rPr>
        <w:t xml:space="preserve"> (</w:t>
      </w:r>
      <w:r w:rsidR="00684070">
        <w:rPr>
          <w:rFonts w:ascii="Times New Roman" w:hAnsi="Times New Roman"/>
          <w:b/>
          <w:color w:val="auto"/>
          <w:sz w:val="24"/>
          <w:szCs w:val="24"/>
        </w:rPr>
        <w:t>Шест</w:t>
      </w:r>
      <w:r>
        <w:rPr>
          <w:rFonts w:ascii="Times New Roman" w:hAnsi="Times New Roman"/>
          <w:b/>
          <w:color w:val="auto"/>
          <w:sz w:val="24"/>
          <w:szCs w:val="24"/>
        </w:rPr>
        <w:t>надесета</w:t>
      </w:r>
      <w:r w:rsidRPr="00411249">
        <w:rPr>
          <w:rFonts w:ascii="Times New Roman" w:hAnsi="Times New Roman"/>
          <w:b/>
          <w:color w:val="auto"/>
          <w:sz w:val="24"/>
          <w:szCs w:val="24"/>
        </w:rPr>
        <w:t>) ОТНОШЕНИЕ ВЗЕХА:</w:t>
      </w:r>
    </w:p>
    <w:p w14:paraId="2A24AF35" w14:textId="77777777" w:rsidR="00CA0AEC" w:rsidRPr="004635DE" w:rsidRDefault="00CA0AEC" w:rsidP="00CA0AEC"/>
    <w:p w14:paraId="5C625AA5" w14:textId="77777777" w:rsidR="00CA0AEC" w:rsidRPr="00D72FFD" w:rsidRDefault="00CA0AEC" w:rsidP="0061018C">
      <w:pPr>
        <w:tabs>
          <w:tab w:val="left" w:pos="426"/>
          <w:tab w:val="left" w:pos="851"/>
        </w:tabs>
        <w:ind w:firstLine="567"/>
        <w:jc w:val="both"/>
        <w:rPr>
          <w:rFonts w:eastAsia="Times New Roman"/>
          <w:b/>
          <w:sz w:val="24"/>
          <w:szCs w:val="24"/>
        </w:rPr>
      </w:pPr>
      <w:r w:rsidRPr="00D72FFD">
        <w:rPr>
          <w:i/>
          <w:iCs/>
          <w:sz w:val="24"/>
          <w:szCs w:val="24"/>
        </w:rPr>
        <w:t xml:space="preserve">Георги Валентинов Батев – Председател на Общински съвет </w:t>
      </w:r>
      <w:r w:rsidRPr="00D72FFD">
        <w:rPr>
          <w:iCs/>
          <w:sz w:val="24"/>
          <w:szCs w:val="24"/>
        </w:rPr>
        <w:t xml:space="preserve">– </w:t>
      </w:r>
      <w:r w:rsidRPr="00D72FFD">
        <w:rPr>
          <w:sz w:val="24"/>
          <w:szCs w:val="24"/>
        </w:rPr>
        <w:t>Преминаваме към т.1</w:t>
      </w:r>
      <w:r w:rsidR="00684070">
        <w:rPr>
          <w:sz w:val="24"/>
          <w:szCs w:val="24"/>
        </w:rPr>
        <w:t>6</w:t>
      </w:r>
      <w:r w:rsidRPr="00D72FFD">
        <w:rPr>
          <w:sz w:val="24"/>
          <w:szCs w:val="24"/>
        </w:rPr>
        <w:t xml:space="preserve"> - </w:t>
      </w:r>
      <w:r w:rsidR="00800CC8">
        <w:rPr>
          <w:rFonts w:eastAsia="Times New Roman"/>
          <w:b/>
          <w:sz w:val="24"/>
          <w:szCs w:val="24"/>
        </w:rPr>
        <w:t xml:space="preserve">Вх.№ 879/05.12.2025 г. – </w:t>
      </w:r>
      <w:r w:rsidR="00800CC8" w:rsidRPr="00FA0072">
        <w:rPr>
          <w:rFonts w:eastAsia="Times New Roman"/>
          <w:sz w:val="24"/>
          <w:szCs w:val="24"/>
        </w:rPr>
        <w:t>Предложение от Атанас Славчев Стоянов</w:t>
      </w:r>
      <w:r w:rsidR="00800CC8">
        <w:rPr>
          <w:rFonts w:eastAsia="Times New Roman"/>
          <w:sz w:val="24"/>
          <w:szCs w:val="24"/>
        </w:rPr>
        <w:t xml:space="preserve"> - К</w:t>
      </w:r>
      <w:r w:rsidR="00800CC8" w:rsidRPr="00FA0072">
        <w:rPr>
          <w:rFonts w:eastAsia="Times New Roman"/>
          <w:sz w:val="24"/>
          <w:szCs w:val="24"/>
        </w:rPr>
        <w:t>мет на община Сандански</w:t>
      </w:r>
      <w:r w:rsidR="00800CC8">
        <w:rPr>
          <w:rFonts w:eastAsia="Times New Roman"/>
          <w:sz w:val="24"/>
          <w:szCs w:val="24"/>
        </w:rPr>
        <w:t xml:space="preserve">, относно предоставяне за безвъзмездно право на ползване помещение - </w:t>
      </w:r>
      <w:r w:rsidR="00800CC8" w:rsidRPr="004F54C4">
        <w:rPr>
          <w:rFonts w:eastAsia="Times New Roman"/>
          <w:sz w:val="24"/>
          <w:szCs w:val="24"/>
        </w:rPr>
        <w:t xml:space="preserve">частна общинска </w:t>
      </w:r>
      <w:r w:rsidR="00800CC8">
        <w:rPr>
          <w:rFonts w:eastAsia="Times New Roman"/>
          <w:sz w:val="24"/>
          <w:szCs w:val="24"/>
        </w:rPr>
        <w:t>собственост, находящо се в гр. Сандански, бул. „Свобода“ № 20.</w:t>
      </w:r>
      <w:r w:rsidR="00D72FFD" w:rsidRPr="00D72FFD">
        <w:rPr>
          <w:rFonts w:eastAsia="Times New Roman"/>
          <w:sz w:val="24"/>
          <w:szCs w:val="24"/>
        </w:rPr>
        <w:t xml:space="preserve"> </w:t>
      </w:r>
    </w:p>
    <w:p w14:paraId="443C5657" w14:textId="77777777" w:rsidR="00CA0AEC" w:rsidRDefault="00CA0AEC" w:rsidP="00CA0AEC">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14:paraId="59C91EBF" w14:textId="77777777" w:rsidR="00684070" w:rsidRDefault="00684070" w:rsidP="00CA0AEC">
      <w:pPr>
        <w:ind w:firstLine="567"/>
        <w:jc w:val="both"/>
        <w:rPr>
          <w:iCs/>
          <w:sz w:val="24"/>
          <w:szCs w:val="24"/>
        </w:rPr>
      </w:pPr>
    </w:p>
    <w:p w14:paraId="4DDC7B75" w14:textId="77777777" w:rsidR="00FD379C" w:rsidRPr="00FD379C" w:rsidRDefault="00FD379C" w:rsidP="00FD379C">
      <w:pPr>
        <w:numPr>
          <w:ilvl w:val="0"/>
          <w:numId w:val="27"/>
        </w:numPr>
        <w:rPr>
          <w:rFonts w:eastAsia="Times New Roman"/>
          <w:color w:val="000000"/>
        </w:rPr>
      </w:pPr>
      <w:r w:rsidRPr="00FD379C">
        <w:rPr>
          <w:rFonts w:eastAsia="Times New Roman"/>
          <w:color w:val="000000"/>
        </w:rPr>
        <w:t>Андрей Емилов Миладинов: За</w:t>
      </w:r>
    </w:p>
    <w:p w14:paraId="1E7904AF" w14:textId="77777777" w:rsidR="00FD379C" w:rsidRPr="00FD379C" w:rsidRDefault="00FD379C" w:rsidP="00FD379C">
      <w:pPr>
        <w:numPr>
          <w:ilvl w:val="0"/>
          <w:numId w:val="27"/>
        </w:numPr>
        <w:rPr>
          <w:rFonts w:eastAsia="Times New Roman"/>
          <w:color w:val="000000"/>
        </w:rPr>
      </w:pPr>
      <w:r w:rsidRPr="00FD379C">
        <w:rPr>
          <w:rFonts w:eastAsia="Times New Roman"/>
          <w:color w:val="000000"/>
        </w:rPr>
        <w:t>Асен Иванов Гогов: За</w:t>
      </w:r>
    </w:p>
    <w:p w14:paraId="23B56480" w14:textId="77777777" w:rsidR="00FD379C" w:rsidRPr="00FD379C" w:rsidRDefault="00FD379C" w:rsidP="00FD379C">
      <w:pPr>
        <w:numPr>
          <w:ilvl w:val="0"/>
          <w:numId w:val="27"/>
        </w:numPr>
        <w:rPr>
          <w:rFonts w:eastAsia="Times New Roman"/>
          <w:color w:val="000000"/>
        </w:rPr>
      </w:pPr>
      <w:r w:rsidRPr="00FD379C">
        <w:rPr>
          <w:rFonts w:eastAsia="Times New Roman"/>
          <w:color w:val="000000"/>
        </w:rPr>
        <w:t>Аспарух Иванов Костадинов: За</w:t>
      </w:r>
    </w:p>
    <w:p w14:paraId="00DD3B73" w14:textId="77777777" w:rsidR="00FD379C" w:rsidRPr="00FD379C" w:rsidRDefault="00FD379C" w:rsidP="00FD379C">
      <w:pPr>
        <w:numPr>
          <w:ilvl w:val="0"/>
          <w:numId w:val="27"/>
        </w:numPr>
        <w:rPr>
          <w:rFonts w:eastAsia="Times New Roman"/>
          <w:color w:val="000000"/>
        </w:rPr>
      </w:pPr>
      <w:r w:rsidRPr="00FD379C">
        <w:rPr>
          <w:rFonts w:eastAsia="Times New Roman"/>
          <w:color w:val="000000"/>
        </w:rPr>
        <w:t>Борислав Георгиев Иванов: За</w:t>
      </w:r>
    </w:p>
    <w:p w14:paraId="423E600D" w14:textId="77777777" w:rsidR="00FD379C" w:rsidRPr="00FD379C" w:rsidRDefault="00FD379C" w:rsidP="00FD379C">
      <w:pPr>
        <w:numPr>
          <w:ilvl w:val="0"/>
          <w:numId w:val="27"/>
        </w:numPr>
        <w:rPr>
          <w:rFonts w:eastAsia="Times New Roman"/>
          <w:color w:val="000000"/>
        </w:rPr>
      </w:pPr>
      <w:r w:rsidRPr="00FD379C">
        <w:rPr>
          <w:rFonts w:eastAsia="Times New Roman"/>
          <w:color w:val="000000"/>
        </w:rPr>
        <w:t>Георги Атанасов Панчев: За</w:t>
      </w:r>
    </w:p>
    <w:p w14:paraId="6DF7B22E" w14:textId="77777777" w:rsidR="00FD379C" w:rsidRPr="00FD379C" w:rsidRDefault="00FD379C" w:rsidP="00FD379C">
      <w:pPr>
        <w:numPr>
          <w:ilvl w:val="0"/>
          <w:numId w:val="27"/>
        </w:numPr>
        <w:rPr>
          <w:rFonts w:eastAsia="Times New Roman"/>
          <w:color w:val="000000"/>
        </w:rPr>
      </w:pPr>
      <w:r w:rsidRPr="00FD379C">
        <w:rPr>
          <w:rFonts w:eastAsia="Times New Roman"/>
          <w:color w:val="000000"/>
        </w:rPr>
        <w:t>Георги Валентинов Батев: За</w:t>
      </w:r>
    </w:p>
    <w:p w14:paraId="527B83C0" w14:textId="77777777" w:rsidR="00FD379C" w:rsidRPr="00FD379C" w:rsidRDefault="00FD379C" w:rsidP="00FD379C">
      <w:pPr>
        <w:numPr>
          <w:ilvl w:val="0"/>
          <w:numId w:val="27"/>
        </w:numPr>
        <w:rPr>
          <w:rFonts w:eastAsia="Times New Roman"/>
          <w:color w:val="000000"/>
        </w:rPr>
      </w:pPr>
      <w:r w:rsidRPr="00FD379C">
        <w:rPr>
          <w:rFonts w:eastAsia="Times New Roman"/>
          <w:color w:val="000000"/>
        </w:rPr>
        <w:t>Димитрина Любомирова Хаджиева-Недина: За</w:t>
      </w:r>
    </w:p>
    <w:p w14:paraId="677A2C19" w14:textId="77777777" w:rsidR="00FD379C" w:rsidRPr="00FD379C" w:rsidRDefault="00FD379C" w:rsidP="00FD379C">
      <w:pPr>
        <w:numPr>
          <w:ilvl w:val="0"/>
          <w:numId w:val="27"/>
        </w:numPr>
        <w:rPr>
          <w:rFonts w:eastAsia="Times New Roman"/>
          <w:color w:val="000000"/>
        </w:rPr>
      </w:pPr>
      <w:r w:rsidRPr="00FD379C">
        <w:rPr>
          <w:rFonts w:eastAsia="Times New Roman"/>
          <w:color w:val="000000"/>
        </w:rPr>
        <w:t>Елена Руменова Димитрова: За</w:t>
      </w:r>
    </w:p>
    <w:p w14:paraId="54FAA2A2" w14:textId="77777777" w:rsidR="00FD379C" w:rsidRPr="00FD379C" w:rsidRDefault="00FD379C" w:rsidP="00FD379C">
      <w:pPr>
        <w:numPr>
          <w:ilvl w:val="0"/>
          <w:numId w:val="27"/>
        </w:numPr>
        <w:rPr>
          <w:rFonts w:eastAsia="Times New Roman"/>
          <w:color w:val="000000"/>
        </w:rPr>
      </w:pPr>
      <w:r w:rsidRPr="00FD379C">
        <w:rPr>
          <w:rFonts w:eastAsia="Times New Roman"/>
          <w:color w:val="000000"/>
        </w:rPr>
        <w:t>Живко Кирилов Иванов: За</w:t>
      </w:r>
    </w:p>
    <w:p w14:paraId="2E3DFBBE" w14:textId="77777777" w:rsidR="00FD379C" w:rsidRPr="00FD379C" w:rsidRDefault="00FD379C" w:rsidP="00FD379C">
      <w:pPr>
        <w:numPr>
          <w:ilvl w:val="0"/>
          <w:numId w:val="27"/>
        </w:numPr>
        <w:rPr>
          <w:rFonts w:eastAsia="Times New Roman"/>
          <w:color w:val="000000"/>
        </w:rPr>
      </w:pPr>
      <w:r w:rsidRPr="00FD379C">
        <w:rPr>
          <w:rFonts w:eastAsia="Times New Roman"/>
          <w:color w:val="000000"/>
        </w:rPr>
        <w:t>Здравка Александрова Пашова: За</w:t>
      </w:r>
    </w:p>
    <w:p w14:paraId="1AEF682A" w14:textId="77777777" w:rsidR="00FD379C" w:rsidRPr="00FD379C" w:rsidRDefault="00FD379C" w:rsidP="00FD379C">
      <w:pPr>
        <w:numPr>
          <w:ilvl w:val="0"/>
          <w:numId w:val="27"/>
        </w:numPr>
        <w:rPr>
          <w:rFonts w:eastAsia="Times New Roman"/>
          <w:color w:val="000000"/>
        </w:rPr>
      </w:pPr>
      <w:r w:rsidRPr="00FD379C">
        <w:rPr>
          <w:rFonts w:eastAsia="Times New Roman"/>
          <w:color w:val="000000"/>
        </w:rPr>
        <w:t>Ивайло Емилов Димчев: За</w:t>
      </w:r>
    </w:p>
    <w:p w14:paraId="6D7BD950" w14:textId="77777777" w:rsidR="00FD379C" w:rsidRPr="00FD379C" w:rsidRDefault="00FD379C" w:rsidP="00FD379C">
      <w:pPr>
        <w:numPr>
          <w:ilvl w:val="0"/>
          <w:numId w:val="27"/>
        </w:numPr>
        <w:rPr>
          <w:rFonts w:eastAsia="Times New Roman"/>
          <w:color w:val="000000"/>
        </w:rPr>
      </w:pPr>
      <w:r w:rsidRPr="00FD379C">
        <w:rPr>
          <w:rFonts w:eastAsia="Times New Roman"/>
          <w:color w:val="000000"/>
        </w:rPr>
        <w:t>Ивелин Емилов Терзийски: За</w:t>
      </w:r>
    </w:p>
    <w:p w14:paraId="434CCBE5" w14:textId="77777777" w:rsidR="00FD379C" w:rsidRPr="00FD379C" w:rsidRDefault="00FD379C" w:rsidP="00FD379C">
      <w:pPr>
        <w:numPr>
          <w:ilvl w:val="0"/>
          <w:numId w:val="27"/>
        </w:numPr>
        <w:rPr>
          <w:rFonts w:eastAsia="Times New Roman"/>
          <w:color w:val="000000"/>
        </w:rPr>
      </w:pPr>
      <w:r w:rsidRPr="00FD379C">
        <w:rPr>
          <w:rFonts w:eastAsia="Times New Roman"/>
          <w:color w:val="000000"/>
        </w:rPr>
        <w:t>Илиян Любчов Панчев: За</w:t>
      </w:r>
    </w:p>
    <w:p w14:paraId="7436F784" w14:textId="77777777" w:rsidR="00FD379C" w:rsidRPr="00FD379C" w:rsidRDefault="00FD379C" w:rsidP="00FD379C">
      <w:pPr>
        <w:numPr>
          <w:ilvl w:val="0"/>
          <w:numId w:val="27"/>
        </w:numPr>
        <w:rPr>
          <w:rFonts w:eastAsia="Times New Roman"/>
          <w:color w:val="000000"/>
        </w:rPr>
      </w:pPr>
      <w:r w:rsidRPr="00FD379C">
        <w:rPr>
          <w:rFonts w:eastAsia="Times New Roman"/>
          <w:color w:val="000000"/>
        </w:rPr>
        <w:t>Йордан Юлиев Тушев: За</w:t>
      </w:r>
    </w:p>
    <w:p w14:paraId="7BC26F4C" w14:textId="77777777" w:rsidR="00FD379C" w:rsidRPr="00FD379C" w:rsidRDefault="00FD379C" w:rsidP="00FD379C">
      <w:pPr>
        <w:numPr>
          <w:ilvl w:val="0"/>
          <w:numId w:val="27"/>
        </w:numPr>
        <w:rPr>
          <w:rFonts w:eastAsia="Times New Roman"/>
          <w:color w:val="000000"/>
        </w:rPr>
      </w:pPr>
      <w:r w:rsidRPr="00FD379C">
        <w:rPr>
          <w:rFonts w:eastAsia="Times New Roman"/>
          <w:color w:val="000000"/>
        </w:rPr>
        <w:t>Калин Тошков Терзийски: За</w:t>
      </w:r>
    </w:p>
    <w:p w14:paraId="6D34A99F" w14:textId="77777777" w:rsidR="00FD379C" w:rsidRPr="00FD379C" w:rsidRDefault="00FD379C" w:rsidP="00FD379C">
      <w:pPr>
        <w:numPr>
          <w:ilvl w:val="0"/>
          <w:numId w:val="27"/>
        </w:numPr>
        <w:rPr>
          <w:rFonts w:eastAsia="Times New Roman"/>
          <w:color w:val="000000"/>
        </w:rPr>
      </w:pPr>
      <w:r w:rsidRPr="00FD379C">
        <w:rPr>
          <w:rFonts w:eastAsia="Times New Roman"/>
          <w:color w:val="000000"/>
        </w:rPr>
        <w:t>Костадин Стоянов Миндов: За</w:t>
      </w:r>
    </w:p>
    <w:p w14:paraId="185C3213" w14:textId="77777777" w:rsidR="00FD379C" w:rsidRPr="00FD379C" w:rsidRDefault="00FD379C" w:rsidP="00FD379C">
      <w:pPr>
        <w:numPr>
          <w:ilvl w:val="0"/>
          <w:numId w:val="27"/>
        </w:numPr>
        <w:rPr>
          <w:rFonts w:eastAsia="Times New Roman"/>
          <w:color w:val="000000"/>
        </w:rPr>
      </w:pPr>
      <w:r w:rsidRPr="00FD379C">
        <w:rPr>
          <w:rFonts w:eastAsia="Times New Roman"/>
          <w:color w:val="000000"/>
        </w:rPr>
        <w:t>Методи Менчев Атанасов: За</w:t>
      </w:r>
    </w:p>
    <w:p w14:paraId="23F9B961" w14:textId="77777777" w:rsidR="00FD379C" w:rsidRPr="00FD379C" w:rsidRDefault="00FD379C" w:rsidP="00FD379C">
      <w:pPr>
        <w:numPr>
          <w:ilvl w:val="0"/>
          <w:numId w:val="27"/>
        </w:numPr>
        <w:rPr>
          <w:rFonts w:eastAsia="Times New Roman"/>
          <w:color w:val="000000"/>
        </w:rPr>
      </w:pPr>
      <w:r w:rsidRPr="00FD379C">
        <w:rPr>
          <w:rFonts w:eastAsia="Times New Roman"/>
          <w:color w:val="000000"/>
        </w:rPr>
        <w:t>Михаела Валериева Якимова: За</w:t>
      </w:r>
    </w:p>
    <w:p w14:paraId="3E4973BD" w14:textId="77777777" w:rsidR="00FD379C" w:rsidRPr="00FD379C" w:rsidRDefault="00FD379C" w:rsidP="00FD379C">
      <w:pPr>
        <w:numPr>
          <w:ilvl w:val="0"/>
          <w:numId w:val="27"/>
        </w:numPr>
        <w:rPr>
          <w:rFonts w:eastAsia="Times New Roman"/>
          <w:color w:val="000000"/>
        </w:rPr>
      </w:pPr>
      <w:r w:rsidRPr="00FD379C">
        <w:rPr>
          <w:rFonts w:eastAsia="Times New Roman"/>
          <w:color w:val="000000"/>
        </w:rPr>
        <w:t>Никола Емилов Далев: За</w:t>
      </w:r>
    </w:p>
    <w:p w14:paraId="22E9E7AA" w14:textId="77777777" w:rsidR="00FD379C" w:rsidRPr="00FD379C" w:rsidRDefault="00FD379C" w:rsidP="00FD379C">
      <w:pPr>
        <w:numPr>
          <w:ilvl w:val="0"/>
          <w:numId w:val="27"/>
        </w:numPr>
        <w:rPr>
          <w:rFonts w:eastAsia="Times New Roman"/>
          <w:color w:val="000000"/>
        </w:rPr>
      </w:pPr>
      <w:r w:rsidRPr="00FD379C">
        <w:rPr>
          <w:rFonts w:eastAsia="Times New Roman"/>
          <w:color w:val="000000"/>
        </w:rPr>
        <w:t>Петър Василев Додушев: За</w:t>
      </w:r>
    </w:p>
    <w:p w14:paraId="02691B9C" w14:textId="77777777" w:rsidR="00FD379C" w:rsidRPr="00FD379C" w:rsidRDefault="00FD379C" w:rsidP="00FD379C">
      <w:pPr>
        <w:numPr>
          <w:ilvl w:val="0"/>
          <w:numId w:val="27"/>
        </w:numPr>
        <w:rPr>
          <w:rFonts w:eastAsia="Times New Roman"/>
          <w:color w:val="000000"/>
        </w:rPr>
      </w:pPr>
      <w:r w:rsidRPr="00FD379C">
        <w:rPr>
          <w:rFonts w:eastAsia="Times New Roman"/>
          <w:color w:val="000000"/>
        </w:rPr>
        <w:t>Стоян Владимиров Златков: За</w:t>
      </w:r>
    </w:p>
    <w:p w14:paraId="1554E1A7" w14:textId="77777777" w:rsidR="00FD379C" w:rsidRPr="00FD379C" w:rsidRDefault="00FD379C" w:rsidP="00FD379C">
      <w:pPr>
        <w:numPr>
          <w:ilvl w:val="0"/>
          <w:numId w:val="27"/>
        </w:numPr>
        <w:rPr>
          <w:rFonts w:eastAsia="Times New Roman"/>
          <w:color w:val="000000"/>
        </w:rPr>
      </w:pPr>
      <w:r w:rsidRPr="00FD379C">
        <w:rPr>
          <w:rFonts w:eastAsia="Times New Roman"/>
          <w:color w:val="000000"/>
        </w:rPr>
        <w:t>Христо Валериев Гушков: За</w:t>
      </w:r>
    </w:p>
    <w:p w14:paraId="74617D10" w14:textId="77777777" w:rsidR="00FD379C" w:rsidRPr="00FD379C" w:rsidRDefault="00FD379C" w:rsidP="00FD379C">
      <w:pPr>
        <w:numPr>
          <w:ilvl w:val="0"/>
          <w:numId w:val="27"/>
        </w:numPr>
        <w:rPr>
          <w:rFonts w:eastAsia="Times New Roman"/>
          <w:color w:val="000000"/>
        </w:rPr>
      </w:pPr>
      <w:r w:rsidRPr="00FD379C">
        <w:rPr>
          <w:rFonts w:eastAsia="Times New Roman"/>
          <w:color w:val="000000"/>
        </w:rPr>
        <w:t>Юлиян Живков Ефендийски: За</w:t>
      </w:r>
    </w:p>
    <w:p w14:paraId="5B07C4E6" w14:textId="77777777" w:rsidR="00FD379C" w:rsidRPr="00FD379C" w:rsidRDefault="00FD379C" w:rsidP="00FD379C">
      <w:pPr>
        <w:numPr>
          <w:ilvl w:val="0"/>
          <w:numId w:val="27"/>
        </w:numPr>
        <w:rPr>
          <w:rFonts w:eastAsia="Times New Roman"/>
          <w:color w:val="000000"/>
        </w:rPr>
      </w:pPr>
      <w:r w:rsidRPr="00FD379C">
        <w:rPr>
          <w:rFonts w:eastAsia="Times New Roman"/>
          <w:color w:val="000000"/>
        </w:rPr>
        <w:t>Явор Иванов Аргиров: За</w:t>
      </w:r>
    </w:p>
    <w:p w14:paraId="13AD68BF" w14:textId="77777777" w:rsidR="00D72FFD" w:rsidRDefault="00D72FFD" w:rsidP="00CA0AEC">
      <w:pPr>
        <w:ind w:firstLine="360"/>
        <w:jc w:val="both"/>
        <w:rPr>
          <w:b/>
          <w:bCs/>
          <w:i/>
          <w:iCs/>
          <w:sz w:val="24"/>
          <w:szCs w:val="24"/>
        </w:rPr>
      </w:pPr>
    </w:p>
    <w:p w14:paraId="7E981550" w14:textId="3559865C" w:rsidR="00CA0AEC" w:rsidRDefault="00CA0AEC" w:rsidP="00FD379C">
      <w:pPr>
        <w:ind w:firstLine="426"/>
        <w:jc w:val="both"/>
        <w:rPr>
          <w:b/>
          <w:bCs/>
          <w:i/>
          <w:iCs/>
          <w:sz w:val="24"/>
          <w:szCs w:val="24"/>
        </w:rPr>
      </w:pPr>
      <w:r w:rsidRPr="00867AF0">
        <w:rPr>
          <w:b/>
          <w:bCs/>
          <w:i/>
          <w:iCs/>
          <w:sz w:val="24"/>
          <w:szCs w:val="24"/>
        </w:rPr>
        <w:t xml:space="preserve">С </w:t>
      </w:r>
      <w:r>
        <w:rPr>
          <w:b/>
          <w:bCs/>
          <w:i/>
          <w:iCs/>
          <w:sz w:val="24"/>
          <w:szCs w:val="24"/>
        </w:rPr>
        <w:t>поименно</w:t>
      </w:r>
      <w:r w:rsidRPr="00867AF0">
        <w:rPr>
          <w:b/>
          <w:bCs/>
          <w:i/>
          <w:iCs/>
          <w:sz w:val="24"/>
          <w:szCs w:val="24"/>
        </w:rPr>
        <w:t xml:space="preserve"> гласуване от </w:t>
      </w:r>
      <w:r w:rsidR="00FD379C">
        <w:rPr>
          <w:b/>
          <w:bCs/>
          <w:i/>
          <w:iCs/>
          <w:sz w:val="24"/>
          <w:szCs w:val="24"/>
        </w:rPr>
        <w:t>24</w:t>
      </w:r>
      <w:r w:rsidRPr="00867AF0">
        <w:rPr>
          <w:b/>
          <w:bCs/>
          <w:i/>
          <w:iCs/>
          <w:sz w:val="24"/>
          <w:szCs w:val="24"/>
        </w:rPr>
        <w:t xml:space="preserve"> гласували общински съветници, </w:t>
      </w:r>
      <w:r w:rsidRPr="00867AF0">
        <w:rPr>
          <w:rFonts w:eastAsia="Times New Roman"/>
          <w:b/>
          <w:i/>
          <w:iCs/>
          <w:sz w:val="24"/>
          <w:szCs w:val="24"/>
        </w:rPr>
        <w:t xml:space="preserve">'за' – </w:t>
      </w:r>
      <w:r w:rsidR="00FD379C">
        <w:rPr>
          <w:rFonts w:eastAsia="Times New Roman"/>
          <w:b/>
          <w:i/>
          <w:iCs/>
          <w:sz w:val="24"/>
          <w:szCs w:val="24"/>
        </w:rPr>
        <w:t>24</w:t>
      </w:r>
      <w:r>
        <w:rPr>
          <w:rFonts w:eastAsia="Times New Roman"/>
          <w:b/>
          <w:i/>
          <w:iCs/>
          <w:sz w:val="24"/>
          <w:szCs w:val="24"/>
        </w:rPr>
        <w:t>,</w:t>
      </w:r>
      <w:r w:rsidRPr="00867AF0">
        <w:rPr>
          <w:rFonts w:eastAsia="Times New Roman"/>
          <w:b/>
          <w:i/>
          <w:iCs/>
          <w:sz w:val="24"/>
          <w:szCs w:val="24"/>
        </w:rPr>
        <w:t xml:space="preserve"> 'против' - 0  и 'въздържали се' – </w:t>
      </w:r>
      <w:r>
        <w:rPr>
          <w:rFonts w:eastAsia="Times New Roman"/>
          <w:b/>
          <w:i/>
          <w:iCs/>
          <w:sz w:val="24"/>
          <w:szCs w:val="24"/>
        </w:rPr>
        <w:t>0</w:t>
      </w:r>
      <w:r w:rsidRPr="00867AF0">
        <w:rPr>
          <w:b/>
          <w:bCs/>
          <w:i/>
          <w:iCs/>
          <w:sz w:val="24"/>
          <w:szCs w:val="24"/>
        </w:rPr>
        <w:t>, предложението СЕ ПРИЕМА.</w:t>
      </w:r>
    </w:p>
    <w:p w14:paraId="2B76AB87" w14:textId="77777777" w:rsidR="00684070" w:rsidRDefault="00684070" w:rsidP="00CA0AEC">
      <w:pPr>
        <w:ind w:firstLine="360"/>
        <w:jc w:val="both"/>
        <w:rPr>
          <w:b/>
          <w:bCs/>
          <w:i/>
          <w:iCs/>
          <w:sz w:val="24"/>
          <w:szCs w:val="24"/>
        </w:rPr>
      </w:pPr>
    </w:p>
    <w:p w14:paraId="16C56F0E" w14:textId="3EC0BB94" w:rsidR="00FD379C" w:rsidRPr="00FD379C" w:rsidRDefault="00FD379C" w:rsidP="00FD379C">
      <w:pPr>
        <w:ind w:firstLine="426"/>
        <w:jc w:val="both"/>
        <w:rPr>
          <w:sz w:val="24"/>
          <w:szCs w:val="24"/>
        </w:rPr>
      </w:pPr>
      <w:r w:rsidRPr="00FD379C">
        <w:rPr>
          <w:sz w:val="24"/>
          <w:szCs w:val="24"/>
        </w:rPr>
        <w:t>На основание: чл. 21, ал.1, т.8 от ЗМСМА чл.12, ал.3 от ЗОС и  чл.24, ал.6 от Наредбата за реда за придобиване, управление и разпореждане с общинско имущество на община Сандански, и след проведено гласуване, Общинският съвет</w:t>
      </w:r>
      <w:r>
        <w:rPr>
          <w:sz w:val="24"/>
          <w:szCs w:val="24"/>
        </w:rPr>
        <w:t xml:space="preserve"> прие</w:t>
      </w:r>
    </w:p>
    <w:p w14:paraId="2F421EE3" w14:textId="77777777" w:rsidR="00FD379C" w:rsidRPr="00FD379C" w:rsidRDefault="00FD379C" w:rsidP="00FD379C">
      <w:pPr>
        <w:jc w:val="center"/>
        <w:rPr>
          <w:sz w:val="24"/>
          <w:szCs w:val="24"/>
        </w:rPr>
      </w:pPr>
    </w:p>
    <w:p w14:paraId="2B39D7F7" w14:textId="77777777" w:rsidR="00FD379C" w:rsidRPr="001266D9" w:rsidRDefault="00FD379C" w:rsidP="00FD379C">
      <w:pPr>
        <w:jc w:val="center"/>
        <w:rPr>
          <w:sz w:val="24"/>
          <w:szCs w:val="24"/>
        </w:rPr>
      </w:pPr>
      <w:r w:rsidRPr="001266D9">
        <w:rPr>
          <w:sz w:val="24"/>
          <w:szCs w:val="24"/>
        </w:rPr>
        <w:t>Р Е Ш Е Н И Е №</w:t>
      </w:r>
      <w:r>
        <w:rPr>
          <w:sz w:val="24"/>
          <w:szCs w:val="24"/>
        </w:rPr>
        <w:t xml:space="preserve"> 310</w:t>
      </w:r>
    </w:p>
    <w:p w14:paraId="651EDDBE" w14:textId="77777777" w:rsidR="00FD379C" w:rsidRDefault="00FD379C" w:rsidP="00FD379C">
      <w:pPr>
        <w:jc w:val="center"/>
        <w:rPr>
          <w:sz w:val="24"/>
          <w:szCs w:val="24"/>
        </w:rPr>
      </w:pPr>
      <w:r w:rsidRPr="001266D9">
        <w:rPr>
          <w:sz w:val="24"/>
          <w:szCs w:val="24"/>
        </w:rPr>
        <w:t xml:space="preserve">от </w:t>
      </w:r>
      <w:r>
        <w:rPr>
          <w:sz w:val="24"/>
          <w:szCs w:val="24"/>
        </w:rPr>
        <w:t>18 декември</w:t>
      </w:r>
      <w:r w:rsidRPr="001266D9">
        <w:rPr>
          <w:sz w:val="24"/>
          <w:szCs w:val="24"/>
        </w:rPr>
        <w:t xml:space="preserve"> 2025 г.</w:t>
      </w:r>
    </w:p>
    <w:p w14:paraId="3E02EBEC" w14:textId="77777777" w:rsidR="00FD379C" w:rsidRPr="00FD379C" w:rsidRDefault="00FD379C" w:rsidP="00FD379C">
      <w:pPr>
        <w:tabs>
          <w:tab w:val="left" w:pos="-5103"/>
        </w:tabs>
        <w:jc w:val="both"/>
        <w:rPr>
          <w:sz w:val="24"/>
          <w:szCs w:val="24"/>
        </w:rPr>
      </w:pPr>
    </w:p>
    <w:p w14:paraId="11218797" w14:textId="77777777" w:rsidR="00FD379C" w:rsidRPr="00FD379C" w:rsidRDefault="00FD379C" w:rsidP="00FD379C">
      <w:pPr>
        <w:pStyle w:val="a4"/>
        <w:numPr>
          <w:ilvl w:val="0"/>
          <w:numId w:val="28"/>
        </w:numPr>
        <w:ind w:left="0" w:firstLine="414"/>
        <w:jc w:val="both"/>
        <w:rPr>
          <w:sz w:val="24"/>
          <w:szCs w:val="24"/>
        </w:rPr>
      </w:pPr>
      <w:r w:rsidRPr="00FD379C">
        <w:rPr>
          <w:sz w:val="24"/>
          <w:szCs w:val="24"/>
        </w:rPr>
        <w:t>Общински съвет дава съгласие да се предостави за безвъзмездно право на ползване самостоятелен обект с идентификатор  65334.300.2209.1.18, представляващ помещение с площ 17.30 кв.м., с предназначение за офис,  находящо се на втори етаж от сграда с идентификатор 65334.300.2209.1, гр. Сандански,  УПИ I, кв. 98, съгласно АКТ № 128/23.03.2005 г. – частна общинска собственост, за срок от 10 /десет/ години, за дейността на Агенция по геодезия, картография и кадастър.</w:t>
      </w:r>
    </w:p>
    <w:p w14:paraId="4E5B70F0" w14:textId="77777777" w:rsidR="00FD379C" w:rsidRPr="00FD379C" w:rsidRDefault="00FD379C" w:rsidP="00FD379C">
      <w:pPr>
        <w:pStyle w:val="a4"/>
        <w:jc w:val="both"/>
        <w:rPr>
          <w:sz w:val="24"/>
          <w:szCs w:val="24"/>
        </w:rPr>
      </w:pPr>
    </w:p>
    <w:p w14:paraId="55025BEB" w14:textId="25A8BC2C" w:rsidR="00FD379C" w:rsidRPr="00F16DE6" w:rsidRDefault="00FD379C" w:rsidP="00FD379C">
      <w:pPr>
        <w:pStyle w:val="a3"/>
        <w:numPr>
          <w:ilvl w:val="0"/>
          <w:numId w:val="28"/>
        </w:numPr>
        <w:ind w:left="0" w:firstLine="414"/>
        <w:jc w:val="both"/>
        <w:rPr>
          <w:sz w:val="24"/>
          <w:szCs w:val="24"/>
        </w:rPr>
      </w:pPr>
      <w:r w:rsidRPr="00FD379C">
        <w:rPr>
          <w:sz w:val="24"/>
          <w:szCs w:val="24"/>
        </w:rPr>
        <w:t>Възлага на кмета на община Сандански да сключи договор за безвъзмездно ползване за определеното помещение в т.1.</w:t>
      </w:r>
    </w:p>
    <w:p w14:paraId="029F317D" w14:textId="77777777" w:rsidR="00CA0AEC" w:rsidRPr="001F2B0F" w:rsidRDefault="00CA0AEC" w:rsidP="00CA0AEC">
      <w:pPr>
        <w:ind w:firstLine="720"/>
        <w:jc w:val="both"/>
        <w:rPr>
          <w:bCs/>
          <w:iCs/>
          <w:sz w:val="24"/>
          <w:szCs w:val="24"/>
        </w:rPr>
      </w:pPr>
    </w:p>
    <w:p w14:paraId="303A3AEA" w14:textId="77777777" w:rsidR="00CA0AEC" w:rsidRDefault="00CA0AEC" w:rsidP="00CA0AEC">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w:t>
      </w:r>
      <w:r w:rsidR="00C231D1">
        <w:rPr>
          <w:rFonts w:ascii="Times New Roman" w:hAnsi="Times New Roman"/>
          <w:b/>
          <w:color w:val="auto"/>
          <w:sz w:val="24"/>
          <w:szCs w:val="24"/>
          <w:lang w:val="en-US"/>
        </w:rPr>
        <w:t>7</w:t>
      </w:r>
      <w:r w:rsidRPr="00411249">
        <w:rPr>
          <w:rFonts w:ascii="Times New Roman" w:hAnsi="Times New Roman"/>
          <w:b/>
          <w:color w:val="auto"/>
          <w:sz w:val="24"/>
          <w:szCs w:val="24"/>
        </w:rPr>
        <w:t xml:space="preserve"> (</w:t>
      </w:r>
      <w:r w:rsidR="00C231D1">
        <w:rPr>
          <w:rFonts w:ascii="Times New Roman" w:hAnsi="Times New Roman"/>
          <w:b/>
          <w:color w:val="auto"/>
          <w:sz w:val="24"/>
          <w:szCs w:val="24"/>
        </w:rPr>
        <w:t>Седем</w:t>
      </w:r>
      <w:r>
        <w:rPr>
          <w:rFonts w:ascii="Times New Roman" w:hAnsi="Times New Roman"/>
          <w:b/>
          <w:color w:val="auto"/>
          <w:sz w:val="24"/>
          <w:szCs w:val="24"/>
        </w:rPr>
        <w:t>надесета</w:t>
      </w:r>
      <w:r w:rsidRPr="00411249">
        <w:rPr>
          <w:rFonts w:ascii="Times New Roman" w:hAnsi="Times New Roman"/>
          <w:b/>
          <w:color w:val="auto"/>
          <w:sz w:val="24"/>
          <w:szCs w:val="24"/>
        </w:rPr>
        <w:t>) ОТНОШЕНИЕ ВЗЕХА:</w:t>
      </w:r>
    </w:p>
    <w:p w14:paraId="44F2E6D2" w14:textId="77777777" w:rsidR="00CA0AEC" w:rsidRPr="00213C09" w:rsidRDefault="00CA0AEC" w:rsidP="00CA0AEC"/>
    <w:p w14:paraId="358DDF88" w14:textId="77777777" w:rsidR="00CA0AEC" w:rsidRDefault="00CA0AEC" w:rsidP="00CA0AEC">
      <w:pPr>
        <w:pStyle w:val="a5"/>
        <w:spacing w:before="0" w:beforeAutospacing="0" w:after="0" w:afterAutospacing="0"/>
        <w:ind w:firstLine="567"/>
        <w:jc w:val="both"/>
        <w:rPr>
          <w:rFonts w:eastAsia="Times New Roman"/>
        </w:rPr>
      </w:pPr>
      <w:r w:rsidRPr="005624F1">
        <w:rPr>
          <w:i/>
          <w:iCs/>
        </w:rPr>
        <w:t xml:space="preserve">Георги Валентинов Батев – Председател на Общински съвет </w:t>
      </w:r>
      <w:r w:rsidRPr="005624F1">
        <w:rPr>
          <w:iCs/>
        </w:rPr>
        <w:t xml:space="preserve">– </w:t>
      </w:r>
      <w:r w:rsidRPr="005624F1">
        <w:t>Преминаваме към т.1</w:t>
      </w:r>
      <w:r w:rsidR="00C231D1">
        <w:t>7</w:t>
      </w:r>
      <w:r w:rsidRPr="005624F1">
        <w:t xml:space="preserve"> </w:t>
      </w:r>
      <w:r>
        <w:t xml:space="preserve">- </w:t>
      </w:r>
      <w:r w:rsidR="008F5B3A">
        <w:rPr>
          <w:rFonts w:eastAsia="Times New Roman"/>
          <w:b/>
        </w:rPr>
        <w:t xml:space="preserve">Вх.№ 888/08.12.2025 г. - </w:t>
      </w:r>
      <w:r w:rsidR="008F5B3A" w:rsidRPr="00FA0072">
        <w:rPr>
          <w:rFonts w:eastAsia="Times New Roman"/>
        </w:rPr>
        <w:t>Предложение от Атанас Славчев Стоянов</w:t>
      </w:r>
      <w:r w:rsidR="008F5B3A">
        <w:rPr>
          <w:rFonts w:eastAsia="Times New Roman"/>
        </w:rPr>
        <w:t xml:space="preserve"> - К</w:t>
      </w:r>
      <w:r w:rsidR="008F5B3A" w:rsidRPr="00FA0072">
        <w:rPr>
          <w:rFonts w:eastAsia="Times New Roman"/>
        </w:rPr>
        <w:t>мет на община Сандански</w:t>
      </w:r>
      <w:r w:rsidR="008F5B3A">
        <w:rPr>
          <w:rFonts w:eastAsia="Times New Roman"/>
        </w:rPr>
        <w:t>, относно приемане на пазарна оценка на право на строеж принадлежащо на община Сандански в ПИ с идентификатор 65334.300.811 по КККР на гр. Сандански.</w:t>
      </w:r>
    </w:p>
    <w:p w14:paraId="1EC524B2" w14:textId="77777777" w:rsidR="00CA0AEC" w:rsidRDefault="00CA0AEC" w:rsidP="00CA0AEC">
      <w:pPr>
        <w:pStyle w:val="a5"/>
        <w:spacing w:before="0" w:beforeAutospacing="0" w:after="0" w:afterAutospacing="0"/>
        <w:ind w:firstLine="567"/>
        <w:jc w:val="both"/>
        <w:rPr>
          <w:iCs/>
        </w:rPr>
      </w:pPr>
      <w:r>
        <w:rPr>
          <w:iCs/>
        </w:rPr>
        <w:lastRenderedPageBreak/>
        <w:t xml:space="preserve">Има ли  мнение и отношения за материала. Няма. </w:t>
      </w:r>
      <w:r w:rsidRPr="00233FE3">
        <w:rPr>
          <w:i/>
          <w:iCs/>
        </w:rPr>
        <w:t>/зачита проекта за решение/</w:t>
      </w:r>
      <w:r>
        <w:rPr>
          <w:iCs/>
        </w:rPr>
        <w:t xml:space="preserve"> </w:t>
      </w:r>
      <w:r w:rsidRPr="001941E1">
        <w:rPr>
          <w:iCs/>
        </w:rPr>
        <w:t xml:space="preserve"> П</w:t>
      </w:r>
      <w:r w:rsidRPr="0065623D">
        <w:rPr>
          <w:iCs/>
        </w:rPr>
        <w:t>реминаваме към гласуван</w:t>
      </w:r>
      <w:r>
        <w:rPr>
          <w:iCs/>
        </w:rPr>
        <w:t>е на проекта за решение. Режим на гласуване.</w:t>
      </w:r>
    </w:p>
    <w:p w14:paraId="589254B6" w14:textId="77777777" w:rsidR="00280CD2" w:rsidRDefault="00280CD2" w:rsidP="00CA0AEC">
      <w:pPr>
        <w:pStyle w:val="a5"/>
        <w:spacing w:before="0" w:beforeAutospacing="0" w:after="0" w:afterAutospacing="0"/>
        <w:ind w:firstLine="567"/>
        <w:jc w:val="both"/>
        <w:rPr>
          <w:iCs/>
        </w:rPr>
      </w:pPr>
    </w:p>
    <w:p w14:paraId="00C8B0D9" w14:textId="77777777" w:rsidR="00280CD2" w:rsidRDefault="00280CD2" w:rsidP="00CA0AEC">
      <w:pPr>
        <w:pStyle w:val="a5"/>
        <w:spacing w:before="0" w:beforeAutospacing="0" w:after="0" w:afterAutospacing="0"/>
        <w:ind w:firstLine="567"/>
        <w:jc w:val="both"/>
        <w:rPr>
          <w:iCs/>
        </w:rPr>
      </w:pPr>
    </w:p>
    <w:p w14:paraId="73722052" w14:textId="77777777" w:rsidR="00280CD2" w:rsidRPr="00280CD2" w:rsidRDefault="00280CD2" w:rsidP="00280CD2">
      <w:pPr>
        <w:numPr>
          <w:ilvl w:val="0"/>
          <w:numId w:val="68"/>
        </w:numPr>
        <w:rPr>
          <w:rFonts w:eastAsia="Times New Roman"/>
          <w:color w:val="000000"/>
          <w:lang w:val="en-US" w:eastAsia="en-US"/>
        </w:rPr>
      </w:pPr>
      <w:r w:rsidRPr="00280CD2">
        <w:rPr>
          <w:rFonts w:eastAsia="Times New Roman"/>
          <w:color w:val="000000"/>
          <w:lang w:val="en-US" w:eastAsia="en-US"/>
        </w:rPr>
        <w:t>Андрей Емилов Миладинов: За</w:t>
      </w:r>
    </w:p>
    <w:p w14:paraId="7C4EDDED" w14:textId="77777777" w:rsidR="00280CD2" w:rsidRPr="00280CD2" w:rsidRDefault="00280CD2" w:rsidP="00280CD2">
      <w:pPr>
        <w:numPr>
          <w:ilvl w:val="0"/>
          <w:numId w:val="68"/>
        </w:numPr>
        <w:rPr>
          <w:rFonts w:eastAsia="Times New Roman"/>
          <w:color w:val="000000"/>
          <w:lang w:val="en-US" w:eastAsia="en-US"/>
        </w:rPr>
      </w:pPr>
      <w:r w:rsidRPr="00280CD2">
        <w:rPr>
          <w:rFonts w:eastAsia="Times New Roman"/>
          <w:color w:val="000000"/>
          <w:lang w:val="en-US" w:eastAsia="en-US"/>
        </w:rPr>
        <w:t>Асен Иванов Гогов: За</w:t>
      </w:r>
    </w:p>
    <w:p w14:paraId="78A4BBEA" w14:textId="77777777" w:rsidR="00280CD2" w:rsidRPr="00280CD2" w:rsidRDefault="00280CD2" w:rsidP="00280CD2">
      <w:pPr>
        <w:numPr>
          <w:ilvl w:val="0"/>
          <w:numId w:val="68"/>
        </w:numPr>
        <w:rPr>
          <w:rFonts w:eastAsia="Times New Roman"/>
          <w:color w:val="000000"/>
          <w:lang w:val="en-US" w:eastAsia="en-US"/>
        </w:rPr>
      </w:pPr>
      <w:r w:rsidRPr="00280CD2">
        <w:rPr>
          <w:rFonts w:eastAsia="Times New Roman"/>
          <w:color w:val="000000"/>
          <w:lang w:val="en-US" w:eastAsia="en-US"/>
        </w:rPr>
        <w:t>Аспарух Иванов Костадинов: За</w:t>
      </w:r>
    </w:p>
    <w:p w14:paraId="62C9F2B9" w14:textId="77777777" w:rsidR="00280CD2" w:rsidRPr="00280CD2" w:rsidRDefault="00280CD2" w:rsidP="00280CD2">
      <w:pPr>
        <w:numPr>
          <w:ilvl w:val="0"/>
          <w:numId w:val="68"/>
        </w:numPr>
        <w:rPr>
          <w:rFonts w:eastAsia="Times New Roman"/>
          <w:color w:val="000000"/>
          <w:lang w:val="en-US" w:eastAsia="en-US"/>
        </w:rPr>
      </w:pPr>
      <w:r w:rsidRPr="00280CD2">
        <w:rPr>
          <w:rFonts w:eastAsia="Times New Roman"/>
          <w:color w:val="000000"/>
          <w:lang w:val="en-US" w:eastAsia="en-US"/>
        </w:rPr>
        <w:t>Борислав Георгиев Иванов: За</w:t>
      </w:r>
    </w:p>
    <w:p w14:paraId="787180A4" w14:textId="77777777" w:rsidR="00280CD2" w:rsidRPr="00280CD2" w:rsidRDefault="00280CD2" w:rsidP="00280CD2">
      <w:pPr>
        <w:numPr>
          <w:ilvl w:val="0"/>
          <w:numId w:val="68"/>
        </w:numPr>
        <w:rPr>
          <w:rFonts w:eastAsia="Times New Roman"/>
          <w:color w:val="000000"/>
          <w:lang w:val="en-US" w:eastAsia="en-US"/>
        </w:rPr>
      </w:pPr>
      <w:r w:rsidRPr="00280CD2">
        <w:rPr>
          <w:rFonts w:eastAsia="Times New Roman"/>
          <w:color w:val="000000"/>
          <w:lang w:val="en-US" w:eastAsia="en-US"/>
        </w:rPr>
        <w:t>Георги Валентинов Батев: За</w:t>
      </w:r>
    </w:p>
    <w:p w14:paraId="356100D3" w14:textId="77777777" w:rsidR="00280CD2" w:rsidRPr="00280CD2" w:rsidRDefault="00280CD2" w:rsidP="00280CD2">
      <w:pPr>
        <w:numPr>
          <w:ilvl w:val="0"/>
          <w:numId w:val="68"/>
        </w:numPr>
        <w:rPr>
          <w:rFonts w:eastAsia="Times New Roman"/>
          <w:color w:val="000000"/>
          <w:lang w:val="en-US" w:eastAsia="en-US"/>
        </w:rPr>
      </w:pPr>
      <w:r w:rsidRPr="00280CD2">
        <w:rPr>
          <w:rFonts w:eastAsia="Times New Roman"/>
          <w:color w:val="000000"/>
          <w:lang w:val="en-US" w:eastAsia="en-US"/>
        </w:rPr>
        <w:t>Живко Кирилов Иванов: За</w:t>
      </w:r>
    </w:p>
    <w:p w14:paraId="65697232" w14:textId="77777777" w:rsidR="00280CD2" w:rsidRPr="00280CD2" w:rsidRDefault="00280CD2" w:rsidP="00280CD2">
      <w:pPr>
        <w:numPr>
          <w:ilvl w:val="0"/>
          <w:numId w:val="68"/>
        </w:numPr>
        <w:rPr>
          <w:rFonts w:eastAsia="Times New Roman"/>
          <w:color w:val="000000"/>
          <w:lang w:val="en-US" w:eastAsia="en-US"/>
        </w:rPr>
      </w:pPr>
      <w:r w:rsidRPr="00280CD2">
        <w:rPr>
          <w:rFonts w:eastAsia="Times New Roman"/>
          <w:color w:val="000000"/>
          <w:lang w:val="en-US" w:eastAsia="en-US"/>
        </w:rPr>
        <w:t>Здравка Александрова Пашова: За</w:t>
      </w:r>
    </w:p>
    <w:p w14:paraId="194ED650" w14:textId="77777777" w:rsidR="00280CD2" w:rsidRPr="00280CD2" w:rsidRDefault="00280CD2" w:rsidP="00280CD2">
      <w:pPr>
        <w:numPr>
          <w:ilvl w:val="0"/>
          <w:numId w:val="68"/>
        </w:numPr>
        <w:rPr>
          <w:rFonts w:eastAsia="Times New Roman"/>
          <w:color w:val="000000"/>
          <w:lang w:val="en-US" w:eastAsia="en-US"/>
        </w:rPr>
      </w:pPr>
      <w:r w:rsidRPr="00280CD2">
        <w:rPr>
          <w:rFonts w:eastAsia="Times New Roman"/>
          <w:color w:val="000000"/>
          <w:lang w:val="en-US" w:eastAsia="en-US"/>
        </w:rPr>
        <w:t>Ивайло Емилов Димчев: За</w:t>
      </w:r>
    </w:p>
    <w:p w14:paraId="00806EFE" w14:textId="77777777" w:rsidR="00280CD2" w:rsidRPr="00280CD2" w:rsidRDefault="00280CD2" w:rsidP="00280CD2">
      <w:pPr>
        <w:numPr>
          <w:ilvl w:val="0"/>
          <w:numId w:val="68"/>
        </w:numPr>
        <w:rPr>
          <w:rFonts w:eastAsia="Times New Roman"/>
          <w:color w:val="000000"/>
          <w:lang w:val="en-US" w:eastAsia="en-US"/>
        </w:rPr>
      </w:pPr>
      <w:r w:rsidRPr="00280CD2">
        <w:rPr>
          <w:rFonts w:eastAsia="Times New Roman"/>
          <w:color w:val="000000"/>
          <w:lang w:val="en-US" w:eastAsia="en-US"/>
        </w:rPr>
        <w:t>Ивелин Емилов Терзийски: За</w:t>
      </w:r>
    </w:p>
    <w:p w14:paraId="5A2EB507" w14:textId="77777777" w:rsidR="00280CD2" w:rsidRPr="00280CD2" w:rsidRDefault="00280CD2" w:rsidP="00280CD2">
      <w:pPr>
        <w:numPr>
          <w:ilvl w:val="0"/>
          <w:numId w:val="68"/>
        </w:numPr>
        <w:rPr>
          <w:rFonts w:eastAsia="Times New Roman"/>
          <w:color w:val="000000"/>
          <w:lang w:val="en-US" w:eastAsia="en-US"/>
        </w:rPr>
      </w:pPr>
      <w:r w:rsidRPr="00280CD2">
        <w:rPr>
          <w:rFonts w:eastAsia="Times New Roman"/>
          <w:color w:val="000000"/>
          <w:lang w:val="en-US" w:eastAsia="en-US"/>
        </w:rPr>
        <w:t>Илиян Любчов Панчев: За</w:t>
      </w:r>
    </w:p>
    <w:p w14:paraId="4CE3B492" w14:textId="77777777" w:rsidR="00280CD2" w:rsidRPr="00280CD2" w:rsidRDefault="00280CD2" w:rsidP="00280CD2">
      <w:pPr>
        <w:numPr>
          <w:ilvl w:val="0"/>
          <w:numId w:val="68"/>
        </w:numPr>
        <w:rPr>
          <w:rFonts w:eastAsia="Times New Roman"/>
          <w:color w:val="000000"/>
          <w:lang w:val="en-US" w:eastAsia="en-US"/>
        </w:rPr>
      </w:pPr>
      <w:r w:rsidRPr="00280CD2">
        <w:rPr>
          <w:rFonts w:eastAsia="Times New Roman"/>
          <w:color w:val="000000"/>
          <w:lang w:val="en-US" w:eastAsia="en-US"/>
        </w:rPr>
        <w:t>Йордан Юлиев Тушев: За</w:t>
      </w:r>
    </w:p>
    <w:p w14:paraId="569320FA" w14:textId="77777777" w:rsidR="00280CD2" w:rsidRPr="00280CD2" w:rsidRDefault="00280CD2" w:rsidP="00280CD2">
      <w:pPr>
        <w:numPr>
          <w:ilvl w:val="0"/>
          <w:numId w:val="68"/>
        </w:numPr>
        <w:rPr>
          <w:rFonts w:eastAsia="Times New Roman"/>
          <w:color w:val="000000"/>
          <w:lang w:val="en-US" w:eastAsia="en-US"/>
        </w:rPr>
      </w:pPr>
      <w:r w:rsidRPr="00280CD2">
        <w:rPr>
          <w:rFonts w:eastAsia="Times New Roman"/>
          <w:color w:val="000000"/>
          <w:lang w:val="en-US" w:eastAsia="en-US"/>
        </w:rPr>
        <w:t>Калин Тошков Терзийски: За</w:t>
      </w:r>
    </w:p>
    <w:p w14:paraId="6564EBC9" w14:textId="77777777" w:rsidR="00280CD2" w:rsidRPr="00280CD2" w:rsidRDefault="00280CD2" w:rsidP="00280CD2">
      <w:pPr>
        <w:numPr>
          <w:ilvl w:val="0"/>
          <w:numId w:val="68"/>
        </w:numPr>
        <w:rPr>
          <w:rFonts w:eastAsia="Times New Roman"/>
          <w:color w:val="000000"/>
          <w:lang w:val="en-US" w:eastAsia="en-US"/>
        </w:rPr>
      </w:pPr>
      <w:r w:rsidRPr="00280CD2">
        <w:rPr>
          <w:rFonts w:eastAsia="Times New Roman"/>
          <w:color w:val="000000"/>
          <w:lang w:val="en-US" w:eastAsia="en-US"/>
        </w:rPr>
        <w:t>Костадин Стоянов Миндов: За</w:t>
      </w:r>
    </w:p>
    <w:p w14:paraId="6BB67D78" w14:textId="77777777" w:rsidR="00280CD2" w:rsidRPr="00280CD2" w:rsidRDefault="00280CD2" w:rsidP="00280CD2">
      <w:pPr>
        <w:numPr>
          <w:ilvl w:val="0"/>
          <w:numId w:val="68"/>
        </w:numPr>
        <w:rPr>
          <w:rFonts w:eastAsia="Times New Roman"/>
          <w:color w:val="000000"/>
          <w:lang w:val="en-US" w:eastAsia="en-US"/>
        </w:rPr>
      </w:pPr>
      <w:r w:rsidRPr="00280CD2">
        <w:rPr>
          <w:rFonts w:eastAsia="Times New Roman"/>
          <w:color w:val="000000"/>
          <w:lang w:val="en-US" w:eastAsia="en-US"/>
        </w:rPr>
        <w:t>Леонид Петров Петканин: За</w:t>
      </w:r>
    </w:p>
    <w:p w14:paraId="52F863AC" w14:textId="77777777" w:rsidR="00280CD2" w:rsidRPr="00280CD2" w:rsidRDefault="00280CD2" w:rsidP="00280CD2">
      <w:pPr>
        <w:numPr>
          <w:ilvl w:val="0"/>
          <w:numId w:val="68"/>
        </w:numPr>
        <w:rPr>
          <w:rFonts w:eastAsia="Times New Roman"/>
          <w:color w:val="000000"/>
          <w:lang w:val="en-US" w:eastAsia="en-US"/>
        </w:rPr>
      </w:pPr>
      <w:r w:rsidRPr="00280CD2">
        <w:rPr>
          <w:rFonts w:eastAsia="Times New Roman"/>
          <w:color w:val="000000"/>
          <w:lang w:val="en-US" w:eastAsia="en-US"/>
        </w:rPr>
        <w:t>Методи Менчев Атанасов: За</w:t>
      </w:r>
    </w:p>
    <w:p w14:paraId="1E1499B9" w14:textId="77777777" w:rsidR="00280CD2" w:rsidRPr="00280CD2" w:rsidRDefault="00280CD2" w:rsidP="00280CD2">
      <w:pPr>
        <w:numPr>
          <w:ilvl w:val="0"/>
          <w:numId w:val="68"/>
        </w:numPr>
        <w:rPr>
          <w:rFonts w:eastAsia="Times New Roman"/>
          <w:color w:val="000000"/>
          <w:lang w:val="en-US" w:eastAsia="en-US"/>
        </w:rPr>
      </w:pPr>
      <w:r w:rsidRPr="00280CD2">
        <w:rPr>
          <w:rFonts w:eastAsia="Times New Roman"/>
          <w:color w:val="000000"/>
          <w:lang w:val="en-US" w:eastAsia="en-US"/>
        </w:rPr>
        <w:t>Михаела Валериева Якимова: За</w:t>
      </w:r>
    </w:p>
    <w:p w14:paraId="175A18B0" w14:textId="77777777" w:rsidR="00280CD2" w:rsidRPr="00280CD2" w:rsidRDefault="00280CD2" w:rsidP="00280CD2">
      <w:pPr>
        <w:numPr>
          <w:ilvl w:val="0"/>
          <w:numId w:val="68"/>
        </w:numPr>
        <w:rPr>
          <w:rFonts w:eastAsia="Times New Roman"/>
          <w:color w:val="000000"/>
          <w:lang w:val="en-US" w:eastAsia="en-US"/>
        </w:rPr>
      </w:pPr>
      <w:r w:rsidRPr="00280CD2">
        <w:rPr>
          <w:rFonts w:eastAsia="Times New Roman"/>
          <w:color w:val="000000"/>
          <w:lang w:val="en-US" w:eastAsia="en-US"/>
        </w:rPr>
        <w:t>Никола Емилов Далев: За</w:t>
      </w:r>
    </w:p>
    <w:p w14:paraId="7671E08A" w14:textId="77777777" w:rsidR="00280CD2" w:rsidRPr="00280CD2" w:rsidRDefault="00280CD2" w:rsidP="00280CD2">
      <w:pPr>
        <w:numPr>
          <w:ilvl w:val="0"/>
          <w:numId w:val="68"/>
        </w:numPr>
        <w:rPr>
          <w:rFonts w:eastAsia="Times New Roman"/>
          <w:color w:val="000000"/>
          <w:lang w:val="en-US" w:eastAsia="en-US"/>
        </w:rPr>
      </w:pPr>
      <w:r w:rsidRPr="00280CD2">
        <w:rPr>
          <w:rFonts w:eastAsia="Times New Roman"/>
          <w:color w:val="000000"/>
          <w:lang w:val="en-US" w:eastAsia="en-US"/>
        </w:rPr>
        <w:t>Петър Василев Додушев: За</w:t>
      </w:r>
    </w:p>
    <w:p w14:paraId="09C00EB7" w14:textId="77777777" w:rsidR="00280CD2" w:rsidRPr="00280CD2" w:rsidRDefault="00280CD2" w:rsidP="00280CD2">
      <w:pPr>
        <w:numPr>
          <w:ilvl w:val="0"/>
          <w:numId w:val="68"/>
        </w:numPr>
        <w:rPr>
          <w:rFonts w:eastAsia="Times New Roman"/>
          <w:color w:val="000000"/>
          <w:lang w:val="en-US" w:eastAsia="en-US"/>
        </w:rPr>
      </w:pPr>
      <w:r w:rsidRPr="00280CD2">
        <w:rPr>
          <w:rFonts w:eastAsia="Times New Roman"/>
          <w:color w:val="000000"/>
          <w:lang w:val="en-US" w:eastAsia="en-US"/>
        </w:rPr>
        <w:t>Стоян Владимиров Златков: За</w:t>
      </w:r>
    </w:p>
    <w:p w14:paraId="28012A45" w14:textId="77777777" w:rsidR="00280CD2" w:rsidRPr="00280CD2" w:rsidRDefault="00280CD2" w:rsidP="00280CD2">
      <w:pPr>
        <w:numPr>
          <w:ilvl w:val="0"/>
          <w:numId w:val="68"/>
        </w:numPr>
        <w:rPr>
          <w:rFonts w:eastAsia="Times New Roman"/>
          <w:color w:val="000000"/>
          <w:lang w:val="en-US" w:eastAsia="en-US"/>
        </w:rPr>
      </w:pPr>
      <w:r w:rsidRPr="00280CD2">
        <w:rPr>
          <w:rFonts w:eastAsia="Times New Roman"/>
          <w:color w:val="000000"/>
          <w:lang w:val="en-US" w:eastAsia="en-US"/>
        </w:rPr>
        <w:t>Христо Валериев Гушков: За</w:t>
      </w:r>
    </w:p>
    <w:p w14:paraId="4FBF5DDA" w14:textId="77777777" w:rsidR="00280CD2" w:rsidRPr="00280CD2" w:rsidRDefault="00280CD2" w:rsidP="00280CD2">
      <w:pPr>
        <w:numPr>
          <w:ilvl w:val="0"/>
          <w:numId w:val="68"/>
        </w:numPr>
        <w:rPr>
          <w:rFonts w:eastAsia="Times New Roman"/>
          <w:color w:val="000000"/>
          <w:lang w:val="en-US" w:eastAsia="en-US"/>
        </w:rPr>
      </w:pPr>
      <w:r w:rsidRPr="00280CD2">
        <w:rPr>
          <w:rFonts w:eastAsia="Times New Roman"/>
          <w:color w:val="000000"/>
          <w:lang w:val="en-US" w:eastAsia="en-US"/>
        </w:rPr>
        <w:t>Юлиян Живков Ефендийски: За</w:t>
      </w:r>
    </w:p>
    <w:p w14:paraId="7B80444A" w14:textId="77777777" w:rsidR="00280CD2" w:rsidRPr="00280CD2" w:rsidRDefault="00280CD2" w:rsidP="00280CD2">
      <w:pPr>
        <w:numPr>
          <w:ilvl w:val="0"/>
          <w:numId w:val="68"/>
        </w:numPr>
        <w:rPr>
          <w:rFonts w:eastAsia="Times New Roman"/>
          <w:color w:val="000000"/>
          <w:lang w:val="en-US" w:eastAsia="en-US"/>
        </w:rPr>
      </w:pPr>
      <w:r w:rsidRPr="00280CD2">
        <w:rPr>
          <w:rFonts w:eastAsia="Times New Roman"/>
          <w:color w:val="000000"/>
          <w:lang w:val="en-US" w:eastAsia="en-US"/>
        </w:rPr>
        <w:t>Явор Иванов Аргиров: За</w:t>
      </w:r>
    </w:p>
    <w:p w14:paraId="2E35296F" w14:textId="77777777" w:rsidR="00280CD2" w:rsidRDefault="00280CD2" w:rsidP="00CA0AEC">
      <w:pPr>
        <w:pStyle w:val="a5"/>
        <w:spacing w:before="0" w:beforeAutospacing="0" w:after="0" w:afterAutospacing="0"/>
        <w:ind w:firstLine="567"/>
        <w:jc w:val="both"/>
        <w:rPr>
          <w:iCs/>
        </w:rPr>
      </w:pPr>
    </w:p>
    <w:p w14:paraId="536C5C27" w14:textId="69AA15FC" w:rsidR="00280CD2" w:rsidRDefault="00280CD2" w:rsidP="00280CD2">
      <w:pPr>
        <w:ind w:firstLine="426"/>
        <w:jc w:val="both"/>
        <w:rPr>
          <w:b/>
          <w:bCs/>
          <w:i/>
          <w:iCs/>
          <w:sz w:val="24"/>
          <w:szCs w:val="24"/>
        </w:rPr>
      </w:pPr>
      <w:r w:rsidRPr="00867AF0">
        <w:rPr>
          <w:b/>
          <w:bCs/>
          <w:i/>
          <w:iCs/>
          <w:sz w:val="24"/>
          <w:szCs w:val="24"/>
        </w:rPr>
        <w:t xml:space="preserve">С </w:t>
      </w:r>
      <w:r>
        <w:rPr>
          <w:b/>
          <w:bCs/>
          <w:i/>
          <w:iCs/>
          <w:sz w:val="24"/>
          <w:szCs w:val="24"/>
        </w:rPr>
        <w:t>поименно</w:t>
      </w:r>
      <w:r w:rsidRPr="00867AF0">
        <w:rPr>
          <w:b/>
          <w:bCs/>
          <w:i/>
          <w:iCs/>
          <w:sz w:val="24"/>
          <w:szCs w:val="24"/>
        </w:rPr>
        <w:t xml:space="preserve"> гласуване от </w:t>
      </w:r>
      <w:r>
        <w:rPr>
          <w:b/>
          <w:bCs/>
          <w:i/>
          <w:iCs/>
          <w:sz w:val="24"/>
          <w:szCs w:val="24"/>
        </w:rPr>
        <w:t>2</w:t>
      </w:r>
      <w:r w:rsidR="00603C43">
        <w:rPr>
          <w:b/>
          <w:bCs/>
          <w:i/>
          <w:iCs/>
          <w:sz w:val="24"/>
          <w:szCs w:val="24"/>
        </w:rPr>
        <w:t>2</w:t>
      </w:r>
      <w:r>
        <w:rPr>
          <w:b/>
          <w:bCs/>
          <w:i/>
          <w:iCs/>
          <w:sz w:val="24"/>
          <w:szCs w:val="24"/>
        </w:rPr>
        <w:t xml:space="preserve"> гласували</w:t>
      </w:r>
      <w:r w:rsidRPr="00867AF0">
        <w:rPr>
          <w:b/>
          <w:bCs/>
          <w:i/>
          <w:iCs/>
          <w:sz w:val="24"/>
          <w:szCs w:val="24"/>
        </w:rPr>
        <w:t> общински съветници, </w:t>
      </w:r>
      <w:r w:rsidRPr="00867AF0">
        <w:rPr>
          <w:rFonts w:eastAsia="Times New Roman"/>
          <w:b/>
          <w:i/>
          <w:iCs/>
          <w:sz w:val="24"/>
          <w:szCs w:val="24"/>
        </w:rPr>
        <w:t xml:space="preserve">'за' - </w:t>
      </w:r>
      <w:r>
        <w:rPr>
          <w:rFonts w:eastAsia="Times New Roman"/>
          <w:b/>
          <w:i/>
          <w:iCs/>
          <w:sz w:val="24"/>
          <w:szCs w:val="24"/>
        </w:rPr>
        <w:t>2</w:t>
      </w:r>
      <w:r w:rsidR="00603C43">
        <w:rPr>
          <w:rFonts w:eastAsia="Times New Roman"/>
          <w:b/>
          <w:i/>
          <w:iCs/>
          <w:sz w:val="24"/>
          <w:szCs w:val="24"/>
        </w:rPr>
        <w:t>2</w:t>
      </w:r>
      <w:r w:rsidRPr="00867AF0">
        <w:rPr>
          <w:rFonts w:eastAsia="Times New Roman"/>
          <w:b/>
          <w:i/>
          <w:iCs/>
          <w:sz w:val="24"/>
          <w:szCs w:val="24"/>
        </w:rPr>
        <w:t xml:space="preserve">, 'против' – 0, и 'въздържали се' – </w:t>
      </w:r>
      <w:r>
        <w:rPr>
          <w:rFonts w:eastAsia="Times New Roman"/>
          <w:b/>
          <w:i/>
          <w:iCs/>
          <w:sz w:val="24"/>
          <w:szCs w:val="24"/>
        </w:rPr>
        <w:t>0</w:t>
      </w:r>
      <w:r w:rsidRPr="00867AF0">
        <w:rPr>
          <w:b/>
          <w:bCs/>
          <w:i/>
          <w:iCs/>
          <w:sz w:val="24"/>
          <w:szCs w:val="24"/>
        </w:rPr>
        <w:t>, предложението СЕ ПРИЕМА.</w:t>
      </w:r>
    </w:p>
    <w:p w14:paraId="2C46C9E2" w14:textId="77777777" w:rsidR="001B40DA" w:rsidRDefault="001B40DA" w:rsidP="00CA0AEC">
      <w:pPr>
        <w:pStyle w:val="a5"/>
        <w:spacing w:before="0" w:beforeAutospacing="0" w:after="0" w:afterAutospacing="0"/>
        <w:ind w:firstLine="567"/>
        <w:jc w:val="both"/>
        <w:rPr>
          <w:iCs/>
        </w:rPr>
      </w:pPr>
    </w:p>
    <w:p w14:paraId="32BBAFFB" w14:textId="67E90EAD" w:rsidR="001B40DA" w:rsidRDefault="001B40DA" w:rsidP="00662C12">
      <w:pPr>
        <w:pStyle w:val="a5"/>
        <w:spacing w:before="0" w:beforeAutospacing="0" w:after="0" w:afterAutospacing="0"/>
        <w:ind w:firstLine="567"/>
        <w:jc w:val="both"/>
        <w:rPr>
          <w:iCs/>
        </w:rPr>
      </w:pPr>
      <w:r w:rsidRPr="001B40DA">
        <w:rPr>
          <w:i/>
          <w:iCs/>
        </w:rPr>
        <w:t>Йордан Юлиев Тушев- общински съветник</w:t>
      </w:r>
      <w:r>
        <w:rPr>
          <w:iCs/>
        </w:rPr>
        <w:t xml:space="preserve"> </w:t>
      </w:r>
      <w:r w:rsidR="001A5D8A">
        <w:rPr>
          <w:iCs/>
        </w:rPr>
        <w:t>–</w:t>
      </w:r>
      <w:r>
        <w:rPr>
          <w:iCs/>
        </w:rPr>
        <w:t xml:space="preserve"> </w:t>
      </w:r>
      <w:r w:rsidR="001A5D8A">
        <w:rPr>
          <w:iCs/>
        </w:rPr>
        <w:t>П</w:t>
      </w:r>
      <w:r w:rsidR="00662C12">
        <w:rPr>
          <w:iCs/>
        </w:rPr>
        <w:t>рег</w:t>
      </w:r>
      <w:r w:rsidR="001A5D8A">
        <w:rPr>
          <w:iCs/>
        </w:rPr>
        <w:t>ласуване, г-н Председател!</w:t>
      </w:r>
      <w:r w:rsidR="000B6227">
        <w:rPr>
          <w:iCs/>
        </w:rPr>
        <w:t xml:space="preserve"> Нещо се случи със системата</w:t>
      </w:r>
      <w:r w:rsidR="00FE1D29">
        <w:rPr>
          <w:iCs/>
        </w:rPr>
        <w:t xml:space="preserve"> и не знам дали отчете правилно гласуването.</w:t>
      </w:r>
    </w:p>
    <w:p w14:paraId="4008A55C" w14:textId="77777777" w:rsidR="00662C12" w:rsidRDefault="00662C12" w:rsidP="00662C12">
      <w:pPr>
        <w:pStyle w:val="a5"/>
        <w:spacing w:before="0" w:beforeAutospacing="0" w:after="0" w:afterAutospacing="0"/>
        <w:ind w:firstLine="567"/>
        <w:jc w:val="both"/>
        <w:rPr>
          <w:iCs/>
        </w:rPr>
      </w:pPr>
    </w:p>
    <w:p w14:paraId="51743FB8" w14:textId="02834557" w:rsidR="00662C12" w:rsidRDefault="00662C12" w:rsidP="00662C12">
      <w:pPr>
        <w:pStyle w:val="a5"/>
        <w:spacing w:before="0" w:beforeAutospacing="0" w:after="0" w:afterAutospacing="0"/>
        <w:ind w:firstLine="567"/>
        <w:jc w:val="both"/>
        <w:rPr>
          <w:iCs/>
        </w:rPr>
      </w:pPr>
      <w:r w:rsidRPr="005624F1">
        <w:rPr>
          <w:i/>
          <w:iCs/>
        </w:rPr>
        <w:t xml:space="preserve">Георги Валентинов Батев – Председател на Общински съвет </w:t>
      </w:r>
      <w:r w:rsidRPr="005624F1">
        <w:rPr>
          <w:iCs/>
        </w:rPr>
        <w:t xml:space="preserve">– </w:t>
      </w:r>
      <w:r>
        <w:t>Прегласуване на предложение на г-н Тушев! Режим на гласуване!</w:t>
      </w:r>
      <w:r w:rsidR="000E5733">
        <w:t xml:space="preserve"> </w:t>
      </w:r>
    </w:p>
    <w:p w14:paraId="0C1D94AA" w14:textId="77777777" w:rsidR="00C231D1" w:rsidRDefault="00C231D1" w:rsidP="00CA0AEC">
      <w:pPr>
        <w:pStyle w:val="a5"/>
        <w:spacing w:before="0" w:beforeAutospacing="0" w:after="0" w:afterAutospacing="0"/>
        <w:ind w:firstLine="567"/>
        <w:jc w:val="both"/>
        <w:rPr>
          <w:iCs/>
        </w:rPr>
      </w:pPr>
    </w:p>
    <w:p w14:paraId="2492CCB5" w14:textId="77777777" w:rsidR="00F16DE6" w:rsidRPr="00F16DE6" w:rsidRDefault="00F16DE6" w:rsidP="00F16DE6">
      <w:pPr>
        <w:numPr>
          <w:ilvl w:val="0"/>
          <w:numId w:val="29"/>
        </w:numPr>
        <w:rPr>
          <w:rFonts w:eastAsia="Times New Roman"/>
          <w:color w:val="000000"/>
        </w:rPr>
      </w:pPr>
      <w:r w:rsidRPr="00F16DE6">
        <w:rPr>
          <w:rFonts w:eastAsia="Times New Roman"/>
          <w:color w:val="000000"/>
        </w:rPr>
        <w:t>Андрей Емилов Миладинов: За</w:t>
      </w:r>
    </w:p>
    <w:p w14:paraId="2EC41286" w14:textId="77777777" w:rsidR="00F16DE6" w:rsidRPr="00F16DE6" w:rsidRDefault="00F16DE6" w:rsidP="00F16DE6">
      <w:pPr>
        <w:numPr>
          <w:ilvl w:val="0"/>
          <w:numId w:val="29"/>
        </w:numPr>
        <w:rPr>
          <w:rFonts w:eastAsia="Times New Roman"/>
          <w:color w:val="000000"/>
        </w:rPr>
      </w:pPr>
      <w:r w:rsidRPr="00F16DE6">
        <w:rPr>
          <w:rFonts w:eastAsia="Times New Roman"/>
          <w:color w:val="000000"/>
        </w:rPr>
        <w:t>Асен Иванов Гогов: За</w:t>
      </w:r>
    </w:p>
    <w:p w14:paraId="33075F32" w14:textId="77777777" w:rsidR="00F16DE6" w:rsidRPr="00F16DE6" w:rsidRDefault="00F16DE6" w:rsidP="00F16DE6">
      <w:pPr>
        <w:numPr>
          <w:ilvl w:val="0"/>
          <w:numId w:val="29"/>
        </w:numPr>
        <w:rPr>
          <w:rFonts w:eastAsia="Times New Roman"/>
          <w:color w:val="000000"/>
        </w:rPr>
      </w:pPr>
      <w:r w:rsidRPr="00F16DE6">
        <w:rPr>
          <w:rFonts w:eastAsia="Times New Roman"/>
          <w:color w:val="000000"/>
        </w:rPr>
        <w:t>Борислав Георгиев Иванов: За</w:t>
      </w:r>
    </w:p>
    <w:p w14:paraId="3CDBC3B3" w14:textId="77777777" w:rsidR="00F16DE6" w:rsidRPr="00F16DE6" w:rsidRDefault="00F16DE6" w:rsidP="00F16DE6">
      <w:pPr>
        <w:numPr>
          <w:ilvl w:val="0"/>
          <w:numId w:val="29"/>
        </w:numPr>
        <w:rPr>
          <w:rFonts w:eastAsia="Times New Roman"/>
          <w:color w:val="000000"/>
        </w:rPr>
      </w:pPr>
      <w:r w:rsidRPr="00F16DE6">
        <w:rPr>
          <w:rFonts w:eastAsia="Times New Roman"/>
          <w:color w:val="000000"/>
        </w:rPr>
        <w:t>Георги Валентинов Батев: За</w:t>
      </w:r>
    </w:p>
    <w:p w14:paraId="55EF8F41" w14:textId="77777777" w:rsidR="00F16DE6" w:rsidRPr="00F16DE6" w:rsidRDefault="00F16DE6" w:rsidP="00F16DE6">
      <w:pPr>
        <w:numPr>
          <w:ilvl w:val="0"/>
          <w:numId w:val="29"/>
        </w:numPr>
        <w:rPr>
          <w:rFonts w:eastAsia="Times New Roman"/>
          <w:color w:val="000000"/>
        </w:rPr>
      </w:pPr>
      <w:r w:rsidRPr="00F16DE6">
        <w:rPr>
          <w:rFonts w:eastAsia="Times New Roman"/>
          <w:color w:val="000000"/>
        </w:rPr>
        <w:t>Живко Кирилов Иванов: За</w:t>
      </w:r>
    </w:p>
    <w:p w14:paraId="625799A9" w14:textId="77777777" w:rsidR="00F16DE6" w:rsidRPr="00F16DE6" w:rsidRDefault="00F16DE6" w:rsidP="00F16DE6">
      <w:pPr>
        <w:numPr>
          <w:ilvl w:val="0"/>
          <w:numId w:val="29"/>
        </w:numPr>
        <w:rPr>
          <w:rFonts w:eastAsia="Times New Roman"/>
          <w:color w:val="000000"/>
        </w:rPr>
      </w:pPr>
      <w:r w:rsidRPr="00F16DE6">
        <w:rPr>
          <w:rFonts w:eastAsia="Times New Roman"/>
          <w:color w:val="000000"/>
        </w:rPr>
        <w:t>Здравка Александрова Пашова: За</w:t>
      </w:r>
    </w:p>
    <w:p w14:paraId="55AEDB8F" w14:textId="77777777" w:rsidR="00F16DE6" w:rsidRPr="00F16DE6" w:rsidRDefault="00F16DE6" w:rsidP="00F16DE6">
      <w:pPr>
        <w:numPr>
          <w:ilvl w:val="0"/>
          <w:numId w:val="29"/>
        </w:numPr>
        <w:rPr>
          <w:rFonts w:eastAsia="Times New Roman"/>
          <w:color w:val="000000"/>
        </w:rPr>
      </w:pPr>
      <w:r w:rsidRPr="00F16DE6">
        <w:rPr>
          <w:rFonts w:eastAsia="Times New Roman"/>
          <w:color w:val="000000"/>
        </w:rPr>
        <w:t>Ивайло Емилов Димчев: За</w:t>
      </w:r>
    </w:p>
    <w:p w14:paraId="3029DDC2" w14:textId="77777777" w:rsidR="00F16DE6" w:rsidRPr="00F16DE6" w:rsidRDefault="00F16DE6" w:rsidP="00F16DE6">
      <w:pPr>
        <w:numPr>
          <w:ilvl w:val="0"/>
          <w:numId w:val="29"/>
        </w:numPr>
        <w:rPr>
          <w:rFonts w:eastAsia="Times New Roman"/>
          <w:color w:val="000000"/>
        </w:rPr>
      </w:pPr>
      <w:r w:rsidRPr="00F16DE6">
        <w:rPr>
          <w:rFonts w:eastAsia="Times New Roman"/>
          <w:color w:val="000000"/>
        </w:rPr>
        <w:t>Ивелин Емилов Терзийски: За</w:t>
      </w:r>
    </w:p>
    <w:p w14:paraId="512D2907" w14:textId="77777777" w:rsidR="00F16DE6" w:rsidRPr="00F16DE6" w:rsidRDefault="00F16DE6" w:rsidP="00F16DE6">
      <w:pPr>
        <w:numPr>
          <w:ilvl w:val="0"/>
          <w:numId w:val="29"/>
        </w:numPr>
        <w:rPr>
          <w:rFonts w:eastAsia="Times New Roman"/>
          <w:color w:val="000000"/>
        </w:rPr>
      </w:pPr>
      <w:r w:rsidRPr="00F16DE6">
        <w:rPr>
          <w:rFonts w:eastAsia="Times New Roman"/>
          <w:color w:val="000000"/>
        </w:rPr>
        <w:t>Илиян Любчов Панчев: За</w:t>
      </w:r>
    </w:p>
    <w:p w14:paraId="4C8BCB4E" w14:textId="77777777" w:rsidR="00F16DE6" w:rsidRPr="00F16DE6" w:rsidRDefault="00F16DE6" w:rsidP="00F16DE6">
      <w:pPr>
        <w:numPr>
          <w:ilvl w:val="0"/>
          <w:numId w:val="29"/>
        </w:numPr>
        <w:rPr>
          <w:rFonts w:eastAsia="Times New Roman"/>
          <w:color w:val="000000"/>
        </w:rPr>
      </w:pPr>
      <w:r w:rsidRPr="00F16DE6">
        <w:rPr>
          <w:rFonts w:eastAsia="Times New Roman"/>
          <w:color w:val="000000"/>
        </w:rPr>
        <w:t>Йордан Юлиев Тушев: За</w:t>
      </w:r>
    </w:p>
    <w:p w14:paraId="2A036068" w14:textId="77777777" w:rsidR="00F16DE6" w:rsidRPr="00F16DE6" w:rsidRDefault="00F16DE6" w:rsidP="00F16DE6">
      <w:pPr>
        <w:numPr>
          <w:ilvl w:val="0"/>
          <w:numId w:val="29"/>
        </w:numPr>
        <w:rPr>
          <w:rFonts w:eastAsia="Times New Roman"/>
          <w:color w:val="000000"/>
        </w:rPr>
      </w:pPr>
      <w:r w:rsidRPr="00F16DE6">
        <w:rPr>
          <w:rFonts w:eastAsia="Times New Roman"/>
          <w:color w:val="000000"/>
        </w:rPr>
        <w:t>Калин Тошков Терзийски: За</w:t>
      </w:r>
    </w:p>
    <w:p w14:paraId="5E962CED" w14:textId="77777777" w:rsidR="00F16DE6" w:rsidRPr="00F16DE6" w:rsidRDefault="00F16DE6" w:rsidP="00F16DE6">
      <w:pPr>
        <w:numPr>
          <w:ilvl w:val="0"/>
          <w:numId w:val="29"/>
        </w:numPr>
        <w:rPr>
          <w:rFonts w:eastAsia="Times New Roman"/>
          <w:color w:val="000000"/>
        </w:rPr>
      </w:pPr>
      <w:r w:rsidRPr="00F16DE6">
        <w:rPr>
          <w:rFonts w:eastAsia="Times New Roman"/>
          <w:color w:val="000000"/>
        </w:rPr>
        <w:t>Костадин Стоянов Миндов: За</w:t>
      </w:r>
    </w:p>
    <w:p w14:paraId="42467450" w14:textId="77777777" w:rsidR="00F16DE6" w:rsidRPr="00F16DE6" w:rsidRDefault="00F16DE6" w:rsidP="00F16DE6">
      <w:pPr>
        <w:numPr>
          <w:ilvl w:val="0"/>
          <w:numId w:val="29"/>
        </w:numPr>
        <w:rPr>
          <w:rFonts w:eastAsia="Times New Roman"/>
          <w:color w:val="000000"/>
        </w:rPr>
      </w:pPr>
      <w:r w:rsidRPr="00F16DE6">
        <w:rPr>
          <w:rFonts w:eastAsia="Times New Roman"/>
          <w:color w:val="000000"/>
        </w:rPr>
        <w:t>Леонид Петров Петканин: За</w:t>
      </w:r>
    </w:p>
    <w:p w14:paraId="23E8F057" w14:textId="77777777" w:rsidR="00F16DE6" w:rsidRPr="00F16DE6" w:rsidRDefault="00F16DE6" w:rsidP="00F16DE6">
      <w:pPr>
        <w:numPr>
          <w:ilvl w:val="0"/>
          <w:numId w:val="29"/>
        </w:numPr>
        <w:rPr>
          <w:rFonts w:eastAsia="Times New Roman"/>
          <w:color w:val="000000"/>
        </w:rPr>
      </w:pPr>
      <w:r w:rsidRPr="00F16DE6">
        <w:rPr>
          <w:rFonts w:eastAsia="Times New Roman"/>
          <w:color w:val="000000"/>
        </w:rPr>
        <w:t>Методи Менчев Атанасов: За</w:t>
      </w:r>
    </w:p>
    <w:p w14:paraId="3A58F3D3" w14:textId="77777777" w:rsidR="00F16DE6" w:rsidRPr="00F16DE6" w:rsidRDefault="00F16DE6" w:rsidP="00F16DE6">
      <w:pPr>
        <w:numPr>
          <w:ilvl w:val="0"/>
          <w:numId w:val="29"/>
        </w:numPr>
        <w:rPr>
          <w:rFonts w:eastAsia="Times New Roman"/>
          <w:color w:val="000000"/>
        </w:rPr>
      </w:pPr>
      <w:r w:rsidRPr="00F16DE6">
        <w:rPr>
          <w:rFonts w:eastAsia="Times New Roman"/>
          <w:color w:val="000000"/>
        </w:rPr>
        <w:t>Михаела Валериева Якимова: За</w:t>
      </w:r>
    </w:p>
    <w:p w14:paraId="018EC4AA" w14:textId="77777777" w:rsidR="00F16DE6" w:rsidRPr="00F16DE6" w:rsidRDefault="00F16DE6" w:rsidP="00F16DE6">
      <w:pPr>
        <w:numPr>
          <w:ilvl w:val="0"/>
          <w:numId w:val="29"/>
        </w:numPr>
        <w:rPr>
          <w:rFonts w:eastAsia="Times New Roman"/>
          <w:color w:val="000000"/>
        </w:rPr>
      </w:pPr>
      <w:r w:rsidRPr="00F16DE6">
        <w:rPr>
          <w:rFonts w:eastAsia="Times New Roman"/>
          <w:color w:val="000000"/>
        </w:rPr>
        <w:t>Никола Емилов Далев: За</w:t>
      </w:r>
    </w:p>
    <w:p w14:paraId="5D1B6D85" w14:textId="77777777" w:rsidR="00F16DE6" w:rsidRPr="00F16DE6" w:rsidRDefault="00F16DE6" w:rsidP="00F16DE6">
      <w:pPr>
        <w:numPr>
          <w:ilvl w:val="0"/>
          <w:numId w:val="29"/>
        </w:numPr>
        <w:rPr>
          <w:rFonts w:eastAsia="Times New Roman"/>
          <w:color w:val="000000"/>
        </w:rPr>
      </w:pPr>
      <w:r w:rsidRPr="00F16DE6">
        <w:rPr>
          <w:rFonts w:eastAsia="Times New Roman"/>
          <w:color w:val="000000"/>
        </w:rPr>
        <w:t>Петър Василев Додушев: За</w:t>
      </w:r>
    </w:p>
    <w:p w14:paraId="00457744" w14:textId="77777777" w:rsidR="00F16DE6" w:rsidRPr="00F16DE6" w:rsidRDefault="00F16DE6" w:rsidP="00F16DE6">
      <w:pPr>
        <w:numPr>
          <w:ilvl w:val="0"/>
          <w:numId w:val="29"/>
        </w:numPr>
        <w:rPr>
          <w:rFonts w:eastAsia="Times New Roman"/>
          <w:color w:val="000000"/>
        </w:rPr>
      </w:pPr>
      <w:r w:rsidRPr="00F16DE6">
        <w:rPr>
          <w:rFonts w:eastAsia="Times New Roman"/>
          <w:color w:val="000000"/>
        </w:rPr>
        <w:t>Стоян Владимиров Златков: За</w:t>
      </w:r>
    </w:p>
    <w:p w14:paraId="03FD1285" w14:textId="77777777" w:rsidR="00F16DE6" w:rsidRPr="00F16DE6" w:rsidRDefault="00F16DE6" w:rsidP="00F16DE6">
      <w:pPr>
        <w:numPr>
          <w:ilvl w:val="0"/>
          <w:numId w:val="29"/>
        </w:numPr>
        <w:rPr>
          <w:rFonts w:eastAsia="Times New Roman"/>
          <w:color w:val="000000"/>
        </w:rPr>
      </w:pPr>
      <w:r w:rsidRPr="00F16DE6">
        <w:rPr>
          <w:rFonts w:eastAsia="Times New Roman"/>
          <w:color w:val="000000"/>
        </w:rPr>
        <w:t>Христо Валериев Гушков: За</w:t>
      </w:r>
    </w:p>
    <w:p w14:paraId="1EBC2F3E" w14:textId="77777777" w:rsidR="00F16DE6" w:rsidRPr="00F16DE6" w:rsidRDefault="00F16DE6" w:rsidP="00F16DE6">
      <w:pPr>
        <w:numPr>
          <w:ilvl w:val="0"/>
          <w:numId w:val="29"/>
        </w:numPr>
        <w:rPr>
          <w:rFonts w:eastAsia="Times New Roman"/>
          <w:color w:val="000000"/>
        </w:rPr>
      </w:pPr>
      <w:r w:rsidRPr="00F16DE6">
        <w:rPr>
          <w:rFonts w:eastAsia="Times New Roman"/>
          <w:color w:val="000000"/>
        </w:rPr>
        <w:t>Юлиян Живков Ефендийски: За</w:t>
      </w:r>
    </w:p>
    <w:p w14:paraId="346D24D8" w14:textId="77777777" w:rsidR="00F16DE6" w:rsidRPr="00F16DE6" w:rsidRDefault="00F16DE6" w:rsidP="00F16DE6">
      <w:pPr>
        <w:numPr>
          <w:ilvl w:val="0"/>
          <w:numId w:val="29"/>
        </w:numPr>
        <w:rPr>
          <w:rFonts w:eastAsia="Times New Roman"/>
          <w:color w:val="000000"/>
        </w:rPr>
      </w:pPr>
      <w:r w:rsidRPr="00F16DE6">
        <w:rPr>
          <w:rFonts w:eastAsia="Times New Roman"/>
          <w:color w:val="000000"/>
        </w:rPr>
        <w:t>Явор Иванов Аргиров: За</w:t>
      </w:r>
    </w:p>
    <w:p w14:paraId="65DCE29F" w14:textId="77777777" w:rsidR="00CA0AEC" w:rsidRDefault="00CA0AEC" w:rsidP="00CA0AEC">
      <w:pPr>
        <w:ind w:firstLine="360"/>
        <w:jc w:val="both"/>
        <w:rPr>
          <w:b/>
          <w:bCs/>
          <w:i/>
          <w:iCs/>
          <w:sz w:val="24"/>
          <w:szCs w:val="24"/>
        </w:rPr>
      </w:pPr>
    </w:p>
    <w:p w14:paraId="65EED5AF" w14:textId="5504CC76" w:rsidR="00CA0AEC" w:rsidRDefault="00CA0AEC" w:rsidP="00F16DE6">
      <w:pPr>
        <w:ind w:firstLine="426"/>
        <w:jc w:val="both"/>
        <w:rPr>
          <w:b/>
          <w:bCs/>
          <w:i/>
          <w:iCs/>
          <w:sz w:val="24"/>
          <w:szCs w:val="24"/>
        </w:rPr>
      </w:pPr>
      <w:r w:rsidRPr="00867AF0">
        <w:rPr>
          <w:b/>
          <w:bCs/>
          <w:i/>
          <w:iCs/>
          <w:sz w:val="24"/>
          <w:szCs w:val="24"/>
        </w:rPr>
        <w:t xml:space="preserve">С </w:t>
      </w:r>
      <w:r>
        <w:rPr>
          <w:b/>
          <w:bCs/>
          <w:i/>
          <w:iCs/>
          <w:sz w:val="24"/>
          <w:szCs w:val="24"/>
        </w:rPr>
        <w:t>поименно</w:t>
      </w:r>
      <w:r w:rsidRPr="00867AF0">
        <w:rPr>
          <w:b/>
          <w:bCs/>
          <w:i/>
          <w:iCs/>
          <w:sz w:val="24"/>
          <w:szCs w:val="24"/>
        </w:rPr>
        <w:t xml:space="preserve"> гласуване от </w:t>
      </w:r>
      <w:r w:rsidR="00F16DE6">
        <w:rPr>
          <w:b/>
          <w:bCs/>
          <w:i/>
          <w:iCs/>
          <w:sz w:val="24"/>
          <w:szCs w:val="24"/>
        </w:rPr>
        <w:t>21</w:t>
      </w:r>
      <w:r>
        <w:rPr>
          <w:b/>
          <w:bCs/>
          <w:i/>
          <w:iCs/>
          <w:sz w:val="24"/>
          <w:szCs w:val="24"/>
        </w:rPr>
        <w:t xml:space="preserve"> гласували</w:t>
      </w:r>
      <w:r w:rsidRPr="00867AF0">
        <w:rPr>
          <w:b/>
          <w:bCs/>
          <w:i/>
          <w:iCs/>
          <w:sz w:val="24"/>
          <w:szCs w:val="24"/>
        </w:rPr>
        <w:t> общински съветници, </w:t>
      </w:r>
      <w:r w:rsidRPr="00867AF0">
        <w:rPr>
          <w:rFonts w:eastAsia="Times New Roman"/>
          <w:b/>
          <w:i/>
          <w:iCs/>
          <w:sz w:val="24"/>
          <w:szCs w:val="24"/>
        </w:rPr>
        <w:t xml:space="preserve">'за' - </w:t>
      </w:r>
      <w:r w:rsidR="00F16DE6">
        <w:rPr>
          <w:rFonts w:eastAsia="Times New Roman"/>
          <w:b/>
          <w:i/>
          <w:iCs/>
          <w:sz w:val="24"/>
          <w:szCs w:val="24"/>
        </w:rPr>
        <w:t>21</w:t>
      </w:r>
      <w:r w:rsidRPr="00867AF0">
        <w:rPr>
          <w:rFonts w:eastAsia="Times New Roman"/>
          <w:b/>
          <w:i/>
          <w:iCs/>
          <w:sz w:val="24"/>
          <w:szCs w:val="24"/>
        </w:rPr>
        <w:t xml:space="preserve">, 'против' – 0, и 'въздържали се' – </w:t>
      </w:r>
      <w:r w:rsidR="008C2E13">
        <w:rPr>
          <w:rFonts w:eastAsia="Times New Roman"/>
          <w:b/>
          <w:i/>
          <w:iCs/>
          <w:sz w:val="24"/>
          <w:szCs w:val="24"/>
        </w:rPr>
        <w:t>0</w:t>
      </w:r>
      <w:r w:rsidRPr="00867AF0">
        <w:rPr>
          <w:b/>
          <w:bCs/>
          <w:i/>
          <w:iCs/>
          <w:sz w:val="24"/>
          <w:szCs w:val="24"/>
        </w:rPr>
        <w:t>, предложението СЕ ПРИЕМА.</w:t>
      </w:r>
    </w:p>
    <w:p w14:paraId="3424BCFC" w14:textId="77777777" w:rsidR="00F16DE6" w:rsidRDefault="00F16DE6" w:rsidP="00F16DE6">
      <w:pPr>
        <w:ind w:firstLine="426"/>
        <w:jc w:val="both"/>
        <w:rPr>
          <w:b/>
          <w:bCs/>
          <w:i/>
          <w:iCs/>
          <w:sz w:val="24"/>
          <w:szCs w:val="24"/>
        </w:rPr>
      </w:pPr>
    </w:p>
    <w:p w14:paraId="01D8E805" w14:textId="50EDB5AA" w:rsidR="00F16DE6" w:rsidRPr="00200FE0" w:rsidRDefault="00F16DE6" w:rsidP="00F16DE6">
      <w:pPr>
        <w:ind w:firstLine="426"/>
        <w:jc w:val="both"/>
        <w:rPr>
          <w:sz w:val="24"/>
          <w:szCs w:val="24"/>
        </w:rPr>
      </w:pPr>
      <w:r w:rsidRPr="00200FE0">
        <w:rPr>
          <w:sz w:val="24"/>
          <w:szCs w:val="24"/>
        </w:rPr>
        <w:t>На основание:</w:t>
      </w:r>
      <w:r w:rsidRPr="00830B66">
        <w:rPr>
          <w:rFonts w:eastAsia="Times New Roman"/>
          <w:sz w:val="24"/>
          <w:szCs w:val="24"/>
        </w:rPr>
        <w:t xml:space="preserve"> </w:t>
      </w:r>
      <w:r>
        <w:rPr>
          <w:rFonts w:eastAsia="Times New Roman"/>
          <w:sz w:val="24"/>
          <w:szCs w:val="24"/>
        </w:rPr>
        <w:t>чл.21, ал.1, т.8 от ЗМСМА, чл.8, ал.1, чл.37, ал.4 и чл.41, ал.2  от Закона за общинската собственост, чл.47, ал.1, т.3 от Наредбата за реда за придобиване, управление и разпореждане с общинско имущество на община Сандански</w:t>
      </w:r>
      <w:r w:rsidRPr="00200FE0">
        <w:rPr>
          <w:sz w:val="24"/>
          <w:szCs w:val="24"/>
        </w:rPr>
        <w:t>, и след проведено гласуване, Общинският съвет</w:t>
      </w:r>
      <w:r w:rsidR="004B600F">
        <w:rPr>
          <w:sz w:val="24"/>
          <w:szCs w:val="24"/>
        </w:rPr>
        <w:t xml:space="preserve"> прие</w:t>
      </w:r>
    </w:p>
    <w:p w14:paraId="7949CBB3" w14:textId="77777777" w:rsidR="00F16DE6" w:rsidRDefault="00F16DE6" w:rsidP="00F16DE6">
      <w:pPr>
        <w:jc w:val="center"/>
        <w:rPr>
          <w:sz w:val="24"/>
          <w:szCs w:val="24"/>
        </w:rPr>
      </w:pPr>
    </w:p>
    <w:p w14:paraId="1066B04B" w14:textId="77777777" w:rsidR="004B600F" w:rsidRPr="001266D9" w:rsidRDefault="004B600F" w:rsidP="004B600F">
      <w:pPr>
        <w:jc w:val="center"/>
        <w:rPr>
          <w:sz w:val="24"/>
          <w:szCs w:val="24"/>
        </w:rPr>
      </w:pPr>
      <w:r w:rsidRPr="001266D9">
        <w:rPr>
          <w:sz w:val="24"/>
          <w:szCs w:val="24"/>
        </w:rPr>
        <w:t>Р Е Ш Е Н И Е №</w:t>
      </w:r>
      <w:r>
        <w:rPr>
          <w:sz w:val="24"/>
          <w:szCs w:val="24"/>
        </w:rPr>
        <w:t xml:space="preserve"> 311</w:t>
      </w:r>
    </w:p>
    <w:p w14:paraId="4E85EB70" w14:textId="77777777" w:rsidR="004B600F" w:rsidRDefault="004B600F" w:rsidP="004B600F">
      <w:pPr>
        <w:jc w:val="center"/>
        <w:rPr>
          <w:sz w:val="24"/>
          <w:szCs w:val="24"/>
        </w:rPr>
      </w:pPr>
      <w:r w:rsidRPr="001266D9">
        <w:rPr>
          <w:sz w:val="24"/>
          <w:szCs w:val="24"/>
        </w:rPr>
        <w:t xml:space="preserve">от </w:t>
      </w:r>
      <w:r>
        <w:rPr>
          <w:sz w:val="24"/>
          <w:szCs w:val="24"/>
        </w:rPr>
        <w:t>18 декември</w:t>
      </w:r>
      <w:r w:rsidRPr="001266D9">
        <w:rPr>
          <w:sz w:val="24"/>
          <w:szCs w:val="24"/>
        </w:rPr>
        <w:t xml:space="preserve"> 2025 г.</w:t>
      </w:r>
    </w:p>
    <w:p w14:paraId="0A30A6D3" w14:textId="77777777" w:rsidR="00F16DE6" w:rsidRPr="00200FE0" w:rsidRDefault="00F16DE6" w:rsidP="00F16DE6">
      <w:pPr>
        <w:tabs>
          <w:tab w:val="left" w:pos="-5103"/>
        </w:tabs>
        <w:jc w:val="both"/>
        <w:rPr>
          <w:sz w:val="24"/>
          <w:szCs w:val="24"/>
        </w:rPr>
      </w:pPr>
    </w:p>
    <w:p w14:paraId="077C90C6" w14:textId="77777777" w:rsidR="00F16DE6" w:rsidRPr="00830B66" w:rsidRDefault="00F16DE6" w:rsidP="00F16DE6">
      <w:pPr>
        <w:pStyle w:val="a3"/>
        <w:numPr>
          <w:ilvl w:val="0"/>
          <w:numId w:val="30"/>
        </w:numPr>
        <w:tabs>
          <w:tab w:val="left" w:pos="426"/>
        </w:tabs>
        <w:ind w:left="0" w:right="-144" w:firstLine="426"/>
        <w:jc w:val="both"/>
        <w:rPr>
          <w:rFonts w:eastAsia="Times New Roman"/>
          <w:sz w:val="24"/>
          <w:szCs w:val="24"/>
        </w:rPr>
      </w:pPr>
      <w:r w:rsidRPr="00830B66">
        <w:rPr>
          <w:rFonts w:eastAsia="Times New Roman"/>
          <w:sz w:val="24"/>
          <w:szCs w:val="24"/>
        </w:rPr>
        <w:t xml:space="preserve">Приема пазарна оценка на право на строеж, принадлежащо на община Сандански </w:t>
      </w:r>
      <w:r>
        <w:rPr>
          <w:rFonts w:eastAsia="Times New Roman"/>
          <w:sz w:val="24"/>
          <w:szCs w:val="24"/>
        </w:rPr>
        <w:t>в поземлен имот с</w:t>
      </w:r>
      <w:r w:rsidRPr="00830B66">
        <w:rPr>
          <w:rFonts w:eastAsia="Times New Roman"/>
          <w:sz w:val="24"/>
          <w:szCs w:val="24"/>
        </w:rPr>
        <w:t xml:space="preserve"> идентификатор 65334.300.811 по КККР на гр. Сандански, с площ 309.20 кв.м., одобрени със Заповед № РД-18-80/11.11.2009</w:t>
      </w:r>
      <w:r>
        <w:rPr>
          <w:rFonts w:eastAsia="Times New Roman"/>
          <w:sz w:val="24"/>
          <w:szCs w:val="24"/>
        </w:rPr>
        <w:t xml:space="preserve"> </w:t>
      </w:r>
      <w:r w:rsidRPr="00830B66">
        <w:rPr>
          <w:rFonts w:eastAsia="Times New Roman"/>
          <w:sz w:val="24"/>
          <w:szCs w:val="24"/>
        </w:rPr>
        <w:t>г. на Изпълнителния Директор на АГКК. Последно изменение на КККР, засягащо поземления имот е със Заповед № КД-14-01-192/19.05.2011</w:t>
      </w:r>
      <w:r>
        <w:rPr>
          <w:rFonts w:eastAsia="Times New Roman"/>
          <w:sz w:val="24"/>
          <w:szCs w:val="24"/>
        </w:rPr>
        <w:t xml:space="preserve"> </w:t>
      </w:r>
      <w:r w:rsidRPr="00830B66">
        <w:rPr>
          <w:rFonts w:eastAsia="Times New Roman"/>
          <w:sz w:val="24"/>
          <w:szCs w:val="24"/>
        </w:rPr>
        <w:t>г. на Началника на СГКК- Благоевград.</w:t>
      </w:r>
    </w:p>
    <w:p w14:paraId="50CA9E2C" w14:textId="77777777" w:rsidR="00F16DE6" w:rsidRDefault="00F16DE6" w:rsidP="00F16DE6">
      <w:pPr>
        <w:ind w:right="-144" w:firstLine="284"/>
        <w:jc w:val="both"/>
        <w:rPr>
          <w:rFonts w:eastAsia="Times New Roman"/>
          <w:color w:val="000000" w:themeColor="text1"/>
          <w:sz w:val="24"/>
          <w:szCs w:val="24"/>
        </w:rPr>
      </w:pPr>
      <w:r w:rsidRPr="00E83E66">
        <w:rPr>
          <w:rFonts w:eastAsia="Times New Roman"/>
          <w:sz w:val="24"/>
          <w:szCs w:val="24"/>
        </w:rPr>
        <w:t>Адрес на имот: гр. Сандански, община Сандански, област Благоевград, ул. „Мара Бунева“</w:t>
      </w:r>
      <w:r>
        <w:rPr>
          <w:rFonts w:eastAsia="Times New Roman"/>
          <w:sz w:val="24"/>
          <w:szCs w:val="24"/>
        </w:rPr>
        <w:t xml:space="preserve"> № 2</w:t>
      </w:r>
      <w:r w:rsidRPr="00E83E66">
        <w:rPr>
          <w:rFonts w:eastAsia="Times New Roman"/>
          <w:sz w:val="24"/>
          <w:szCs w:val="24"/>
        </w:rPr>
        <w:t xml:space="preserve">, </w:t>
      </w:r>
      <w:r>
        <w:rPr>
          <w:rFonts w:eastAsia="Times New Roman"/>
          <w:sz w:val="24"/>
          <w:szCs w:val="24"/>
        </w:rPr>
        <w:t xml:space="preserve">която е </w:t>
      </w:r>
      <w:r w:rsidRPr="00E83E66">
        <w:rPr>
          <w:rFonts w:eastAsia="Times New Roman"/>
          <w:sz w:val="24"/>
          <w:szCs w:val="24"/>
        </w:rPr>
        <w:t>в</w:t>
      </w:r>
      <w:r w:rsidRPr="00E83E66">
        <w:rPr>
          <w:rFonts w:eastAsia="Times New Roman"/>
          <w:color w:val="FF0000"/>
          <w:sz w:val="24"/>
          <w:szCs w:val="24"/>
        </w:rPr>
        <w:t xml:space="preserve"> </w:t>
      </w:r>
      <w:r>
        <w:rPr>
          <w:rFonts w:eastAsia="Times New Roman"/>
          <w:sz w:val="24"/>
          <w:szCs w:val="24"/>
        </w:rPr>
        <w:t>раз</w:t>
      </w:r>
      <w:r w:rsidRPr="00B6323A">
        <w:rPr>
          <w:rFonts w:eastAsia="Times New Roman"/>
          <w:sz w:val="24"/>
          <w:szCs w:val="24"/>
        </w:rPr>
        <w:t>мер</w:t>
      </w:r>
      <w:r>
        <w:rPr>
          <w:rFonts w:eastAsia="Times New Roman"/>
          <w:color w:val="FF0000"/>
          <w:sz w:val="24"/>
          <w:szCs w:val="24"/>
        </w:rPr>
        <w:t xml:space="preserve"> </w:t>
      </w:r>
      <w:r w:rsidRPr="00173F76">
        <w:rPr>
          <w:rFonts w:eastAsia="Times New Roman"/>
          <w:color w:val="000000" w:themeColor="text1"/>
          <w:sz w:val="24"/>
          <w:szCs w:val="24"/>
        </w:rPr>
        <w:t xml:space="preserve">96 188 </w:t>
      </w:r>
      <w:r>
        <w:rPr>
          <w:rFonts w:eastAsia="Times New Roman"/>
          <w:color w:val="000000" w:themeColor="text1"/>
          <w:sz w:val="24"/>
          <w:szCs w:val="24"/>
        </w:rPr>
        <w:t xml:space="preserve">лв. </w:t>
      </w:r>
      <w:r w:rsidRPr="00173F76">
        <w:rPr>
          <w:rFonts w:eastAsia="Times New Roman"/>
          <w:color w:val="000000" w:themeColor="text1"/>
          <w:sz w:val="24"/>
          <w:szCs w:val="24"/>
        </w:rPr>
        <w:t>/деветдесет и ш</w:t>
      </w:r>
      <w:r>
        <w:rPr>
          <w:rFonts w:eastAsia="Times New Roman"/>
          <w:color w:val="000000" w:themeColor="text1"/>
          <w:sz w:val="24"/>
          <w:szCs w:val="24"/>
        </w:rPr>
        <w:t xml:space="preserve">ест хиляди сто осемдесет и осем </w:t>
      </w:r>
      <w:r w:rsidRPr="00173F76">
        <w:rPr>
          <w:rFonts w:eastAsia="Times New Roman"/>
          <w:color w:val="000000" w:themeColor="text1"/>
          <w:sz w:val="24"/>
          <w:szCs w:val="24"/>
        </w:rPr>
        <w:t>лв.</w:t>
      </w:r>
      <w:r>
        <w:rPr>
          <w:rFonts w:eastAsia="Times New Roman"/>
          <w:color w:val="000000" w:themeColor="text1"/>
          <w:sz w:val="24"/>
          <w:szCs w:val="24"/>
        </w:rPr>
        <w:t>/</w:t>
      </w:r>
      <w:r w:rsidRPr="00173F76">
        <w:rPr>
          <w:rFonts w:eastAsia="Times New Roman"/>
          <w:color w:val="000000" w:themeColor="text1"/>
          <w:sz w:val="24"/>
          <w:szCs w:val="24"/>
        </w:rPr>
        <w:t xml:space="preserve"> с ДДС или 49 180.14 </w:t>
      </w:r>
      <w:r>
        <w:rPr>
          <w:rFonts w:eastAsia="Times New Roman"/>
          <w:color w:val="000000" w:themeColor="text1"/>
          <w:sz w:val="24"/>
          <w:szCs w:val="24"/>
        </w:rPr>
        <w:t xml:space="preserve">евро </w:t>
      </w:r>
      <w:r w:rsidRPr="00173F76">
        <w:rPr>
          <w:rFonts w:eastAsia="Times New Roman"/>
          <w:color w:val="000000" w:themeColor="text1"/>
          <w:sz w:val="24"/>
          <w:szCs w:val="24"/>
        </w:rPr>
        <w:t xml:space="preserve">/четиридесет и девет хиляди сто и осемдесет евро и </w:t>
      </w:r>
      <w:r>
        <w:rPr>
          <w:rFonts w:eastAsia="Times New Roman"/>
          <w:color w:val="000000" w:themeColor="text1"/>
          <w:sz w:val="24"/>
          <w:szCs w:val="24"/>
        </w:rPr>
        <w:t>четиринадесет</w:t>
      </w:r>
      <w:r w:rsidRPr="00173F76">
        <w:rPr>
          <w:rFonts w:eastAsia="Times New Roman"/>
          <w:color w:val="000000" w:themeColor="text1"/>
          <w:sz w:val="24"/>
          <w:szCs w:val="24"/>
        </w:rPr>
        <w:t xml:space="preserve"> евроцента/ с ДДС, при фиксиран курс на еврото 1.95583, за едно евро, съгласно Закона за въвеждането на еврото в Република България.  </w:t>
      </w:r>
    </w:p>
    <w:p w14:paraId="0822D834" w14:textId="77777777" w:rsidR="00F16DE6" w:rsidRDefault="00F16DE6" w:rsidP="00F16DE6">
      <w:pPr>
        <w:ind w:right="-144" w:firstLine="284"/>
        <w:jc w:val="both"/>
        <w:rPr>
          <w:rFonts w:eastAsia="Times New Roman"/>
          <w:sz w:val="24"/>
          <w:szCs w:val="24"/>
        </w:rPr>
      </w:pPr>
      <w:r w:rsidRPr="00173F76">
        <w:rPr>
          <w:rFonts w:eastAsia="Times New Roman"/>
          <w:color w:val="000000" w:themeColor="text1"/>
          <w:sz w:val="24"/>
          <w:szCs w:val="24"/>
        </w:rPr>
        <w:t xml:space="preserve"> </w:t>
      </w:r>
    </w:p>
    <w:p w14:paraId="3BCCEAAE" w14:textId="77777777" w:rsidR="00F16DE6" w:rsidRDefault="00F16DE6" w:rsidP="00F16DE6">
      <w:pPr>
        <w:tabs>
          <w:tab w:val="left" w:pos="567"/>
        </w:tabs>
        <w:ind w:right="-144" w:firstLine="284"/>
        <w:jc w:val="both"/>
        <w:rPr>
          <w:rFonts w:eastAsia="Times New Roman"/>
          <w:sz w:val="24"/>
          <w:szCs w:val="24"/>
        </w:rPr>
      </w:pPr>
      <w:r>
        <w:rPr>
          <w:rFonts w:eastAsia="Times New Roman"/>
          <w:sz w:val="24"/>
          <w:szCs w:val="24"/>
        </w:rPr>
        <w:t xml:space="preserve">   2. Възлага на Кмета на община Сандански, да сключи договор за продажба на правото </w:t>
      </w:r>
      <w:r w:rsidRPr="001D4BA3">
        <w:rPr>
          <w:rFonts w:eastAsia="Times New Roman"/>
          <w:sz w:val="24"/>
          <w:szCs w:val="24"/>
        </w:rPr>
        <w:t xml:space="preserve">на строеж със собствениците </w:t>
      </w:r>
      <w:r>
        <w:rPr>
          <w:rFonts w:eastAsia="Times New Roman"/>
          <w:sz w:val="24"/>
          <w:szCs w:val="24"/>
        </w:rPr>
        <w:t xml:space="preserve">на идеални части </w:t>
      </w:r>
      <w:r w:rsidRPr="001D4BA3">
        <w:rPr>
          <w:rFonts w:eastAsia="Times New Roman"/>
          <w:sz w:val="24"/>
          <w:szCs w:val="24"/>
        </w:rPr>
        <w:t xml:space="preserve">в поземлен имот с идентификатор 65334.300.811 </w:t>
      </w:r>
      <w:r>
        <w:rPr>
          <w:rFonts w:eastAsia="Times New Roman"/>
          <w:sz w:val="24"/>
          <w:szCs w:val="24"/>
        </w:rPr>
        <w:t>по КККР на гр. Сандански, община Сандански, област Благоевград, с площ 309.20 кв.м.</w:t>
      </w:r>
    </w:p>
    <w:p w14:paraId="1147BA3C" w14:textId="77777777" w:rsidR="00CA0AEC" w:rsidRPr="00F7585F" w:rsidRDefault="00CA0AEC" w:rsidP="00CA0AEC">
      <w:pPr>
        <w:jc w:val="both"/>
        <w:rPr>
          <w:szCs w:val="24"/>
        </w:rPr>
      </w:pPr>
    </w:p>
    <w:p w14:paraId="07C057BB" w14:textId="77777777" w:rsidR="00CA0AEC" w:rsidRPr="00692975" w:rsidRDefault="00CA0AEC" w:rsidP="00CA0AEC">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1</w:t>
      </w:r>
      <w:r w:rsidR="008C2E13">
        <w:rPr>
          <w:rFonts w:ascii="Times New Roman" w:hAnsi="Times New Roman"/>
          <w:b/>
          <w:color w:val="auto"/>
          <w:sz w:val="24"/>
          <w:szCs w:val="24"/>
        </w:rPr>
        <w:t>8</w:t>
      </w:r>
      <w:r>
        <w:rPr>
          <w:rFonts w:ascii="Times New Roman" w:hAnsi="Times New Roman"/>
          <w:b/>
          <w:color w:val="auto"/>
          <w:sz w:val="24"/>
          <w:szCs w:val="24"/>
        </w:rPr>
        <w:t xml:space="preserve"> </w:t>
      </w:r>
      <w:r w:rsidRPr="00411249">
        <w:rPr>
          <w:rFonts w:ascii="Times New Roman" w:hAnsi="Times New Roman"/>
          <w:b/>
          <w:color w:val="auto"/>
          <w:sz w:val="24"/>
          <w:szCs w:val="24"/>
        </w:rPr>
        <w:t>(</w:t>
      </w:r>
      <w:r w:rsidR="008C2E13">
        <w:rPr>
          <w:rFonts w:ascii="Times New Roman" w:hAnsi="Times New Roman"/>
          <w:b/>
          <w:color w:val="auto"/>
          <w:sz w:val="24"/>
          <w:szCs w:val="24"/>
        </w:rPr>
        <w:t>Осем</w:t>
      </w:r>
      <w:r>
        <w:rPr>
          <w:rFonts w:ascii="Times New Roman" w:hAnsi="Times New Roman"/>
          <w:b/>
          <w:color w:val="auto"/>
          <w:sz w:val="24"/>
          <w:szCs w:val="24"/>
        </w:rPr>
        <w:t>надесета</w:t>
      </w:r>
      <w:r w:rsidRPr="00411249">
        <w:rPr>
          <w:rFonts w:ascii="Times New Roman" w:hAnsi="Times New Roman"/>
          <w:b/>
          <w:color w:val="auto"/>
          <w:sz w:val="24"/>
          <w:szCs w:val="24"/>
        </w:rPr>
        <w:t>) ОТНОШЕНИЕ ВЗЕХА:</w:t>
      </w:r>
    </w:p>
    <w:p w14:paraId="78F262CB" w14:textId="77777777" w:rsidR="00CA0AEC" w:rsidRDefault="00CA0AEC" w:rsidP="00CA0AEC"/>
    <w:p w14:paraId="05C4F8FD" w14:textId="77777777" w:rsidR="00CA0AEC" w:rsidRDefault="00CA0AEC" w:rsidP="00CA0AEC">
      <w:pPr>
        <w:ind w:firstLine="567"/>
        <w:jc w:val="both"/>
        <w:rPr>
          <w:sz w:val="24"/>
          <w:szCs w:val="24"/>
        </w:rPr>
      </w:pPr>
      <w:r w:rsidRPr="000D5FF0">
        <w:rPr>
          <w:i/>
          <w:iCs/>
          <w:sz w:val="24"/>
          <w:szCs w:val="24"/>
        </w:rPr>
        <w:t xml:space="preserve">Георги Валентинов Батев – Председател на Общински съвет </w:t>
      </w:r>
      <w:r w:rsidRPr="000D5FF0">
        <w:rPr>
          <w:iCs/>
          <w:sz w:val="24"/>
          <w:szCs w:val="24"/>
        </w:rPr>
        <w:t xml:space="preserve">– </w:t>
      </w:r>
      <w:r w:rsidRPr="000D5FF0">
        <w:rPr>
          <w:sz w:val="24"/>
          <w:szCs w:val="24"/>
        </w:rPr>
        <w:t>Преминаваме към т.1</w:t>
      </w:r>
      <w:r w:rsidR="008C2E13">
        <w:rPr>
          <w:sz w:val="24"/>
          <w:szCs w:val="24"/>
        </w:rPr>
        <w:t>8</w:t>
      </w:r>
      <w:r w:rsidRPr="000D5FF0">
        <w:rPr>
          <w:sz w:val="24"/>
          <w:szCs w:val="24"/>
        </w:rPr>
        <w:t xml:space="preserve"> - </w:t>
      </w:r>
      <w:r w:rsidR="008F5B3A">
        <w:rPr>
          <w:rFonts w:eastAsia="Times New Roman"/>
          <w:b/>
          <w:sz w:val="24"/>
          <w:szCs w:val="24"/>
        </w:rPr>
        <w:t xml:space="preserve">Вх.№ 887/08.12.2025 г. - </w:t>
      </w:r>
      <w:r w:rsidR="008F5B3A" w:rsidRPr="00FA0072">
        <w:rPr>
          <w:rFonts w:eastAsia="Times New Roman"/>
          <w:sz w:val="24"/>
          <w:szCs w:val="24"/>
        </w:rPr>
        <w:t>Предложение от Атанас Славчев Стоянов</w:t>
      </w:r>
      <w:r w:rsidR="008F5B3A">
        <w:rPr>
          <w:rFonts w:eastAsia="Times New Roman"/>
          <w:sz w:val="24"/>
          <w:szCs w:val="24"/>
        </w:rPr>
        <w:t xml:space="preserve"> - К</w:t>
      </w:r>
      <w:r w:rsidR="008F5B3A" w:rsidRPr="00FA0072">
        <w:rPr>
          <w:rFonts w:eastAsia="Times New Roman"/>
          <w:sz w:val="24"/>
          <w:szCs w:val="24"/>
        </w:rPr>
        <w:t>мет на община Сандански</w:t>
      </w:r>
      <w:r w:rsidR="008F5B3A">
        <w:rPr>
          <w:rFonts w:eastAsia="Times New Roman"/>
          <w:sz w:val="24"/>
          <w:szCs w:val="24"/>
        </w:rPr>
        <w:t>, относно приемане на пазарна оценка за учредяване право на строеж на пристройка към съществуваща жилищна сграда в УПИ VII-1657, кв.137 по плана на гр. Сандански /сграда с идентификатор 65334.301.1657.2 по КККР на гр. Сандански/.</w:t>
      </w:r>
    </w:p>
    <w:p w14:paraId="7090C378" w14:textId="77777777" w:rsidR="00CA0AEC" w:rsidRDefault="00CA0AEC" w:rsidP="00CA0AEC">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sidR="0061018C">
        <w:rPr>
          <w:iCs/>
          <w:sz w:val="24"/>
          <w:szCs w:val="24"/>
        </w:rPr>
        <w:t>а? Няма</w:t>
      </w:r>
      <w:r>
        <w:rPr>
          <w:iCs/>
          <w:sz w:val="24"/>
          <w:szCs w:val="24"/>
        </w:rPr>
        <w:t xml:space="preserve">. </w:t>
      </w:r>
      <w:r w:rsidRPr="00233FE3">
        <w:rPr>
          <w:i/>
          <w:iCs/>
          <w:sz w:val="24"/>
          <w:szCs w:val="24"/>
        </w:rPr>
        <w:t>/зачита проекта за решение/</w:t>
      </w:r>
      <w:r>
        <w:rPr>
          <w:iCs/>
          <w:sz w:val="24"/>
          <w:szCs w:val="24"/>
        </w:rPr>
        <w:t>. Режим на гласуване.</w:t>
      </w:r>
    </w:p>
    <w:p w14:paraId="7CA7D052" w14:textId="77777777" w:rsidR="008C2E13" w:rsidRPr="00937634" w:rsidRDefault="008C2E13" w:rsidP="00CA0AEC">
      <w:pPr>
        <w:ind w:firstLine="567"/>
        <w:jc w:val="both"/>
        <w:rPr>
          <w:iCs/>
          <w:sz w:val="24"/>
          <w:szCs w:val="24"/>
        </w:rPr>
      </w:pPr>
    </w:p>
    <w:p w14:paraId="1800AF1A" w14:textId="77777777" w:rsidR="005E0B26" w:rsidRPr="005E0B26" w:rsidRDefault="005E0B26" w:rsidP="005E0B26">
      <w:pPr>
        <w:numPr>
          <w:ilvl w:val="0"/>
          <w:numId w:val="31"/>
        </w:numPr>
        <w:rPr>
          <w:rFonts w:eastAsia="Times New Roman"/>
          <w:color w:val="000000"/>
        </w:rPr>
      </w:pPr>
      <w:r w:rsidRPr="005E0B26">
        <w:rPr>
          <w:rFonts w:eastAsia="Times New Roman"/>
          <w:color w:val="000000"/>
        </w:rPr>
        <w:t>Андрей Емилов Миладинов: За</w:t>
      </w:r>
    </w:p>
    <w:p w14:paraId="6D4A47A4" w14:textId="77777777" w:rsidR="005E0B26" w:rsidRPr="005E0B26" w:rsidRDefault="005E0B26" w:rsidP="005E0B26">
      <w:pPr>
        <w:numPr>
          <w:ilvl w:val="0"/>
          <w:numId w:val="31"/>
        </w:numPr>
        <w:rPr>
          <w:rFonts w:eastAsia="Times New Roman"/>
          <w:color w:val="000000"/>
        </w:rPr>
      </w:pPr>
      <w:r w:rsidRPr="005E0B26">
        <w:rPr>
          <w:rFonts w:eastAsia="Times New Roman"/>
          <w:color w:val="000000"/>
        </w:rPr>
        <w:t>Аспарух Иванов Костадинов: За</w:t>
      </w:r>
    </w:p>
    <w:p w14:paraId="55AB5E8E" w14:textId="77777777" w:rsidR="005E0B26" w:rsidRPr="005E0B26" w:rsidRDefault="005E0B26" w:rsidP="005E0B26">
      <w:pPr>
        <w:numPr>
          <w:ilvl w:val="0"/>
          <w:numId w:val="31"/>
        </w:numPr>
        <w:rPr>
          <w:rFonts w:eastAsia="Times New Roman"/>
          <w:color w:val="000000"/>
        </w:rPr>
      </w:pPr>
      <w:r w:rsidRPr="005E0B26">
        <w:rPr>
          <w:rFonts w:eastAsia="Times New Roman"/>
          <w:color w:val="000000"/>
        </w:rPr>
        <w:t>Борислав Георгиев Иванов: За</w:t>
      </w:r>
    </w:p>
    <w:p w14:paraId="2A5750B8" w14:textId="77777777" w:rsidR="005E0B26" w:rsidRPr="005E0B26" w:rsidRDefault="005E0B26" w:rsidP="005E0B26">
      <w:pPr>
        <w:numPr>
          <w:ilvl w:val="0"/>
          <w:numId w:val="31"/>
        </w:numPr>
        <w:rPr>
          <w:rFonts w:eastAsia="Times New Roman"/>
          <w:color w:val="000000"/>
        </w:rPr>
      </w:pPr>
      <w:r w:rsidRPr="005E0B26">
        <w:rPr>
          <w:rFonts w:eastAsia="Times New Roman"/>
          <w:color w:val="000000"/>
        </w:rPr>
        <w:t>Георги Атанасов Панчев: За</w:t>
      </w:r>
    </w:p>
    <w:p w14:paraId="72C0623B" w14:textId="77777777" w:rsidR="005E0B26" w:rsidRPr="005E0B26" w:rsidRDefault="005E0B26" w:rsidP="005E0B26">
      <w:pPr>
        <w:numPr>
          <w:ilvl w:val="0"/>
          <w:numId w:val="31"/>
        </w:numPr>
        <w:rPr>
          <w:rFonts w:eastAsia="Times New Roman"/>
          <w:color w:val="000000"/>
        </w:rPr>
      </w:pPr>
      <w:r w:rsidRPr="005E0B26">
        <w:rPr>
          <w:rFonts w:eastAsia="Times New Roman"/>
          <w:color w:val="000000"/>
        </w:rPr>
        <w:t>Георги Валентинов Батев: За</w:t>
      </w:r>
    </w:p>
    <w:p w14:paraId="598564E6" w14:textId="77777777" w:rsidR="005E0B26" w:rsidRPr="005E0B26" w:rsidRDefault="005E0B26" w:rsidP="005E0B26">
      <w:pPr>
        <w:numPr>
          <w:ilvl w:val="0"/>
          <w:numId w:val="31"/>
        </w:numPr>
        <w:rPr>
          <w:rFonts w:eastAsia="Times New Roman"/>
          <w:color w:val="000000"/>
        </w:rPr>
      </w:pPr>
      <w:r w:rsidRPr="005E0B26">
        <w:rPr>
          <w:rFonts w:eastAsia="Times New Roman"/>
          <w:color w:val="000000"/>
        </w:rPr>
        <w:t>Димитрина Любомирова Хаджиева-Недина: За</w:t>
      </w:r>
    </w:p>
    <w:p w14:paraId="6D7CA1F2" w14:textId="77777777" w:rsidR="005E0B26" w:rsidRPr="005E0B26" w:rsidRDefault="005E0B26" w:rsidP="005E0B26">
      <w:pPr>
        <w:numPr>
          <w:ilvl w:val="0"/>
          <w:numId w:val="31"/>
        </w:numPr>
        <w:rPr>
          <w:rFonts w:eastAsia="Times New Roman"/>
          <w:color w:val="000000"/>
        </w:rPr>
      </w:pPr>
      <w:r w:rsidRPr="005E0B26">
        <w:rPr>
          <w:rFonts w:eastAsia="Times New Roman"/>
          <w:color w:val="000000"/>
        </w:rPr>
        <w:t>Елена Руменова Димитрова: За</w:t>
      </w:r>
    </w:p>
    <w:p w14:paraId="615DAB4F" w14:textId="77777777" w:rsidR="005E0B26" w:rsidRPr="005E0B26" w:rsidRDefault="005E0B26" w:rsidP="005E0B26">
      <w:pPr>
        <w:numPr>
          <w:ilvl w:val="0"/>
          <w:numId w:val="31"/>
        </w:numPr>
        <w:rPr>
          <w:rFonts w:eastAsia="Times New Roman"/>
          <w:color w:val="000000"/>
        </w:rPr>
      </w:pPr>
      <w:r w:rsidRPr="005E0B26">
        <w:rPr>
          <w:rFonts w:eastAsia="Times New Roman"/>
          <w:color w:val="000000"/>
        </w:rPr>
        <w:t>Живко Кирилов Иванов: За</w:t>
      </w:r>
    </w:p>
    <w:p w14:paraId="6181F334" w14:textId="77777777" w:rsidR="005E0B26" w:rsidRPr="005E0B26" w:rsidRDefault="005E0B26" w:rsidP="005E0B26">
      <w:pPr>
        <w:numPr>
          <w:ilvl w:val="0"/>
          <w:numId w:val="31"/>
        </w:numPr>
        <w:rPr>
          <w:rFonts w:eastAsia="Times New Roman"/>
          <w:color w:val="000000"/>
        </w:rPr>
      </w:pPr>
      <w:r w:rsidRPr="005E0B26">
        <w:rPr>
          <w:rFonts w:eastAsia="Times New Roman"/>
          <w:color w:val="000000"/>
        </w:rPr>
        <w:t>Здравка Александрова Пашова: За</w:t>
      </w:r>
    </w:p>
    <w:p w14:paraId="515BF53F" w14:textId="77777777" w:rsidR="005E0B26" w:rsidRPr="005E0B26" w:rsidRDefault="005E0B26" w:rsidP="005E0B26">
      <w:pPr>
        <w:numPr>
          <w:ilvl w:val="0"/>
          <w:numId w:val="31"/>
        </w:numPr>
        <w:rPr>
          <w:rFonts w:eastAsia="Times New Roman"/>
          <w:color w:val="000000"/>
        </w:rPr>
      </w:pPr>
      <w:r w:rsidRPr="005E0B26">
        <w:rPr>
          <w:rFonts w:eastAsia="Times New Roman"/>
          <w:color w:val="000000"/>
        </w:rPr>
        <w:t>Ивайло Емилов Димчев: За</w:t>
      </w:r>
    </w:p>
    <w:p w14:paraId="4FDC462E" w14:textId="77777777" w:rsidR="005E0B26" w:rsidRPr="005E0B26" w:rsidRDefault="005E0B26" w:rsidP="005E0B26">
      <w:pPr>
        <w:numPr>
          <w:ilvl w:val="0"/>
          <w:numId w:val="31"/>
        </w:numPr>
        <w:rPr>
          <w:rFonts w:eastAsia="Times New Roman"/>
          <w:color w:val="000000"/>
        </w:rPr>
      </w:pPr>
      <w:r w:rsidRPr="005E0B26">
        <w:rPr>
          <w:rFonts w:eastAsia="Times New Roman"/>
          <w:color w:val="000000"/>
        </w:rPr>
        <w:t>Илиян Любчов Панчев: За</w:t>
      </w:r>
    </w:p>
    <w:p w14:paraId="507D39D0" w14:textId="77777777" w:rsidR="005E0B26" w:rsidRPr="005E0B26" w:rsidRDefault="005E0B26" w:rsidP="005E0B26">
      <w:pPr>
        <w:numPr>
          <w:ilvl w:val="0"/>
          <w:numId w:val="31"/>
        </w:numPr>
        <w:rPr>
          <w:rFonts w:eastAsia="Times New Roman"/>
          <w:color w:val="000000"/>
        </w:rPr>
      </w:pPr>
      <w:r w:rsidRPr="005E0B26">
        <w:rPr>
          <w:rFonts w:eastAsia="Times New Roman"/>
          <w:color w:val="000000"/>
        </w:rPr>
        <w:t>Йордан Юлиев Тушев: За</w:t>
      </w:r>
    </w:p>
    <w:p w14:paraId="6F1FB800" w14:textId="77777777" w:rsidR="005E0B26" w:rsidRPr="005E0B26" w:rsidRDefault="005E0B26" w:rsidP="005E0B26">
      <w:pPr>
        <w:numPr>
          <w:ilvl w:val="0"/>
          <w:numId w:val="31"/>
        </w:numPr>
        <w:rPr>
          <w:rFonts w:eastAsia="Times New Roman"/>
          <w:color w:val="000000"/>
        </w:rPr>
      </w:pPr>
      <w:r w:rsidRPr="005E0B26">
        <w:rPr>
          <w:rFonts w:eastAsia="Times New Roman"/>
          <w:color w:val="000000"/>
        </w:rPr>
        <w:t>Костадин Стоянов Миндов: За</w:t>
      </w:r>
    </w:p>
    <w:p w14:paraId="2EE2D73B" w14:textId="77777777" w:rsidR="005E0B26" w:rsidRPr="005E0B26" w:rsidRDefault="005E0B26" w:rsidP="005E0B26">
      <w:pPr>
        <w:numPr>
          <w:ilvl w:val="0"/>
          <w:numId w:val="31"/>
        </w:numPr>
        <w:rPr>
          <w:rFonts w:eastAsia="Times New Roman"/>
          <w:color w:val="000000"/>
        </w:rPr>
      </w:pPr>
      <w:r w:rsidRPr="005E0B26">
        <w:rPr>
          <w:rFonts w:eastAsia="Times New Roman"/>
          <w:color w:val="000000"/>
        </w:rPr>
        <w:t>Леонид Петров Петканин: За</w:t>
      </w:r>
    </w:p>
    <w:p w14:paraId="4F67B665" w14:textId="77777777" w:rsidR="005E0B26" w:rsidRPr="005E0B26" w:rsidRDefault="005E0B26" w:rsidP="005E0B26">
      <w:pPr>
        <w:numPr>
          <w:ilvl w:val="0"/>
          <w:numId w:val="31"/>
        </w:numPr>
        <w:rPr>
          <w:rFonts w:eastAsia="Times New Roman"/>
          <w:color w:val="000000"/>
        </w:rPr>
      </w:pPr>
      <w:r w:rsidRPr="005E0B26">
        <w:rPr>
          <w:rFonts w:eastAsia="Times New Roman"/>
          <w:color w:val="000000"/>
        </w:rPr>
        <w:t>Методи Менчев Атанасов: За</w:t>
      </w:r>
    </w:p>
    <w:p w14:paraId="58CD10DD" w14:textId="77777777" w:rsidR="005E0B26" w:rsidRPr="005E0B26" w:rsidRDefault="005E0B26" w:rsidP="005E0B26">
      <w:pPr>
        <w:numPr>
          <w:ilvl w:val="0"/>
          <w:numId w:val="31"/>
        </w:numPr>
        <w:rPr>
          <w:rFonts w:eastAsia="Times New Roman"/>
          <w:color w:val="000000"/>
        </w:rPr>
      </w:pPr>
      <w:r w:rsidRPr="005E0B26">
        <w:rPr>
          <w:rFonts w:eastAsia="Times New Roman"/>
          <w:color w:val="000000"/>
        </w:rPr>
        <w:lastRenderedPageBreak/>
        <w:t>Михаела Валериева Якимова: За</w:t>
      </w:r>
    </w:p>
    <w:p w14:paraId="4E0CD5C3" w14:textId="77777777" w:rsidR="005E0B26" w:rsidRPr="005E0B26" w:rsidRDefault="005E0B26" w:rsidP="005E0B26">
      <w:pPr>
        <w:numPr>
          <w:ilvl w:val="0"/>
          <w:numId w:val="31"/>
        </w:numPr>
        <w:rPr>
          <w:rFonts w:eastAsia="Times New Roman"/>
          <w:color w:val="000000"/>
        </w:rPr>
      </w:pPr>
      <w:r w:rsidRPr="005E0B26">
        <w:rPr>
          <w:rFonts w:eastAsia="Times New Roman"/>
          <w:color w:val="000000"/>
        </w:rPr>
        <w:t>Никола Емилов Далев: За</w:t>
      </w:r>
    </w:p>
    <w:p w14:paraId="5D716DC2" w14:textId="77777777" w:rsidR="005E0B26" w:rsidRPr="005E0B26" w:rsidRDefault="005E0B26" w:rsidP="005E0B26">
      <w:pPr>
        <w:numPr>
          <w:ilvl w:val="0"/>
          <w:numId w:val="31"/>
        </w:numPr>
        <w:rPr>
          <w:rFonts w:eastAsia="Times New Roman"/>
          <w:color w:val="000000"/>
        </w:rPr>
      </w:pPr>
      <w:r w:rsidRPr="005E0B26">
        <w:rPr>
          <w:rFonts w:eastAsia="Times New Roman"/>
          <w:color w:val="000000"/>
        </w:rPr>
        <w:t>Петър Василев Додушев: За</w:t>
      </w:r>
    </w:p>
    <w:p w14:paraId="638C9619" w14:textId="77777777" w:rsidR="005E0B26" w:rsidRPr="005E0B26" w:rsidRDefault="005E0B26" w:rsidP="005E0B26">
      <w:pPr>
        <w:numPr>
          <w:ilvl w:val="0"/>
          <w:numId w:val="31"/>
        </w:numPr>
        <w:rPr>
          <w:rFonts w:eastAsia="Times New Roman"/>
          <w:color w:val="000000"/>
        </w:rPr>
      </w:pPr>
      <w:r w:rsidRPr="005E0B26">
        <w:rPr>
          <w:rFonts w:eastAsia="Times New Roman"/>
          <w:color w:val="000000"/>
        </w:rPr>
        <w:t>Стоян Владимиров Златков: За</w:t>
      </w:r>
    </w:p>
    <w:p w14:paraId="23672921" w14:textId="77777777" w:rsidR="005E0B26" w:rsidRPr="005E0B26" w:rsidRDefault="005E0B26" w:rsidP="005E0B26">
      <w:pPr>
        <w:numPr>
          <w:ilvl w:val="0"/>
          <w:numId w:val="31"/>
        </w:numPr>
        <w:rPr>
          <w:rFonts w:eastAsia="Times New Roman"/>
          <w:color w:val="000000"/>
        </w:rPr>
      </w:pPr>
      <w:r w:rsidRPr="005E0B26">
        <w:rPr>
          <w:rFonts w:eastAsia="Times New Roman"/>
          <w:color w:val="000000"/>
        </w:rPr>
        <w:t>Христо Валериев Гушков: За</w:t>
      </w:r>
    </w:p>
    <w:p w14:paraId="47A1ADFB" w14:textId="77777777" w:rsidR="005E0B26" w:rsidRPr="005E0B26" w:rsidRDefault="005E0B26" w:rsidP="005E0B26">
      <w:pPr>
        <w:numPr>
          <w:ilvl w:val="0"/>
          <w:numId w:val="31"/>
        </w:numPr>
        <w:rPr>
          <w:rFonts w:eastAsia="Times New Roman"/>
          <w:color w:val="000000"/>
        </w:rPr>
      </w:pPr>
      <w:r w:rsidRPr="005E0B26">
        <w:rPr>
          <w:rFonts w:eastAsia="Times New Roman"/>
          <w:color w:val="000000"/>
        </w:rPr>
        <w:t>Юлиян Живков Ефендийски: За</w:t>
      </w:r>
    </w:p>
    <w:p w14:paraId="4CEFD233" w14:textId="77777777" w:rsidR="00683866" w:rsidRPr="00BB25E7" w:rsidRDefault="00683866" w:rsidP="00683866">
      <w:pPr>
        <w:ind w:left="720"/>
        <w:rPr>
          <w:rFonts w:eastAsia="Times New Roman"/>
          <w:color w:val="000000"/>
        </w:rPr>
      </w:pPr>
    </w:p>
    <w:p w14:paraId="275FC479" w14:textId="4306871B" w:rsidR="00CA0AEC" w:rsidRDefault="00CA0AEC" w:rsidP="005E0B26">
      <w:pPr>
        <w:ind w:firstLine="426"/>
        <w:jc w:val="both"/>
        <w:rPr>
          <w:b/>
          <w:bCs/>
          <w:i/>
          <w:iCs/>
          <w:sz w:val="24"/>
          <w:szCs w:val="24"/>
        </w:rPr>
      </w:pPr>
      <w:r w:rsidRPr="006716B5">
        <w:rPr>
          <w:b/>
          <w:bCs/>
          <w:i/>
          <w:iCs/>
          <w:sz w:val="24"/>
          <w:szCs w:val="24"/>
        </w:rPr>
        <w:t xml:space="preserve">С поименно гласуване от </w:t>
      </w:r>
      <w:r w:rsidR="005E0B26">
        <w:rPr>
          <w:b/>
          <w:bCs/>
          <w:i/>
          <w:iCs/>
          <w:sz w:val="24"/>
          <w:szCs w:val="24"/>
        </w:rPr>
        <w:t>21</w:t>
      </w:r>
      <w:r w:rsidR="008C2E13">
        <w:rPr>
          <w:b/>
          <w:bCs/>
          <w:i/>
          <w:iCs/>
          <w:sz w:val="24"/>
          <w:szCs w:val="24"/>
        </w:rPr>
        <w:t xml:space="preserve"> </w:t>
      </w:r>
      <w:r w:rsidRPr="006716B5">
        <w:rPr>
          <w:b/>
          <w:bCs/>
          <w:i/>
          <w:iCs/>
          <w:sz w:val="24"/>
          <w:szCs w:val="24"/>
        </w:rPr>
        <w:t>гласували общински съветници, </w:t>
      </w:r>
      <w:r w:rsidRPr="006716B5">
        <w:rPr>
          <w:rFonts w:eastAsia="Times New Roman"/>
          <w:b/>
          <w:i/>
          <w:iCs/>
          <w:sz w:val="24"/>
          <w:szCs w:val="24"/>
        </w:rPr>
        <w:t>'за' -</w:t>
      </w:r>
      <w:r>
        <w:rPr>
          <w:rFonts w:eastAsia="Times New Roman"/>
          <w:b/>
          <w:i/>
          <w:iCs/>
          <w:sz w:val="24"/>
          <w:szCs w:val="24"/>
        </w:rPr>
        <w:t xml:space="preserve"> </w:t>
      </w:r>
      <w:r w:rsidR="005E0B26">
        <w:rPr>
          <w:rFonts w:eastAsia="Times New Roman"/>
          <w:b/>
          <w:i/>
          <w:iCs/>
          <w:sz w:val="24"/>
          <w:szCs w:val="24"/>
        </w:rPr>
        <w:t>21</w:t>
      </w:r>
      <w:r w:rsidRPr="006716B5">
        <w:rPr>
          <w:rFonts w:eastAsia="Times New Roman"/>
          <w:b/>
          <w:i/>
          <w:iCs/>
          <w:sz w:val="24"/>
          <w:szCs w:val="24"/>
        </w:rPr>
        <w:t>, 'против' - 0</w:t>
      </w:r>
      <w:r>
        <w:rPr>
          <w:rFonts w:eastAsia="Times New Roman"/>
          <w:b/>
          <w:i/>
          <w:iCs/>
          <w:sz w:val="24"/>
          <w:szCs w:val="24"/>
        </w:rPr>
        <w:t xml:space="preserve">  и 'въздържали се' – </w:t>
      </w:r>
      <w:r w:rsidR="008C2E13">
        <w:rPr>
          <w:rFonts w:eastAsia="Times New Roman"/>
          <w:b/>
          <w:i/>
          <w:iCs/>
          <w:sz w:val="24"/>
          <w:szCs w:val="24"/>
        </w:rPr>
        <w:t>0</w:t>
      </w:r>
      <w:r w:rsidRPr="006716B5">
        <w:rPr>
          <w:b/>
          <w:bCs/>
          <w:i/>
          <w:iCs/>
          <w:sz w:val="24"/>
          <w:szCs w:val="24"/>
        </w:rPr>
        <w:t>, предложението СЕ ПРИЕМА.</w:t>
      </w:r>
    </w:p>
    <w:p w14:paraId="2001168C" w14:textId="77777777" w:rsidR="009E344B" w:rsidRDefault="009E344B" w:rsidP="00CA0AEC">
      <w:pPr>
        <w:ind w:firstLine="360"/>
        <w:jc w:val="both"/>
        <w:rPr>
          <w:b/>
          <w:bCs/>
          <w:i/>
          <w:iCs/>
          <w:sz w:val="24"/>
          <w:szCs w:val="24"/>
        </w:rPr>
      </w:pPr>
    </w:p>
    <w:p w14:paraId="20B679DB" w14:textId="35178985" w:rsidR="005E0B26" w:rsidRPr="001943A3" w:rsidRDefault="005E0B26" w:rsidP="005E0B26">
      <w:pPr>
        <w:ind w:firstLine="426"/>
        <w:jc w:val="both"/>
        <w:rPr>
          <w:sz w:val="24"/>
          <w:szCs w:val="24"/>
        </w:rPr>
      </w:pPr>
      <w:r w:rsidRPr="001943A3">
        <w:rPr>
          <w:sz w:val="24"/>
          <w:szCs w:val="24"/>
        </w:rPr>
        <w:t>На основание: чл.8, ал.1, чл.41, ал.2 и чл.38, ал.2 от ЗОС и чл.50, ал.1 от Наредбата за реда за придобиване, управление и разпореждане с общинско имущество на община Сандански, и след проведено гласуване, Общинският съвет</w:t>
      </w:r>
      <w:r>
        <w:rPr>
          <w:sz w:val="24"/>
          <w:szCs w:val="24"/>
        </w:rPr>
        <w:t xml:space="preserve"> прие</w:t>
      </w:r>
    </w:p>
    <w:p w14:paraId="136D7C96" w14:textId="77777777" w:rsidR="005E0B26" w:rsidRDefault="005E0B26" w:rsidP="005E0B26">
      <w:pPr>
        <w:jc w:val="center"/>
        <w:rPr>
          <w:sz w:val="24"/>
          <w:szCs w:val="24"/>
        </w:rPr>
      </w:pPr>
    </w:p>
    <w:p w14:paraId="0523E82B" w14:textId="77777777" w:rsidR="005E0B26" w:rsidRPr="001266D9" w:rsidRDefault="005E0B26" w:rsidP="005E0B26">
      <w:pPr>
        <w:jc w:val="center"/>
        <w:rPr>
          <w:sz w:val="24"/>
          <w:szCs w:val="24"/>
        </w:rPr>
      </w:pPr>
      <w:r w:rsidRPr="001266D9">
        <w:rPr>
          <w:sz w:val="24"/>
          <w:szCs w:val="24"/>
        </w:rPr>
        <w:t>Р Е Ш Е Н И Е №</w:t>
      </w:r>
      <w:r>
        <w:rPr>
          <w:sz w:val="24"/>
          <w:szCs w:val="24"/>
        </w:rPr>
        <w:t xml:space="preserve"> 312</w:t>
      </w:r>
    </w:p>
    <w:p w14:paraId="4D8E66A7" w14:textId="77777777" w:rsidR="005E0B26" w:rsidRDefault="005E0B26" w:rsidP="005E0B26">
      <w:pPr>
        <w:jc w:val="center"/>
        <w:rPr>
          <w:sz w:val="24"/>
          <w:szCs w:val="24"/>
        </w:rPr>
      </w:pPr>
      <w:r w:rsidRPr="001266D9">
        <w:rPr>
          <w:sz w:val="24"/>
          <w:szCs w:val="24"/>
        </w:rPr>
        <w:t xml:space="preserve">от </w:t>
      </w:r>
      <w:r>
        <w:rPr>
          <w:sz w:val="24"/>
          <w:szCs w:val="24"/>
        </w:rPr>
        <w:t>18 декември</w:t>
      </w:r>
      <w:r w:rsidRPr="001266D9">
        <w:rPr>
          <w:sz w:val="24"/>
          <w:szCs w:val="24"/>
        </w:rPr>
        <w:t xml:space="preserve"> 2025 г.</w:t>
      </w:r>
    </w:p>
    <w:p w14:paraId="48F31339" w14:textId="77777777" w:rsidR="005E0B26" w:rsidRDefault="005E0B26" w:rsidP="005E0B26">
      <w:pPr>
        <w:tabs>
          <w:tab w:val="left" w:pos="993"/>
        </w:tabs>
        <w:jc w:val="both"/>
        <w:rPr>
          <w:sz w:val="24"/>
          <w:szCs w:val="24"/>
        </w:rPr>
      </w:pPr>
    </w:p>
    <w:p w14:paraId="30354CAC" w14:textId="77777777" w:rsidR="005E0B26" w:rsidRDefault="005E0B26" w:rsidP="005E0B26">
      <w:pPr>
        <w:ind w:right="-144" w:firstLine="426"/>
        <w:jc w:val="both"/>
        <w:rPr>
          <w:rFonts w:eastAsia="Times New Roman"/>
          <w:sz w:val="24"/>
          <w:szCs w:val="24"/>
        </w:rPr>
      </w:pPr>
      <w:r w:rsidRPr="00466F6E">
        <w:rPr>
          <w:sz w:val="24"/>
          <w:szCs w:val="24"/>
        </w:rPr>
        <w:t xml:space="preserve">1. Приема пазарна оценка за учредяване право на строеж на пристройка към съществуваща жилищна сграда в УПИ </w:t>
      </w:r>
      <w:r w:rsidRPr="00466F6E">
        <w:rPr>
          <w:sz w:val="24"/>
          <w:szCs w:val="24"/>
          <w:lang w:val="en-US"/>
        </w:rPr>
        <w:t>VII-1657</w:t>
      </w:r>
      <w:r w:rsidRPr="00466F6E">
        <w:rPr>
          <w:sz w:val="24"/>
          <w:szCs w:val="24"/>
        </w:rPr>
        <w:t>, кв.137 по плана на гр.Сандански /сграда с идентификатор 65334.301.1657.2 по КККР на гр.Сандански, одобрени със Заповед № РД-18-80/11.11.2009г. на ИД на АГКК/ със застроена площ 19.90 кв.м., на три етажа /приземен и два жилищни етажа/ и разгъната застроена площ 54.60 кв.м., съобразно виза за проектиране № 607/14.10.2020</w:t>
      </w:r>
      <w:r>
        <w:rPr>
          <w:sz w:val="24"/>
          <w:szCs w:val="24"/>
        </w:rPr>
        <w:t xml:space="preserve"> </w:t>
      </w:r>
      <w:r w:rsidRPr="00466F6E">
        <w:rPr>
          <w:sz w:val="24"/>
          <w:szCs w:val="24"/>
        </w:rPr>
        <w:t xml:space="preserve">г. заверена от главния архитект на Община Сандански в размер на 8 494.00 лв. </w:t>
      </w:r>
      <w:r w:rsidRPr="00DC3229">
        <w:rPr>
          <w:sz w:val="24"/>
          <w:szCs w:val="24"/>
        </w:rPr>
        <w:t xml:space="preserve">/осем хиляди четиристотин деведесет и четири лева/ без ДДС или 4342.91 евро /четири хиляди триста четиридесет и две евро и деведесет и един евроцента/ без ДДС </w:t>
      </w:r>
      <w:r w:rsidRPr="00DC3229">
        <w:rPr>
          <w:rFonts w:eastAsia="Times New Roman"/>
          <w:sz w:val="24"/>
          <w:szCs w:val="24"/>
        </w:rPr>
        <w:t>при фиксиран курс на еврото 1.95583, за едно евро, съгласно Закона за въвеждането на еврото в Република България.</w:t>
      </w:r>
      <w:r w:rsidRPr="00466F6E">
        <w:rPr>
          <w:rFonts w:eastAsia="Times New Roman"/>
          <w:sz w:val="24"/>
          <w:szCs w:val="24"/>
        </w:rPr>
        <w:t xml:space="preserve">  </w:t>
      </w:r>
    </w:p>
    <w:p w14:paraId="64CAC25D" w14:textId="77777777" w:rsidR="00CA0AEC" w:rsidRPr="009F0E80" w:rsidRDefault="00CA0AEC" w:rsidP="00CA0AEC">
      <w:pPr>
        <w:pStyle w:val="a4"/>
        <w:jc w:val="both"/>
        <w:rPr>
          <w:sz w:val="24"/>
          <w:szCs w:val="24"/>
        </w:rPr>
      </w:pPr>
    </w:p>
    <w:p w14:paraId="518F4AE4" w14:textId="77777777" w:rsidR="00CA0AEC" w:rsidRPr="000D5FF0" w:rsidRDefault="00CA0AEC" w:rsidP="00CA0AEC">
      <w:pPr>
        <w:pStyle w:val="4"/>
        <w:jc w:val="center"/>
        <w:rPr>
          <w:rFonts w:ascii="Times New Roman" w:hAnsi="Times New Roman"/>
          <w:b/>
          <w:color w:val="auto"/>
          <w:sz w:val="24"/>
          <w:szCs w:val="24"/>
        </w:rPr>
      </w:pPr>
      <w:r w:rsidRPr="000D5FF0">
        <w:rPr>
          <w:rFonts w:ascii="Times New Roman" w:hAnsi="Times New Roman"/>
          <w:b/>
          <w:color w:val="auto"/>
          <w:sz w:val="24"/>
          <w:szCs w:val="24"/>
        </w:rPr>
        <w:t xml:space="preserve">ПО ТОЧКА </w:t>
      </w:r>
      <w:r w:rsidR="00EC151F">
        <w:rPr>
          <w:rFonts w:ascii="Times New Roman" w:hAnsi="Times New Roman"/>
          <w:b/>
          <w:color w:val="auto"/>
          <w:sz w:val="24"/>
          <w:szCs w:val="24"/>
        </w:rPr>
        <w:t>19</w:t>
      </w:r>
      <w:r w:rsidRPr="000D5FF0">
        <w:rPr>
          <w:rFonts w:ascii="Times New Roman" w:hAnsi="Times New Roman"/>
          <w:b/>
          <w:color w:val="auto"/>
          <w:sz w:val="24"/>
          <w:szCs w:val="24"/>
        </w:rPr>
        <w:t xml:space="preserve"> (Д</w:t>
      </w:r>
      <w:r w:rsidR="00EC151F">
        <w:rPr>
          <w:rFonts w:ascii="Times New Roman" w:hAnsi="Times New Roman"/>
          <w:b/>
          <w:color w:val="auto"/>
          <w:sz w:val="24"/>
          <w:szCs w:val="24"/>
        </w:rPr>
        <w:t>еветна</w:t>
      </w:r>
      <w:r w:rsidRPr="000D5FF0">
        <w:rPr>
          <w:rFonts w:ascii="Times New Roman" w:hAnsi="Times New Roman"/>
          <w:b/>
          <w:color w:val="auto"/>
          <w:sz w:val="24"/>
          <w:szCs w:val="24"/>
        </w:rPr>
        <w:t>десета) ОТНОШЕНИЕ ВЗЕХА</w:t>
      </w:r>
    </w:p>
    <w:p w14:paraId="0138F642" w14:textId="77777777" w:rsidR="00CA0AEC" w:rsidRPr="000D5FF0" w:rsidRDefault="00CA0AEC" w:rsidP="00CA0AEC"/>
    <w:p w14:paraId="014BE4E6" w14:textId="77777777" w:rsidR="008F5B3A" w:rsidRPr="008F5B3A" w:rsidRDefault="00CA0AEC" w:rsidP="008F5B3A">
      <w:pPr>
        <w:tabs>
          <w:tab w:val="left" w:pos="851"/>
        </w:tabs>
        <w:ind w:firstLine="567"/>
        <w:jc w:val="both"/>
        <w:rPr>
          <w:rFonts w:eastAsia="Times New Roman"/>
          <w:b/>
          <w:color w:val="FF0000"/>
          <w:sz w:val="24"/>
          <w:szCs w:val="24"/>
        </w:rPr>
      </w:pPr>
      <w:r w:rsidRPr="008F5B3A">
        <w:rPr>
          <w:i/>
          <w:iCs/>
          <w:sz w:val="24"/>
          <w:szCs w:val="24"/>
        </w:rPr>
        <w:t xml:space="preserve">Георги Валентинов Батев – Председател на Общински съвет </w:t>
      </w:r>
      <w:r w:rsidRPr="008F5B3A">
        <w:rPr>
          <w:iCs/>
          <w:sz w:val="24"/>
          <w:szCs w:val="24"/>
        </w:rPr>
        <w:t xml:space="preserve">– </w:t>
      </w:r>
      <w:r w:rsidRPr="008F5B3A">
        <w:rPr>
          <w:sz w:val="24"/>
          <w:szCs w:val="24"/>
        </w:rPr>
        <w:t>Преминаваме към т.</w:t>
      </w:r>
      <w:r w:rsidR="00EC151F" w:rsidRPr="008F5B3A">
        <w:rPr>
          <w:sz w:val="24"/>
          <w:szCs w:val="24"/>
        </w:rPr>
        <w:t>19</w:t>
      </w:r>
      <w:r w:rsidRPr="008F5B3A">
        <w:rPr>
          <w:sz w:val="24"/>
          <w:szCs w:val="24"/>
        </w:rPr>
        <w:t xml:space="preserve"> - </w:t>
      </w:r>
      <w:r w:rsidR="008F5B3A" w:rsidRPr="008F5B3A">
        <w:rPr>
          <w:rFonts w:eastAsia="Times New Roman"/>
          <w:b/>
          <w:sz w:val="24"/>
          <w:szCs w:val="24"/>
        </w:rPr>
        <w:t xml:space="preserve">Вх.№ 891/08.12.2025 г. - </w:t>
      </w:r>
      <w:r w:rsidR="008F5B3A" w:rsidRPr="008F5B3A">
        <w:rPr>
          <w:rFonts w:eastAsia="Times New Roman"/>
          <w:sz w:val="24"/>
          <w:szCs w:val="24"/>
        </w:rPr>
        <w:t xml:space="preserve">Предложение от Атанас Славчев Стоянов - Кмет на община Сандански, относно приемане на пазарна оценка на недвижим имот частна общинска собственост – УПИ VIII, кв.23 по плана на с. Ново Делчево, общ. Сандански. </w:t>
      </w:r>
    </w:p>
    <w:p w14:paraId="5798F165" w14:textId="6147F1EB" w:rsidR="00CA0AEC" w:rsidRDefault="00CA0AEC" w:rsidP="00CA0AEC">
      <w:pPr>
        <w:ind w:firstLine="567"/>
        <w:jc w:val="both"/>
        <w:rPr>
          <w:iCs/>
          <w:sz w:val="24"/>
          <w:szCs w:val="24"/>
        </w:rPr>
      </w:pPr>
      <w:r w:rsidRPr="000D5FF0">
        <w:rPr>
          <w:iCs/>
          <w:sz w:val="24"/>
          <w:szCs w:val="24"/>
        </w:rPr>
        <w:t xml:space="preserve">Мнения, отношения, становища по материала? </w:t>
      </w:r>
      <w:r>
        <w:rPr>
          <w:iCs/>
          <w:sz w:val="24"/>
          <w:szCs w:val="24"/>
        </w:rPr>
        <w:t xml:space="preserve">Няма. </w:t>
      </w:r>
      <w:r w:rsidRPr="00432AD9">
        <w:rPr>
          <w:i/>
          <w:iCs/>
          <w:sz w:val="24"/>
          <w:szCs w:val="24"/>
        </w:rPr>
        <w:t>/зачита проекта за решение/</w:t>
      </w:r>
      <w:r>
        <w:rPr>
          <w:iCs/>
          <w:sz w:val="24"/>
          <w:szCs w:val="24"/>
        </w:rPr>
        <w:t>. Режим на гласуване.</w:t>
      </w:r>
    </w:p>
    <w:p w14:paraId="2018A122" w14:textId="77777777" w:rsidR="00DA2DBF" w:rsidRDefault="00DA2DBF" w:rsidP="00CA0AEC">
      <w:pPr>
        <w:ind w:firstLine="567"/>
        <w:jc w:val="both"/>
        <w:rPr>
          <w:b/>
          <w:bCs/>
          <w:i/>
          <w:iCs/>
          <w:sz w:val="24"/>
          <w:szCs w:val="24"/>
        </w:rPr>
      </w:pPr>
    </w:p>
    <w:p w14:paraId="4C6D5686" w14:textId="77777777" w:rsidR="00DA2DBF" w:rsidRPr="00DA2DBF" w:rsidRDefault="00DA2DBF" w:rsidP="00DA2DBF">
      <w:pPr>
        <w:numPr>
          <w:ilvl w:val="0"/>
          <w:numId w:val="32"/>
        </w:numPr>
        <w:rPr>
          <w:rFonts w:eastAsia="Times New Roman"/>
          <w:color w:val="000000"/>
        </w:rPr>
      </w:pPr>
      <w:r w:rsidRPr="00DA2DBF">
        <w:rPr>
          <w:rFonts w:eastAsia="Times New Roman"/>
          <w:color w:val="000000"/>
        </w:rPr>
        <w:t>Андрей Емилов Миладинов: За</w:t>
      </w:r>
    </w:p>
    <w:p w14:paraId="199D2E9F" w14:textId="77777777" w:rsidR="00DA2DBF" w:rsidRPr="00DA2DBF" w:rsidRDefault="00DA2DBF" w:rsidP="00DA2DBF">
      <w:pPr>
        <w:numPr>
          <w:ilvl w:val="0"/>
          <w:numId w:val="32"/>
        </w:numPr>
        <w:rPr>
          <w:rFonts w:eastAsia="Times New Roman"/>
          <w:color w:val="000000"/>
        </w:rPr>
      </w:pPr>
      <w:r w:rsidRPr="00DA2DBF">
        <w:rPr>
          <w:rFonts w:eastAsia="Times New Roman"/>
          <w:color w:val="000000"/>
        </w:rPr>
        <w:t>Аспарух Иванов Костадинов: За</w:t>
      </w:r>
    </w:p>
    <w:p w14:paraId="3E12385E" w14:textId="77777777" w:rsidR="00DA2DBF" w:rsidRPr="00DA2DBF" w:rsidRDefault="00DA2DBF" w:rsidP="00DA2DBF">
      <w:pPr>
        <w:numPr>
          <w:ilvl w:val="0"/>
          <w:numId w:val="32"/>
        </w:numPr>
        <w:rPr>
          <w:rFonts w:eastAsia="Times New Roman"/>
          <w:color w:val="000000"/>
        </w:rPr>
      </w:pPr>
      <w:r w:rsidRPr="00DA2DBF">
        <w:rPr>
          <w:rFonts w:eastAsia="Times New Roman"/>
          <w:color w:val="000000"/>
        </w:rPr>
        <w:t>Борислав Георгиев Иванов: За</w:t>
      </w:r>
    </w:p>
    <w:p w14:paraId="5C09473D" w14:textId="77777777" w:rsidR="00DA2DBF" w:rsidRPr="00DA2DBF" w:rsidRDefault="00DA2DBF" w:rsidP="00DA2DBF">
      <w:pPr>
        <w:numPr>
          <w:ilvl w:val="0"/>
          <w:numId w:val="32"/>
        </w:numPr>
        <w:rPr>
          <w:rFonts w:eastAsia="Times New Roman"/>
          <w:color w:val="000000"/>
        </w:rPr>
      </w:pPr>
      <w:r w:rsidRPr="00DA2DBF">
        <w:rPr>
          <w:rFonts w:eastAsia="Times New Roman"/>
          <w:color w:val="000000"/>
        </w:rPr>
        <w:t>Георги Атанасов Панчев: За</w:t>
      </w:r>
    </w:p>
    <w:p w14:paraId="6AFEC7DF" w14:textId="77777777" w:rsidR="00DA2DBF" w:rsidRPr="00DA2DBF" w:rsidRDefault="00DA2DBF" w:rsidP="00DA2DBF">
      <w:pPr>
        <w:numPr>
          <w:ilvl w:val="0"/>
          <w:numId w:val="32"/>
        </w:numPr>
        <w:rPr>
          <w:rFonts w:eastAsia="Times New Roman"/>
          <w:color w:val="000000"/>
        </w:rPr>
      </w:pPr>
      <w:r w:rsidRPr="00DA2DBF">
        <w:rPr>
          <w:rFonts w:eastAsia="Times New Roman"/>
          <w:color w:val="000000"/>
        </w:rPr>
        <w:t>Георги Валентинов Батев: За</w:t>
      </w:r>
    </w:p>
    <w:p w14:paraId="4B46B89D" w14:textId="77777777" w:rsidR="00DA2DBF" w:rsidRPr="00DA2DBF" w:rsidRDefault="00DA2DBF" w:rsidP="00DA2DBF">
      <w:pPr>
        <w:numPr>
          <w:ilvl w:val="0"/>
          <w:numId w:val="32"/>
        </w:numPr>
        <w:rPr>
          <w:rFonts w:eastAsia="Times New Roman"/>
          <w:color w:val="000000"/>
        </w:rPr>
      </w:pPr>
      <w:r w:rsidRPr="00DA2DBF">
        <w:rPr>
          <w:rFonts w:eastAsia="Times New Roman"/>
          <w:color w:val="000000"/>
        </w:rPr>
        <w:t>Димитрина Любомирова Хаджиева-Недина: За</w:t>
      </w:r>
    </w:p>
    <w:p w14:paraId="73252996" w14:textId="77777777" w:rsidR="00DA2DBF" w:rsidRPr="00DA2DBF" w:rsidRDefault="00DA2DBF" w:rsidP="00DA2DBF">
      <w:pPr>
        <w:numPr>
          <w:ilvl w:val="0"/>
          <w:numId w:val="32"/>
        </w:numPr>
        <w:rPr>
          <w:rFonts w:eastAsia="Times New Roman"/>
          <w:color w:val="000000"/>
        </w:rPr>
      </w:pPr>
      <w:r w:rsidRPr="00DA2DBF">
        <w:rPr>
          <w:rFonts w:eastAsia="Times New Roman"/>
          <w:color w:val="000000"/>
        </w:rPr>
        <w:t>Елена Руменова Димитрова: За</w:t>
      </w:r>
    </w:p>
    <w:p w14:paraId="73B9556D" w14:textId="77777777" w:rsidR="00DA2DBF" w:rsidRPr="00DA2DBF" w:rsidRDefault="00DA2DBF" w:rsidP="00DA2DBF">
      <w:pPr>
        <w:numPr>
          <w:ilvl w:val="0"/>
          <w:numId w:val="32"/>
        </w:numPr>
        <w:rPr>
          <w:rFonts w:eastAsia="Times New Roman"/>
          <w:color w:val="000000"/>
        </w:rPr>
      </w:pPr>
      <w:r w:rsidRPr="00DA2DBF">
        <w:rPr>
          <w:rFonts w:eastAsia="Times New Roman"/>
          <w:color w:val="000000"/>
        </w:rPr>
        <w:t>Живко Кирилов Иванов: За</w:t>
      </w:r>
    </w:p>
    <w:p w14:paraId="280F3335" w14:textId="77777777" w:rsidR="00DA2DBF" w:rsidRPr="00DA2DBF" w:rsidRDefault="00DA2DBF" w:rsidP="00DA2DBF">
      <w:pPr>
        <w:numPr>
          <w:ilvl w:val="0"/>
          <w:numId w:val="32"/>
        </w:numPr>
        <w:rPr>
          <w:rFonts w:eastAsia="Times New Roman"/>
          <w:color w:val="000000"/>
        </w:rPr>
      </w:pPr>
      <w:r w:rsidRPr="00DA2DBF">
        <w:rPr>
          <w:rFonts w:eastAsia="Times New Roman"/>
          <w:color w:val="000000"/>
        </w:rPr>
        <w:t>Здравка Александрова Пашова: За</w:t>
      </w:r>
    </w:p>
    <w:p w14:paraId="6A2C2E6D" w14:textId="77777777" w:rsidR="00DA2DBF" w:rsidRPr="00DA2DBF" w:rsidRDefault="00DA2DBF" w:rsidP="00DA2DBF">
      <w:pPr>
        <w:numPr>
          <w:ilvl w:val="0"/>
          <w:numId w:val="32"/>
        </w:numPr>
        <w:rPr>
          <w:rFonts w:eastAsia="Times New Roman"/>
          <w:color w:val="000000"/>
        </w:rPr>
      </w:pPr>
      <w:r w:rsidRPr="00DA2DBF">
        <w:rPr>
          <w:rFonts w:eastAsia="Times New Roman"/>
          <w:color w:val="000000"/>
        </w:rPr>
        <w:t>Ивайло Емилов Димчев: За</w:t>
      </w:r>
    </w:p>
    <w:p w14:paraId="3BFDF1F3" w14:textId="77777777" w:rsidR="00DA2DBF" w:rsidRPr="00DA2DBF" w:rsidRDefault="00DA2DBF" w:rsidP="00DA2DBF">
      <w:pPr>
        <w:numPr>
          <w:ilvl w:val="0"/>
          <w:numId w:val="32"/>
        </w:numPr>
        <w:rPr>
          <w:rFonts w:eastAsia="Times New Roman"/>
          <w:color w:val="000000"/>
        </w:rPr>
      </w:pPr>
      <w:r w:rsidRPr="00DA2DBF">
        <w:rPr>
          <w:rFonts w:eastAsia="Times New Roman"/>
          <w:color w:val="000000"/>
        </w:rPr>
        <w:t>Ивелин Емилов Терзийски: За</w:t>
      </w:r>
    </w:p>
    <w:p w14:paraId="1837D5C4" w14:textId="77777777" w:rsidR="00DA2DBF" w:rsidRPr="00DA2DBF" w:rsidRDefault="00DA2DBF" w:rsidP="00DA2DBF">
      <w:pPr>
        <w:numPr>
          <w:ilvl w:val="0"/>
          <w:numId w:val="32"/>
        </w:numPr>
        <w:rPr>
          <w:rFonts w:eastAsia="Times New Roman"/>
          <w:color w:val="000000"/>
        </w:rPr>
      </w:pPr>
      <w:r w:rsidRPr="00DA2DBF">
        <w:rPr>
          <w:rFonts w:eastAsia="Times New Roman"/>
          <w:color w:val="000000"/>
        </w:rPr>
        <w:t>Илиян Любчов Панчев: За</w:t>
      </w:r>
    </w:p>
    <w:p w14:paraId="3110758E" w14:textId="77777777" w:rsidR="00DA2DBF" w:rsidRPr="00DA2DBF" w:rsidRDefault="00DA2DBF" w:rsidP="00DA2DBF">
      <w:pPr>
        <w:numPr>
          <w:ilvl w:val="0"/>
          <w:numId w:val="32"/>
        </w:numPr>
        <w:rPr>
          <w:rFonts w:eastAsia="Times New Roman"/>
          <w:color w:val="000000"/>
        </w:rPr>
      </w:pPr>
      <w:r w:rsidRPr="00DA2DBF">
        <w:rPr>
          <w:rFonts w:eastAsia="Times New Roman"/>
          <w:color w:val="000000"/>
        </w:rPr>
        <w:t>Йордан Юлиев Тушев: За</w:t>
      </w:r>
    </w:p>
    <w:p w14:paraId="5F7A88A6" w14:textId="77777777" w:rsidR="00DA2DBF" w:rsidRPr="00DA2DBF" w:rsidRDefault="00DA2DBF" w:rsidP="00DA2DBF">
      <w:pPr>
        <w:numPr>
          <w:ilvl w:val="0"/>
          <w:numId w:val="32"/>
        </w:numPr>
        <w:rPr>
          <w:rFonts w:eastAsia="Times New Roman"/>
          <w:color w:val="000000"/>
        </w:rPr>
      </w:pPr>
      <w:r w:rsidRPr="00DA2DBF">
        <w:rPr>
          <w:rFonts w:eastAsia="Times New Roman"/>
          <w:color w:val="000000"/>
        </w:rPr>
        <w:t>Костадин Стоянов Миндов: За</w:t>
      </w:r>
    </w:p>
    <w:p w14:paraId="7AD92DC1" w14:textId="77777777" w:rsidR="00DA2DBF" w:rsidRPr="00DA2DBF" w:rsidRDefault="00DA2DBF" w:rsidP="00DA2DBF">
      <w:pPr>
        <w:numPr>
          <w:ilvl w:val="0"/>
          <w:numId w:val="32"/>
        </w:numPr>
        <w:rPr>
          <w:rFonts w:eastAsia="Times New Roman"/>
          <w:color w:val="000000"/>
        </w:rPr>
      </w:pPr>
      <w:r w:rsidRPr="00DA2DBF">
        <w:rPr>
          <w:rFonts w:eastAsia="Times New Roman"/>
          <w:color w:val="000000"/>
        </w:rPr>
        <w:t>Леонид Петров Петканин: За</w:t>
      </w:r>
    </w:p>
    <w:p w14:paraId="78BD4311" w14:textId="77777777" w:rsidR="00DA2DBF" w:rsidRPr="00DA2DBF" w:rsidRDefault="00DA2DBF" w:rsidP="00DA2DBF">
      <w:pPr>
        <w:numPr>
          <w:ilvl w:val="0"/>
          <w:numId w:val="32"/>
        </w:numPr>
        <w:rPr>
          <w:rFonts w:eastAsia="Times New Roman"/>
          <w:color w:val="000000"/>
        </w:rPr>
      </w:pPr>
      <w:r w:rsidRPr="00DA2DBF">
        <w:rPr>
          <w:rFonts w:eastAsia="Times New Roman"/>
          <w:color w:val="000000"/>
        </w:rPr>
        <w:t>Методи Менчев Атанасов: За</w:t>
      </w:r>
    </w:p>
    <w:p w14:paraId="0FC2CA0E" w14:textId="77777777" w:rsidR="00DA2DBF" w:rsidRPr="00DA2DBF" w:rsidRDefault="00DA2DBF" w:rsidP="00DA2DBF">
      <w:pPr>
        <w:numPr>
          <w:ilvl w:val="0"/>
          <w:numId w:val="32"/>
        </w:numPr>
        <w:rPr>
          <w:rFonts w:eastAsia="Times New Roman"/>
          <w:color w:val="000000"/>
        </w:rPr>
      </w:pPr>
      <w:r w:rsidRPr="00DA2DBF">
        <w:rPr>
          <w:rFonts w:eastAsia="Times New Roman"/>
          <w:color w:val="000000"/>
        </w:rPr>
        <w:t>Михаела Валериева Якимова: За</w:t>
      </w:r>
    </w:p>
    <w:p w14:paraId="3ECE3DB3" w14:textId="77777777" w:rsidR="00DA2DBF" w:rsidRPr="00DA2DBF" w:rsidRDefault="00DA2DBF" w:rsidP="00DA2DBF">
      <w:pPr>
        <w:numPr>
          <w:ilvl w:val="0"/>
          <w:numId w:val="32"/>
        </w:numPr>
        <w:rPr>
          <w:rFonts w:eastAsia="Times New Roman"/>
          <w:color w:val="000000"/>
        </w:rPr>
      </w:pPr>
      <w:r w:rsidRPr="00DA2DBF">
        <w:rPr>
          <w:rFonts w:eastAsia="Times New Roman"/>
          <w:color w:val="000000"/>
        </w:rPr>
        <w:lastRenderedPageBreak/>
        <w:t>Никола Емилов Далев: За</w:t>
      </w:r>
    </w:p>
    <w:p w14:paraId="0921C1DD" w14:textId="77777777" w:rsidR="00DA2DBF" w:rsidRPr="00DA2DBF" w:rsidRDefault="00DA2DBF" w:rsidP="00DA2DBF">
      <w:pPr>
        <w:numPr>
          <w:ilvl w:val="0"/>
          <w:numId w:val="32"/>
        </w:numPr>
        <w:rPr>
          <w:rFonts w:eastAsia="Times New Roman"/>
          <w:color w:val="000000"/>
        </w:rPr>
      </w:pPr>
      <w:r w:rsidRPr="00DA2DBF">
        <w:rPr>
          <w:rFonts w:eastAsia="Times New Roman"/>
          <w:color w:val="000000"/>
        </w:rPr>
        <w:t>Петър Василев Додушев: За</w:t>
      </w:r>
    </w:p>
    <w:p w14:paraId="6F16F9D9" w14:textId="77777777" w:rsidR="00DA2DBF" w:rsidRPr="00DA2DBF" w:rsidRDefault="00DA2DBF" w:rsidP="00DA2DBF">
      <w:pPr>
        <w:numPr>
          <w:ilvl w:val="0"/>
          <w:numId w:val="32"/>
        </w:numPr>
        <w:rPr>
          <w:rFonts w:eastAsia="Times New Roman"/>
          <w:color w:val="000000"/>
        </w:rPr>
      </w:pPr>
      <w:r w:rsidRPr="00DA2DBF">
        <w:rPr>
          <w:rFonts w:eastAsia="Times New Roman"/>
          <w:color w:val="000000"/>
        </w:rPr>
        <w:t>Стоян Владимиров Златков: За</w:t>
      </w:r>
    </w:p>
    <w:p w14:paraId="5F7BED5F" w14:textId="77777777" w:rsidR="00DA2DBF" w:rsidRPr="00DA2DBF" w:rsidRDefault="00DA2DBF" w:rsidP="00DA2DBF">
      <w:pPr>
        <w:numPr>
          <w:ilvl w:val="0"/>
          <w:numId w:val="32"/>
        </w:numPr>
        <w:rPr>
          <w:rFonts w:eastAsia="Times New Roman"/>
          <w:color w:val="000000"/>
        </w:rPr>
      </w:pPr>
      <w:r w:rsidRPr="00DA2DBF">
        <w:rPr>
          <w:rFonts w:eastAsia="Times New Roman"/>
          <w:color w:val="000000"/>
        </w:rPr>
        <w:t>Тодор Кирилов Чачев: Против</w:t>
      </w:r>
    </w:p>
    <w:p w14:paraId="304E32F3" w14:textId="77777777" w:rsidR="00DA2DBF" w:rsidRPr="00DA2DBF" w:rsidRDefault="00DA2DBF" w:rsidP="00DA2DBF">
      <w:pPr>
        <w:numPr>
          <w:ilvl w:val="0"/>
          <w:numId w:val="32"/>
        </w:numPr>
        <w:rPr>
          <w:rFonts w:eastAsia="Times New Roman"/>
          <w:color w:val="000000"/>
        </w:rPr>
      </w:pPr>
      <w:r w:rsidRPr="00DA2DBF">
        <w:rPr>
          <w:rFonts w:eastAsia="Times New Roman"/>
          <w:color w:val="000000"/>
        </w:rPr>
        <w:t>Юлиян Живков Ефендийски: За</w:t>
      </w:r>
    </w:p>
    <w:p w14:paraId="21718A9E" w14:textId="77777777" w:rsidR="005B1FB2" w:rsidRDefault="005B1FB2" w:rsidP="00CA0AEC">
      <w:pPr>
        <w:ind w:firstLine="360"/>
        <w:jc w:val="both"/>
        <w:rPr>
          <w:b/>
          <w:bCs/>
          <w:i/>
          <w:iCs/>
          <w:sz w:val="24"/>
          <w:szCs w:val="24"/>
        </w:rPr>
      </w:pPr>
    </w:p>
    <w:p w14:paraId="1BDF8F3D" w14:textId="7301B118" w:rsidR="00CA0AEC" w:rsidRDefault="005B1FB2" w:rsidP="00CA0AEC">
      <w:pPr>
        <w:ind w:firstLine="360"/>
        <w:jc w:val="both"/>
        <w:rPr>
          <w:b/>
          <w:bCs/>
          <w:i/>
          <w:iCs/>
          <w:sz w:val="24"/>
          <w:szCs w:val="24"/>
        </w:rPr>
      </w:pPr>
      <w:r>
        <w:rPr>
          <w:b/>
          <w:bCs/>
          <w:i/>
          <w:iCs/>
          <w:sz w:val="24"/>
          <w:szCs w:val="24"/>
        </w:rPr>
        <w:t xml:space="preserve">С </w:t>
      </w:r>
      <w:r w:rsidR="004D08C0">
        <w:rPr>
          <w:b/>
          <w:bCs/>
          <w:i/>
          <w:iCs/>
          <w:sz w:val="24"/>
          <w:szCs w:val="24"/>
        </w:rPr>
        <w:t>поименно</w:t>
      </w:r>
      <w:r w:rsidR="00CA0AEC" w:rsidRPr="00066483">
        <w:rPr>
          <w:b/>
          <w:bCs/>
          <w:i/>
          <w:iCs/>
          <w:sz w:val="24"/>
          <w:szCs w:val="24"/>
        </w:rPr>
        <w:t xml:space="preserve"> гласуване от </w:t>
      </w:r>
      <w:r w:rsidR="00DA2DBF">
        <w:rPr>
          <w:b/>
          <w:bCs/>
          <w:i/>
          <w:iCs/>
          <w:sz w:val="24"/>
          <w:szCs w:val="24"/>
        </w:rPr>
        <w:t>22</w:t>
      </w:r>
      <w:r w:rsidR="00CA0AEC" w:rsidRPr="00066483">
        <w:rPr>
          <w:b/>
          <w:bCs/>
          <w:i/>
          <w:iCs/>
          <w:sz w:val="24"/>
          <w:szCs w:val="24"/>
        </w:rPr>
        <w:t xml:space="preserve"> гласували  общински съветници, </w:t>
      </w:r>
      <w:r w:rsidR="00CA0AEC" w:rsidRPr="00066483">
        <w:rPr>
          <w:rFonts w:eastAsia="Times New Roman"/>
          <w:b/>
          <w:i/>
          <w:iCs/>
          <w:sz w:val="24"/>
          <w:szCs w:val="24"/>
        </w:rPr>
        <w:t>'за' -</w:t>
      </w:r>
      <w:r w:rsidR="00CA0AEC">
        <w:rPr>
          <w:rFonts w:eastAsia="Times New Roman"/>
          <w:b/>
          <w:i/>
          <w:iCs/>
          <w:sz w:val="24"/>
          <w:szCs w:val="24"/>
        </w:rPr>
        <w:t xml:space="preserve"> </w:t>
      </w:r>
      <w:r w:rsidR="00DA2DBF">
        <w:rPr>
          <w:rFonts w:eastAsia="Times New Roman"/>
          <w:b/>
          <w:i/>
          <w:iCs/>
          <w:sz w:val="24"/>
          <w:szCs w:val="24"/>
        </w:rPr>
        <w:t>21</w:t>
      </w:r>
      <w:r w:rsidR="00CA0AEC" w:rsidRPr="00066483">
        <w:rPr>
          <w:rFonts w:eastAsia="Times New Roman"/>
          <w:b/>
          <w:i/>
          <w:iCs/>
          <w:sz w:val="24"/>
          <w:szCs w:val="24"/>
        </w:rPr>
        <w:t xml:space="preserve">, 'против' - </w:t>
      </w:r>
      <w:r w:rsidR="00DA2DBF">
        <w:rPr>
          <w:rFonts w:eastAsia="Times New Roman"/>
          <w:b/>
          <w:i/>
          <w:iCs/>
          <w:sz w:val="24"/>
          <w:szCs w:val="24"/>
        </w:rPr>
        <w:t>1</w:t>
      </w:r>
      <w:r w:rsidR="00CA0AEC" w:rsidRPr="00066483">
        <w:rPr>
          <w:rFonts w:eastAsia="Times New Roman"/>
          <w:b/>
          <w:i/>
          <w:iCs/>
          <w:sz w:val="24"/>
          <w:szCs w:val="24"/>
        </w:rPr>
        <w:t xml:space="preserve"> и 'въздържали се' – </w:t>
      </w:r>
      <w:r w:rsidR="00EC151F">
        <w:rPr>
          <w:rFonts w:eastAsia="Times New Roman"/>
          <w:b/>
          <w:i/>
          <w:iCs/>
          <w:sz w:val="24"/>
          <w:szCs w:val="24"/>
        </w:rPr>
        <w:t>0</w:t>
      </w:r>
      <w:r w:rsidR="00CA0AEC" w:rsidRPr="00066483">
        <w:rPr>
          <w:b/>
          <w:bCs/>
          <w:i/>
          <w:iCs/>
          <w:sz w:val="24"/>
          <w:szCs w:val="24"/>
        </w:rPr>
        <w:t>, предложението СЕ ПРИЕМА.</w:t>
      </w:r>
    </w:p>
    <w:p w14:paraId="22F3ED57" w14:textId="77777777" w:rsidR="00DA2DBF" w:rsidRDefault="00DA2DBF" w:rsidP="00CA0AEC">
      <w:pPr>
        <w:ind w:firstLine="360"/>
        <w:jc w:val="both"/>
        <w:rPr>
          <w:b/>
          <w:bCs/>
          <w:i/>
          <w:iCs/>
          <w:sz w:val="24"/>
          <w:szCs w:val="24"/>
        </w:rPr>
      </w:pPr>
    </w:p>
    <w:p w14:paraId="175755CC" w14:textId="18A92744" w:rsidR="00DA2DBF" w:rsidRPr="00986A59" w:rsidRDefault="00DA2DBF" w:rsidP="00DA2DBF">
      <w:pPr>
        <w:ind w:firstLine="426"/>
        <w:jc w:val="both"/>
        <w:rPr>
          <w:sz w:val="24"/>
          <w:szCs w:val="24"/>
        </w:rPr>
      </w:pPr>
      <w:r w:rsidRPr="00986A59">
        <w:rPr>
          <w:sz w:val="24"/>
          <w:szCs w:val="24"/>
        </w:rPr>
        <w:t>На основание: чл.21, ал.1, т.8 от ЗМСМА,  чл.41, ал.2,  чл.35, ал.3, от ЗОС и чл.37 и чл.38 от Наредбата за реда за придобиване, управление и разпореждане с общинско имущество на община Сандански, и след проведено гласуване, Общинският съвет</w:t>
      </w:r>
      <w:r>
        <w:rPr>
          <w:sz w:val="24"/>
          <w:szCs w:val="24"/>
        </w:rPr>
        <w:t xml:space="preserve"> прие</w:t>
      </w:r>
    </w:p>
    <w:p w14:paraId="0C832A43" w14:textId="77777777" w:rsidR="00DA2DBF" w:rsidRDefault="00DA2DBF" w:rsidP="00DA2DBF">
      <w:pPr>
        <w:ind w:firstLine="426"/>
        <w:jc w:val="both"/>
        <w:rPr>
          <w:sz w:val="24"/>
          <w:szCs w:val="24"/>
        </w:rPr>
      </w:pPr>
    </w:p>
    <w:p w14:paraId="2B67FBF6" w14:textId="77777777" w:rsidR="00DA2DBF" w:rsidRPr="001266D9" w:rsidRDefault="00DA2DBF" w:rsidP="00DA2DBF">
      <w:pPr>
        <w:jc w:val="center"/>
        <w:rPr>
          <w:sz w:val="24"/>
          <w:szCs w:val="24"/>
        </w:rPr>
      </w:pPr>
      <w:r w:rsidRPr="001266D9">
        <w:rPr>
          <w:sz w:val="24"/>
          <w:szCs w:val="24"/>
        </w:rPr>
        <w:t>Р Е Ш Е Н И Е №</w:t>
      </w:r>
      <w:r>
        <w:rPr>
          <w:sz w:val="24"/>
          <w:szCs w:val="24"/>
        </w:rPr>
        <w:t xml:space="preserve"> 313</w:t>
      </w:r>
    </w:p>
    <w:p w14:paraId="4F39D3D9" w14:textId="77777777" w:rsidR="00DA2DBF" w:rsidRDefault="00DA2DBF" w:rsidP="00DA2DBF">
      <w:pPr>
        <w:jc w:val="center"/>
        <w:rPr>
          <w:sz w:val="24"/>
          <w:szCs w:val="24"/>
        </w:rPr>
      </w:pPr>
      <w:r w:rsidRPr="001266D9">
        <w:rPr>
          <w:sz w:val="24"/>
          <w:szCs w:val="24"/>
        </w:rPr>
        <w:t xml:space="preserve">от </w:t>
      </w:r>
      <w:r>
        <w:rPr>
          <w:sz w:val="24"/>
          <w:szCs w:val="24"/>
        </w:rPr>
        <w:t>18 декември</w:t>
      </w:r>
      <w:r w:rsidRPr="001266D9">
        <w:rPr>
          <w:sz w:val="24"/>
          <w:szCs w:val="24"/>
        </w:rPr>
        <w:t xml:space="preserve"> 2025 г.</w:t>
      </w:r>
    </w:p>
    <w:p w14:paraId="51681770" w14:textId="77777777" w:rsidR="00DA2DBF" w:rsidRDefault="00DA2DBF" w:rsidP="00DA2DBF">
      <w:pPr>
        <w:ind w:left="4248"/>
        <w:jc w:val="both"/>
        <w:rPr>
          <w:rFonts w:eastAsia="Times New Roman"/>
          <w:sz w:val="24"/>
          <w:szCs w:val="24"/>
        </w:rPr>
      </w:pPr>
    </w:p>
    <w:p w14:paraId="3756C78C" w14:textId="60766EA0" w:rsidR="00DA2DBF" w:rsidRPr="002C7E31" w:rsidRDefault="00DA2DBF" w:rsidP="00DA2DBF">
      <w:pPr>
        <w:pStyle w:val="a3"/>
        <w:numPr>
          <w:ilvl w:val="0"/>
          <w:numId w:val="33"/>
        </w:numPr>
        <w:ind w:left="0" w:firstLine="360"/>
        <w:jc w:val="both"/>
        <w:rPr>
          <w:rFonts w:eastAsia="Times New Roman"/>
          <w:sz w:val="24"/>
          <w:szCs w:val="24"/>
        </w:rPr>
      </w:pPr>
      <w:r w:rsidRPr="005C6949">
        <w:rPr>
          <w:sz w:val="24"/>
          <w:szCs w:val="24"/>
        </w:rPr>
        <w:t>Приема пазарна оценка на имот частна общинска собственост, представляващ УПИ VIII в кв. 23 по плана на с.</w:t>
      </w:r>
      <w:r>
        <w:rPr>
          <w:sz w:val="24"/>
          <w:szCs w:val="24"/>
        </w:rPr>
        <w:t xml:space="preserve"> </w:t>
      </w:r>
      <w:r w:rsidRPr="005C6949">
        <w:rPr>
          <w:sz w:val="24"/>
          <w:szCs w:val="24"/>
        </w:rPr>
        <w:t>Ново Делчево, с площ 1100кв.м., изготвена от независим лицензиран оценител</w:t>
      </w:r>
      <w:r>
        <w:rPr>
          <w:sz w:val="24"/>
          <w:szCs w:val="24"/>
        </w:rPr>
        <w:t>, в размер на</w:t>
      </w:r>
      <w:r w:rsidRPr="005C6949">
        <w:rPr>
          <w:sz w:val="24"/>
          <w:szCs w:val="24"/>
        </w:rPr>
        <w:t xml:space="preserve"> 8250 лв. /осем хиляди двеста и петдесет лева/ </w:t>
      </w:r>
      <w:r w:rsidRPr="00986A59">
        <w:rPr>
          <w:sz w:val="24"/>
          <w:szCs w:val="24"/>
        </w:rPr>
        <w:t xml:space="preserve">без ДДС или 4218.16 евро /четири хиляди двеста и осемнадесет евро и шестнадесет евроцента/ без ДДС </w:t>
      </w:r>
      <w:r w:rsidRPr="00986A59">
        <w:rPr>
          <w:rFonts w:eastAsia="Times New Roman"/>
          <w:sz w:val="24"/>
          <w:szCs w:val="24"/>
        </w:rPr>
        <w:t>при фиксиран курс на еврото 1.95583, за едно евро, съгласно Закона за въвеждането на еврото в Република България.</w:t>
      </w:r>
      <w:r w:rsidRPr="005C6949">
        <w:rPr>
          <w:rFonts w:eastAsia="Times New Roman"/>
          <w:sz w:val="24"/>
          <w:szCs w:val="24"/>
        </w:rPr>
        <w:t xml:space="preserve">  </w:t>
      </w:r>
    </w:p>
    <w:p w14:paraId="6A86E7B5" w14:textId="77777777" w:rsidR="00BB25E7" w:rsidRPr="00BB25E7" w:rsidRDefault="00BB25E7" w:rsidP="00BB25E7">
      <w:pPr>
        <w:tabs>
          <w:tab w:val="left" w:pos="851"/>
        </w:tabs>
        <w:jc w:val="both"/>
        <w:rPr>
          <w:sz w:val="24"/>
          <w:szCs w:val="24"/>
        </w:rPr>
      </w:pPr>
    </w:p>
    <w:p w14:paraId="5473EEB5" w14:textId="77777777" w:rsidR="00CA0AEC" w:rsidRDefault="00CA0AEC" w:rsidP="00CA0AEC">
      <w:pPr>
        <w:pStyle w:val="4"/>
        <w:jc w:val="center"/>
        <w:rPr>
          <w:rFonts w:ascii="Times New Roman" w:hAnsi="Times New Roman"/>
          <w:b/>
          <w:color w:val="auto"/>
          <w:sz w:val="24"/>
          <w:szCs w:val="24"/>
          <w:lang w:val="en-US"/>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2</w:t>
      </w:r>
      <w:r w:rsidR="00AE2ACA">
        <w:rPr>
          <w:rFonts w:ascii="Times New Roman" w:hAnsi="Times New Roman"/>
          <w:b/>
          <w:color w:val="auto"/>
          <w:sz w:val="24"/>
          <w:szCs w:val="24"/>
        </w:rPr>
        <w:t>0</w:t>
      </w:r>
      <w:r w:rsidRPr="00411249">
        <w:rPr>
          <w:rFonts w:ascii="Times New Roman" w:hAnsi="Times New Roman"/>
          <w:b/>
          <w:color w:val="auto"/>
          <w:sz w:val="24"/>
          <w:szCs w:val="24"/>
        </w:rPr>
        <w:t xml:space="preserve"> (</w:t>
      </w:r>
      <w:r>
        <w:rPr>
          <w:rFonts w:ascii="Times New Roman" w:hAnsi="Times New Roman"/>
          <w:b/>
          <w:color w:val="auto"/>
          <w:sz w:val="24"/>
          <w:szCs w:val="24"/>
        </w:rPr>
        <w:t>Двадесет</w:t>
      </w:r>
      <w:r w:rsidR="00AE2ACA">
        <w:rPr>
          <w:rFonts w:ascii="Times New Roman" w:hAnsi="Times New Roman"/>
          <w:b/>
          <w:color w:val="auto"/>
          <w:sz w:val="24"/>
          <w:szCs w:val="24"/>
        </w:rPr>
        <w:t>а</w:t>
      </w:r>
      <w:r>
        <w:rPr>
          <w:rFonts w:ascii="Times New Roman" w:hAnsi="Times New Roman"/>
          <w:b/>
          <w:color w:val="auto"/>
          <w:sz w:val="24"/>
          <w:szCs w:val="24"/>
          <w:lang w:val="en-US"/>
        </w:rPr>
        <w:t>)</w:t>
      </w:r>
      <w:r w:rsidRPr="00411249">
        <w:rPr>
          <w:rFonts w:ascii="Times New Roman" w:hAnsi="Times New Roman"/>
          <w:b/>
          <w:color w:val="auto"/>
          <w:sz w:val="24"/>
          <w:szCs w:val="24"/>
        </w:rPr>
        <w:t xml:space="preserve"> ОТНОШЕНИЕ ВЗЕХА:</w:t>
      </w:r>
    </w:p>
    <w:p w14:paraId="7E997B6E" w14:textId="77777777" w:rsidR="00CA0AEC" w:rsidRDefault="00CA0AEC" w:rsidP="00CA0AEC">
      <w:pPr>
        <w:rPr>
          <w:lang w:val="en-US"/>
        </w:rPr>
      </w:pPr>
    </w:p>
    <w:p w14:paraId="61211775" w14:textId="77777777" w:rsidR="00CA0AEC" w:rsidRPr="00FC2F86" w:rsidRDefault="00CA0AEC" w:rsidP="00CA0AEC">
      <w:pPr>
        <w:ind w:firstLine="567"/>
        <w:jc w:val="both"/>
        <w:rPr>
          <w:rFonts w:eastAsia="Times New Roman"/>
          <w:sz w:val="24"/>
          <w:szCs w:val="24"/>
        </w:rPr>
      </w:pPr>
      <w:r w:rsidRPr="00C234A0">
        <w:rPr>
          <w:i/>
          <w:iCs/>
          <w:sz w:val="24"/>
          <w:szCs w:val="24"/>
        </w:rPr>
        <w:t xml:space="preserve">Георги Валентинов Батев – Председател на Общински съвет </w:t>
      </w:r>
      <w:r w:rsidRPr="00C234A0">
        <w:rPr>
          <w:iCs/>
          <w:sz w:val="24"/>
          <w:szCs w:val="24"/>
        </w:rPr>
        <w:t xml:space="preserve">– </w:t>
      </w:r>
      <w:r w:rsidRPr="00C234A0">
        <w:rPr>
          <w:sz w:val="24"/>
          <w:szCs w:val="24"/>
        </w:rPr>
        <w:t>Преминаваме към т.2</w:t>
      </w:r>
      <w:r w:rsidR="00AE2ACA">
        <w:rPr>
          <w:sz w:val="24"/>
          <w:szCs w:val="24"/>
        </w:rPr>
        <w:t xml:space="preserve">0 </w:t>
      </w:r>
      <w:r w:rsidRPr="00C234A0">
        <w:rPr>
          <w:sz w:val="24"/>
          <w:szCs w:val="24"/>
        </w:rPr>
        <w:t>-</w:t>
      </w:r>
      <w:r w:rsidRPr="00C234A0">
        <w:rPr>
          <w:rFonts w:eastAsia="Times New Roman"/>
          <w:b/>
          <w:sz w:val="24"/>
          <w:szCs w:val="24"/>
        </w:rPr>
        <w:t xml:space="preserve"> </w:t>
      </w:r>
      <w:r w:rsidR="004D08C0" w:rsidRPr="00D45EDC">
        <w:rPr>
          <w:rFonts w:eastAsia="Times New Roman"/>
          <w:b/>
          <w:sz w:val="24"/>
          <w:szCs w:val="24"/>
        </w:rPr>
        <w:t>Вх.№ 883/05.12.2025 г.</w:t>
      </w:r>
      <w:r w:rsidR="004D08C0" w:rsidRPr="00D45EDC">
        <w:rPr>
          <w:rFonts w:eastAsia="Times New Roman"/>
          <w:sz w:val="24"/>
          <w:szCs w:val="24"/>
        </w:rPr>
        <w:t xml:space="preserve"> - Предложение от Атанас Славчев Стоянов - Кмет на община Сандански, относно приемане на пазарна оценка за продажба  на имот – частна общинска собственост – общинско жилище, в имот с идентификатор 65334.300.3156.1.5, апартамент № 5, бул. Свобода №49, гр. Сандански.</w:t>
      </w:r>
      <w:r w:rsidR="002F11AD" w:rsidRPr="0050098D">
        <w:rPr>
          <w:rFonts w:eastAsia="Times New Roman"/>
          <w:sz w:val="24"/>
          <w:szCs w:val="24"/>
        </w:rPr>
        <w:t xml:space="preserve"> </w:t>
      </w:r>
      <w:r>
        <w:rPr>
          <w:rFonts w:eastAsia="Times New Roman"/>
          <w:sz w:val="24"/>
          <w:szCs w:val="24"/>
        </w:rPr>
        <w:t xml:space="preserve"> </w:t>
      </w:r>
    </w:p>
    <w:p w14:paraId="4D8DBDF1" w14:textId="165908AB" w:rsidR="00CA0AEC" w:rsidRDefault="00CA0AEC" w:rsidP="00AE2ACA">
      <w:pPr>
        <w:ind w:firstLine="567"/>
        <w:jc w:val="both"/>
        <w:rPr>
          <w:iCs/>
          <w:sz w:val="24"/>
          <w:szCs w:val="24"/>
        </w:rPr>
      </w:pPr>
      <w:r>
        <w:rPr>
          <w:sz w:val="24"/>
          <w:szCs w:val="24"/>
        </w:rPr>
        <w:t xml:space="preserve">Колеги, мнения и отношения? </w:t>
      </w:r>
      <w:r w:rsidR="00AE2ACA">
        <w:rPr>
          <w:iCs/>
          <w:sz w:val="24"/>
          <w:szCs w:val="24"/>
        </w:rPr>
        <w:t xml:space="preserve">Няма. </w:t>
      </w:r>
      <w:r w:rsidR="00AE2ACA" w:rsidRPr="00432AD9">
        <w:rPr>
          <w:i/>
          <w:iCs/>
          <w:sz w:val="24"/>
          <w:szCs w:val="24"/>
        </w:rPr>
        <w:t>/зачита проекта за решение/</w:t>
      </w:r>
      <w:r w:rsidR="00AE2ACA">
        <w:rPr>
          <w:iCs/>
          <w:sz w:val="24"/>
          <w:szCs w:val="24"/>
        </w:rPr>
        <w:t>. Режим на гласуване.</w:t>
      </w:r>
    </w:p>
    <w:p w14:paraId="70AE4735" w14:textId="77777777" w:rsidR="006279B6" w:rsidRPr="00AE2ACA" w:rsidRDefault="006279B6" w:rsidP="00AE2ACA">
      <w:pPr>
        <w:ind w:firstLine="567"/>
        <w:jc w:val="both"/>
        <w:rPr>
          <w:b/>
          <w:bCs/>
          <w:i/>
          <w:iCs/>
          <w:sz w:val="24"/>
          <w:szCs w:val="24"/>
        </w:rPr>
      </w:pPr>
    </w:p>
    <w:p w14:paraId="63FCAE8B" w14:textId="77777777" w:rsidR="006279B6" w:rsidRPr="006279B6" w:rsidRDefault="006279B6" w:rsidP="006279B6">
      <w:pPr>
        <w:numPr>
          <w:ilvl w:val="0"/>
          <w:numId w:val="34"/>
        </w:numPr>
        <w:rPr>
          <w:rFonts w:eastAsia="Times New Roman"/>
          <w:color w:val="000000"/>
        </w:rPr>
      </w:pPr>
      <w:r w:rsidRPr="006279B6">
        <w:rPr>
          <w:rFonts w:eastAsia="Times New Roman"/>
          <w:color w:val="000000"/>
        </w:rPr>
        <w:t>Аспарух Иванов Костадинов: За</w:t>
      </w:r>
    </w:p>
    <w:p w14:paraId="6FC0E4A2" w14:textId="77777777" w:rsidR="006279B6" w:rsidRPr="006279B6" w:rsidRDefault="006279B6" w:rsidP="006279B6">
      <w:pPr>
        <w:numPr>
          <w:ilvl w:val="0"/>
          <w:numId w:val="34"/>
        </w:numPr>
        <w:rPr>
          <w:rFonts w:eastAsia="Times New Roman"/>
          <w:color w:val="000000"/>
        </w:rPr>
      </w:pPr>
      <w:r w:rsidRPr="006279B6">
        <w:rPr>
          <w:rFonts w:eastAsia="Times New Roman"/>
          <w:color w:val="000000"/>
        </w:rPr>
        <w:t>Борислав Георгиев Иванов: За</w:t>
      </w:r>
    </w:p>
    <w:p w14:paraId="56100865" w14:textId="77777777" w:rsidR="006279B6" w:rsidRPr="006279B6" w:rsidRDefault="006279B6" w:rsidP="006279B6">
      <w:pPr>
        <w:numPr>
          <w:ilvl w:val="0"/>
          <w:numId w:val="34"/>
        </w:numPr>
        <w:rPr>
          <w:rFonts w:eastAsia="Times New Roman"/>
          <w:color w:val="000000"/>
        </w:rPr>
      </w:pPr>
      <w:r w:rsidRPr="006279B6">
        <w:rPr>
          <w:rFonts w:eastAsia="Times New Roman"/>
          <w:color w:val="000000"/>
        </w:rPr>
        <w:t>Георги Атанасов Панчев: За</w:t>
      </w:r>
    </w:p>
    <w:p w14:paraId="401EFA1C" w14:textId="77777777" w:rsidR="006279B6" w:rsidRPr="006279B6" w:rsidRDefault="006279B6" w:rsidP="006279B6">
      <w:pPr>
        <w:numPr>
          <w:ilvl w:val="0"/>
          <w:numId w:val="34"/>
        </w:numPr>
        <w:rPr>
          <w:rFonts w:eastAsia="Times New Roman"/>
          <w:color w:val="000000"/>
        </w:rPr>
      </w:pPr>
      <w:r w:rsidRPr="006279B6">
        <w:rPr>
          <w:rFonts w:eastAsia="Times New Roman"/>
          <w:color w:val="000000"/>
        </w:rPr>
        <w:t>Георги Валентинов Батев: За</w:t>
      </w:r>
    </w:p>
    <w:p w14:paraId="7F6DE1D4" w14:textId="77777777" w:rsidR="006279B6" w:rsidRPr="006279B6" w:rsidRDefault="006279B6" w:rsidP="006279B6">
      <w:pPr>
        <w:numPr>
          <w:ilvl w:val="0"/>
          <w:numId w:val="34"/>
        </w:numPr>
        <w:rPr>
          <w:rFonts w:eastAsia="Times New Roman"/>
          <w:color w:val="000000"/>
        </w:rPr>
      </w:pPr>
      <w:r w:rsidRPr="006279B6">
        <w:rPr>
          <w:rFonts w:eastAsia="Times New Roman"/>
          <w:color w:val="000000"/>
        </w:rPr>
        <w:t>Димитрина Любомирова Хаджиева-Недина: За</w:t>
      </w:r>
    </w:p>
    <w:p w14:paraId="357D842B" w14:textId="77777777" w:rsidR="006279B6" w:rsidRPr="006279B6" w:rsidRDefault="006279B6" w:rsidP="006279B6">
      <w:pPr>
        <w:numPr>
          <w:ilvl w:val="0"/>
          <w:numId w:val="34"/>
        </w:numPr>
        <w:rPr>
          <w:rFonts w:eastAsia="Times New Roman"/>
          <w:color w:val="000000"/>
        </w:rPr>
      </w:pPr>
      <w:r w:rsidRPr="006279B6">
        <w:rPr>
          <w:rFonts w:eastAsia="Times New Roman"/>
          <w:color w:val="000000"/>
        </w:rPr>
        <w:t>Елена Руменова Димитрова: За</w:t>
      </w:r>
    </w:p>
    <w:p w14:paraId="2B442CBB" w14:textId="77777777" w:rsidR="006279B6" w:rsidRPr="006279B6" w:rsidRDefault="006279B6" w:rsidP="006279B6">
      <w:pPr>
        <w:numPr>
          <w:ilvl w:val="0"/>
          <w:numId w:val="34"/>
        </w:numPr>
        <w:rPr>
          <w:rFonts w:eastAsia="Times New Roman"/>
          <w:color w:val="000000"/>
        </w:rPr>
      </w:pPr>
      <w:r w:rsidRPr="006279B6">
        <w:rPr>
          <w:rFonts w:eastAsia="Times New Roman"/>
          <w:color w:val="000000"/>
        </w:rPr>
        <w:t>Живко Кирилов Иванов: За</w:t>
      </w:r>
    </w:p>
    <w:p w14:paraId="7174C3DE" w14:textId="77777777" w:rsidR="006279B6" w:rsidRPr="006279B6" w:rsidRDefault="006279B6" w:rsidP="006279B6">
      <w:pPr>
        <w:numPr>
          <w:ilvl w:val="0"/>
          <w:numId w:val="34"/>
        </w:numPr>
        <w:rPr>
          <w:rFonts w:eastAsia="Times New Roman"/>
          <w:color w:val="000000"/>
        </w:rPr>
      </w:pPr>
      <w:r w:rsidRPr="006279B6">
        <w:rPr>
          <w:rFonts w:eastAsia="Times New Roman"/>
          <w:color w:val="000000"/>
        </w:rPr>
        <w:t>Здравка Александрова Пашова: За</w:t>
      </w:r>
    </w:p>
    <w:p w14:paraId="278B15DC" w14:textId="77777777" w:rsidR="006279B6" w:rsidRPr="006279B6" w:rsidRDefault="006279B6" w:rsidP="006279B6">
      <w:pPr>
        <w:numPr>
          <w:ilvl w:val="0"/>
          <w:numId w:val="34"/>
        </w:numPr>
        <w:rPr>
          <w:rFonts w:eastAsia="Times New Roman"/>
          <w:color w:val="000000"/>
        </w:rPr>
      </w:pPr>
      <w:r w:rsidRPr="006279B6">
        <w:rPr>
          <w:rFonts w:eastAsia="Times New Roman"/>
          <w:color w:val="000000"/>
        </w:rPr>
        <w:t>Ивайло Емилов Димчев: За</w:t>
      </w:r>
    </w:p>
    <w:p w14:paraId="1DD2564A" w14:textId="77777777" w:rsidR="006279B6" w:rsidRPr="006279B6" w:rsidRDefault="006279B6" w:rsidP="006279B6">
      <w:pPr>
        <w:numPr>
          <w:ilvl w:val="0"/>
          <w:numId w:val="34"/>
        </w:numPr>
        <w:rPr>
          <w:rFonts w:eastAsia="Times New Roman"/>
          <w:color w:val="000000"/>
        </w:rPr>
      </w:pPr>
      <w:r w:rsidRPr="006279B6">
        <w:rPr>
          <w:rFonts w:eastAsia="Times New Roman"/>
          <w:color w:val="000000"/>
        </w:rPr>
        <w:t>Йордан Юлиев Тушев: За</w:t>
      </w:r>
    </w:p>
    <w:p w14:paraId="294525A8" w14:textId="77777777" w:rsidR="006279B6" w:rsidRPr="006279B6" w:rsidRDefault="006279B6" w:rsidP="006279B6">
      <w:pPr>
        <w:numPr>
          <w:ilvl w:val="0"/>
          <w:numId w:val="34"/>
        </w:numPr>
        <w:rPr>
          <w:rFonts w:eastAsia="Times New Roman"/>
          <w:color w:val="000000"/>
        </w:rPr>
      </w:pPr>
      <w:r w:rsidRPr="006279B6">
        <w:rPr>
          <w:rFonts w:eastAsia="Times New Roman"/>
          <w:color w:val="000000"/>
        </w:rPr>
        <w:t>Калин Тошков Терзийски: За</w:t>
      </w:r>
    </w:p>
    <w:p w14:paraId="5CC27087" w14:textId="77777777" w:rsidR="006279B6" w:rsidRPr="006279B6" w:rsidRDefault="006279B6" w:rsidP="006279B6">
      <w:pPr>
        <w:numPr>
          <w:ilvl w:val="0"/>
          <w:numId w:val="34"/>
        </w:numPr>
        <w:rPr>
          <w:rFonts w:eastAsia="Times New Roman"/>
          <w:color w:val="000000"/>
        </w:rPr>
      </w:pPr>
      <w:r w:rsidRPr="006279B6">
        <w:rPr>
          <w:rFonts w:eastAsia="Times New Roman"/>
          <w:color w:val="000000"/>
        </w:rPr>
        <w:t>Леонид Петров Петканин: За</w:t>
      </w:r>
    </w:p>
    <w:p w14:paraId="2A63C45C" w14:textId="77777777" w:rsidR="006279B6" w:rsidRPr="006279B6" w:rsidRDefault="006279B6" w:rsidP="006279B6">
      <w:pPr>
        <w:numPr>
          <w:ilvl w:val="0"/>
          <w:numId w:val="34"/>
        </w:numPr>
        <w:rPr>
          <w:rFonts w:eastAsia="Times New Roman"/>
          <w:color w:val="000000"/>
        </w:rPr>
      </w:pPr>
      <w:r w:rsidRPr="006279B6">
        <w:rPr>
          <w:rFonts w:eastAsia="Times New Roman"/>
          <w:color w:val="000000"/>
        </w:rPr>
        <w:t>Методи Менчев Атанасов: За</w:t>
      </w:r>
    </w:p>
    <w:p w14:paraId="5070C4AE" w14:textId="77777777" w:rsidR="006279B6" w:rsidRPr="006279B6" w:rsidRDefault="006279B6" w:rsidP="006279B6">
      <w:pPr>
        <w:numPr>
          <w:ilvl w:val="0"/>
          <w:numId w:val="34"/>
        </w:numPr>
        <w:rPr>
          <w:rFonts w:eastAsia="Times New Roman"/>
          <w:color w:val="000000"/>
        </w:rPr>
      </w:pPr>
      <w:r w:rsidRPr="006279B6">
        <w:rPr>
          <w:rFonts w:eastAsia="Times New Roman"/>
          <w:color w:val="000000"/>
        </w:rPr>
        <w:t>Михаела Валериева Якимова: За</w:t>
      </w:r>
    </w:p>
    <w:p w14:paraId="11361716" w14:textId="77777777" w:rsidR="006279B6" w:rsidRPr="006279B6" w:rsidRDefault="006279B6" w:rsidP="006279B6">
      <w:pPr>
        <w:numPr>
          <w:ilvl w:val="0"/>
          <w:numId w:val="34"/>
        </w:numPr>
        <w:rPr>
          <w:rFonts w:eastAsia="Times New Roman"/>
          <w:color w:val="000000"/>
        </w:rPr>
      </w:pPr>
      <w:r w:rsidRPr="006279B6">
        <w:rPr>
          <w:rFonts w:eastAsia="Times New Roman"/>
          <w:color w:val="000000"/>
        </w:rPr>
        <w:t>Никола Емилов Далев: За</w:t>
      </w:r>
    </w:p>
    <w:p w14:paraId="63207298" w14:textId="77777777" w:rsidR="006279B6" w:rsidRPr="006279B6" w:rsidRDefault="006279B6" w:rsidP="006279B6">
      <w:pPr>
        <w:numPr>
          <w:ilvl w:val="0"/>
          <w:numId w:val="34"/>
        </w:numPr>
        <w:rPr>
          <w:rFonts w:eastAsia="Times New Roman"/>
          <w:color w:val="000000"/>
        </w:rPr>
      </w:pPr>
      <w:r w:rsidRPr="006279B6">
        <w:rPr>
          <w:rFonts w:eastAsia="Times New Roman"/>
          <w:color w:val="000000"/>
        </w:rPr>
        <w:t>Петър Василев Додушев: За</w:t>
      </w:r>
    </w:p>
    <w:p w14:paraId="6ED9159F" w14:textId="77777777" w:rsidR="006279B6" w:rsidRPr="006279B6" w:rsidRDefault="006279B6" w:rsidP="006279B6">
      <w:pPr>
        <w:numPr>
          <w:ilvl w:val="0"/>
          <w:numId w:val="34"/>
        </w:numPr>
        <w:rPr>
          <w:rFonts w:eastAsia="Times New Roman"/>
          <w:color w:val="000000"/>
        </w:rPr>
      </w:pPr>
      <w:r w:rsidRPr="006279B6">
        <w:rPr>
          <w:rFonts w:eastAsia="Times New Roman"/>
          <w:color w:val="000000"/>
        </w:rPr>
        <w:t>Стоян Владимиров Златков: За</w:t>
      </w:r>
    </w:p>
    <w:p w14:paraId="191F5DE4" w14:textId="77777777" w:rsidR="006279B6" w:rsidRPr="006279B6" w:rsidRDefault="006279B6" w:rsidP="006279B6">
      <w:pPr>
        <w:numPr>
          <w:ilvl w:val="0"/>
          <w:numId w:val="34"/>
        </w:numPr>
        <w:rPr>
          <w:rFonts w:eastAsia="Times New Roman"/>
          <w:color w:val="000000"/>
        </w:rPr>
      </w:pPr>
      <w:r w:rsidRPr="006279B6">
        <w:rPr>
          <w:rFonts w:eastAsia="Times New Roman"/>
          <w:color w:val="000000"/>
        </w:rPr>
        <w:t>Тодор Кирилов Чачев: За</w:t>
      </w:r>
    </w:p>
    <w:p w14:paraId="6361A14F" w14:textId="77777777" w:rsidR="006279B6" w:rsidRPr="006279B6" w:rsidRDefault="006279B6" w:rsidP="006279B6">
      <w:pPr>
        <w:numPr>
          <w:ilvl w:val="0"/>
          <w:numId w:val="34"/>
        </w:numPr>
        <w:rPr>
          <w:rFonts w:eastAsia="Times New Roman"/>
          <w:color w:val="000000"/>
        </w:rPr>
      </w:pPr>
      <w:r w:rsidRPr="006279B6">
        <w:rPr>
          <w:rFonts w:eastAsia="Times New Roman"/>
          <w:color w:val="000000"/>
        </w:rPr>
        <w:t>Христо Валериев Гушков: За</w:t>
      </w:r>
    </w:p>
    <w:p w14:paraId="3376375B" w14:textId="77777777" w:rsidR="006279B6" w:rsidRPr="006279B6" w:rsidRDefault="006279B6" w:rsidP="006279B6">
      <w:pPr>
        <w:numPr>
          <w:ilvl w:val="0"/>
          <w:numId w:val="34"/>
        </w:numPr>
        <w:rPr>
          <w:rFonts w:eastAsia="Times New Roman"/>
          <w:color w:val="000000"/>
        </w:rPr>
      </w:pPr>
      <w:r w:rsidRPr="006279B6">
        <w:rPr>
          <w:rFonts w:eastAsia="Times New Roman"/>
          <w:color w:val="000000"/>
        </w:rPr>
        <w:t>Юлиян Живков Ефендийски: За</w:t>
      </w:r>
    </w:p>
    <w:p w14:paraId="593667DD" w14:textId="77777777" w:rsidR="006279B6" w:rsidRPr="006279B6" w:rsidRDefault="006279B6" w:rsidP="006279B6">
      <w:pPr>
        <w:numPr>
          <w:ilvl w:val="0"/>
          <w:numId w:val="34"/>
        </w:numPr>
        <w:rPr>
          <w:rFonts w:eastAsia="Times New Roman"/>
          <w:color w:val="000000"/>
        </w:rPr>
      </w:pPr>
      <w:r w:rsidRPr="006279B6">
        <w:rPr>
          <w:rFonts w:eastAsia="Times New Roman"/>
          <w:color w:val="000000"/>
        </w:rPr>
        <w:t>Явор Иванов Аргиров: За</w:t>
      </w:r>
    </w:p>
    <w:p w14:paraId="51BCA99B" w14:textId="77777777" w:rsidR="002F11AD" w:rsidRDefault="002F11AD" w:rsidP="00CA0AEC">
      <w:pPr>
        <w:ind w:firstLine="708"/>
        <w:jc w:val="both"/>
        <w:rPr>
          <w:b/>
          <w:bCs/>
          <w:i/>
          <w:iCs/>
          <w:sz w:val="24"/>
          <w:szCs w:val="24"/>
        </w:rPr>
      </w:pPr>
    </w:p>
    <w:p w14:paraId="4DC37E18" w14:textId="12D5C447" w:rsidR="00CA0AEC" w:rsidRPr="00077A3E" w:rsidRDefault="00CA0AEC" w:rsidP="006279B6">
      <w:pPr>
        <w:ind w:firstLine="426"/>
        <w:jc w:val="both"/>
        <w:rPr>
          <w:b/>
          <w:bCs/>
          <w:i/>
          <w:iCs/>
          <w:sz w:val="24"/>
          <w:szCs w:val="24"/>
        </w:rPr>
      </w:pPr>
      <w:r w:rsidRPr="00077A3E">
        <w:rPr>
          <w:b/>
          <w:bCs/>
          <w:i/>
          <w:iCs/>
          <w:sz w:val="24"/>
          <w:szCs w:val="24"/>
        </w:rPr>
        <w:lastRenderedPageBreak/>
        <w:t xml:space="preserve">С </w:t>
      </w:r>
      <w:r w:rsidR="004D08C0">
        <w:rPr>
          <w:b/>
          <w:bCs/>
          <w:i/>
          <w:iCs/>
          <w:sz w:val="24"/>
          <w:szCs w:val="24"/>
        </w:rPr>
        <w:t>поименно</w:t>
      </w:r>
      <w:r w:rsidR="002F11AD">
        <w:rPr>
          <w:b/>
          <w:bCs/>
          <w:i/>
          <w:iCs/>
          <w:sz w:val="24"/>
          <w:szCs w:val="24"/>
        </w:rPr>
        <w:t xml:space="preserve"> </w:t>
      </w:r>
      <w:r w:rsidRPr="00077A3E">
        <w:rPr>
          <w:b/>
          <w:bCs/>
          <w:i/>
          <w:iCs/>
          <w:sz w:val="24"/>
          <w:szCs w:val="24"/>
        </w:rPr>
        <w:t xml:space="preserve">гласуване от </w:t>
      </w:r>
      <w:r w:rsidR="006279B6">
        <w:rPr>
          <w:b/>
          <w:bCs/>
          <w:i/>
          <w:iCs/>
          <w:sz w:val="24"/>
          <w:szCs w:val="24"/>
        </w:rPr>
        <w:t>21</w:t>
      </w:r>
      <w:r w:rsidR="004D08C0">
        <w:rPr>
          <w:b/>
          <w:bCs/>
          <w:i/>
          <w:iCs/>
          <w:sz w:val="24"/>
          <w:szCs w:val="24"/>
        </w:rPr>
        <w:t xml:space="preserve"> </w:t>
      </w:r>
      <w:r>
        <w:rPr>
          <w:b/>
          <w:bCs/>
          <w:i/>
          <w:iCs/>
          <w:sz w:val="24"/>
          <w:szCs w:val="24"/>
        </w:rPr>
        <w:t xml:space="preserve"> гласували</w:t>
      </w:r>
      <w:r w:rsidRPr="00077A3E">
        <w:rPr>
          <w:b/>
          <w:bCs/>
          <w:i/>
          <w:iCs/>
          <w:sz w:val="24"/>
          <w:szCs w:val="24"/>
        </w:rPr>
        <w:t> общински съветници, </w:t>
      </w:r>
      <w:r w:rsidRPr="00077A3E">
        <w:rPr>
          <w:rFonts w:eastAsia="Times New Roman"/>
          <w:b/>
          <w:i/>
          <w:iCs/>
          <w:sz w:val="24"/>
          <w:szCs w:val="24"/>
        </w:rPr>
        <w:t>'з</w:t>
      </w:r>
      <w:r>
        <w:rPr>
          <w:rFonts w:eastAsia="Times New Roman"/>
          <w:b/>
          <w:i/>
          <w:iCs/>
          <w:sz w:val="24"/>
          <w:szCs w:val="24"/>
        </w:rPr>
        <w:t>а'</w:t>
      </w:r>
      <w:r w:rsidR="00AE2ACA">
        <w:rPr>
          <w:rFonts w:eastAsia="Times New Roman"/>
          <w:b/>
          <w:i/>
          <w:iCs/>
          <w:sz w:val="24"/>
          <w:szCs w:val="24"/>
        </w:rPr>
        <w:t xml:space="preserve"> </w:t>
      </w:r>
      <w:r w:rsidRPr="00077A3E">
        <w:rPr>
          <w:rFonts w:eastAsia="Times New Roman"/>
          <w:b/>
          <w:i/>
          <w:iCs/>
          <w:sz w:val="24"/>
          <w:szCs w:val="24"/>
        </w:rPr>
        <w:t>-</w:t>
      </w:r>
      <w:r w:rsidR="002F11AD">
        <w:rPr>
          <w:rFonts w:eastAsia="Times New Roman"/>
          <w:b/>
          <w:i/>
          <w:iCs/>
          <w:sz w:val="24"/>
          <w:szCs w:val="24"/>
        </w:rPr>
        <w:t xml:space="preserve"> </w:t>
      </w:r>
      <w:r w:rsidR="006279B6">
        <w:rPr>
          <w:rFonts w:eastAsia="Times New Roman"/>
          <w:b/>
          <w:i/>
          <w:iCs/>
          <w:sz w:val="24"/>
          <w:szCs w:val="24"/>
        </w:rPr>
        <w:t>21</w:t>
      </w:r>
      <w:r>
        <w:rPr>
          <w:rFonts w:eastAsia="Times New Roman"/>
          <w:b/>
          <w:i/>
          <w:iCs/>
          <w:sz w:val="24"/>
          <w:szCs w:val="24"/>
        </w:rPr>
        <w:t xml:space="preserve">, 'против' - 0 и 'въздържали се' – </w:t>
      </w:r>
      <w:r w:rsidR="006279B6">
        <w:rPr>
          <w:rFonts w:eastAsia="Times New Roman"/>
          <w:b/>
          <w:i/>
          <w:iCs/>
          <w:sz w:val="24"/>
          <w:szCs w:val="24"/>
        </w:rPr>
        <w:t>0</w:t>
      </w:r>
      <w:r w:rsidRPr="00077A3E">
        <w:rPr>
          <w:b/>
          <w:bCs/>
          <w:i/>
          <w:iCs/>
          <w:sz w:val="24"/>
          <w:szCs w:val="24"/>
        </w:rPr>
        <w:t xml:space="preserve">, </w:t>
      </w:r>
      <w:r>
        <w:rPr>
          <w:b/>
          <w:bCs/>
          <w:i/>
          <w:iCs/>
          <w:sz w:val="24"/>
          <w:szCs w:val="24"/>
        </w:rPr>
        <w:t>предложението</w:t>
      </w:r>
      <w:r w:rsidRPr="00077A3E">
        <w:rPr>
          <w:b/>
          <w:bCs/>
          <w:i/>
          <w:iCs/>
          <w:sz w:val="24"/>
          <w:szCs w:val="24"/>
        </w:rPr>
        <w:t xml:space="preserve"> СЕ ПРИЕМА.</w:t>
      </w:r>
    </w:p>
    <w:p w14:paraId="5FC92FF0" w14:textId="77777777" w:rsidR="00CA0AEC" w:rsidRDefault="00CA0AEC" w:rsidP="00CA0AEC"/>
    <w:p w14:paraId="02B58AD7" w14:textId="39D11830" w:rsidR="006279B6" w:rsidRPr="00200FE0" w:rsidRDefault="006279B6" w:rsidP="006279B6">
      <w:pPr>
        <w:ind w:firstLine="426"/>
        <w:jc w:val="both"/>
        <w:rPr>
          <w:sz w:val="24"/>
          <w:szCs w:val="24"/>
        </w:rPr>
      </w:pPr>
      <w:r w:rsidRPr="00200FE0">
        <w:rPr>
          <w:sz w:val="24"/>
          <w:szCs w:val="24"/>
        </w:rPr>
        <w:t>На основание:</w:t>
      </w:r>
      <w:r w:rsidRPr="00AE1AA2">
        <w:rPr>
          <w:rFonts w:eastAsia="Times New Roman"/>
          <w:b/>
          <w:sz w:val="24"/>
          <w:szCs w:val="24"/>
        </w:rPr>
        <w:t xml:space="preserve"> </w:t>
      </w:r>
      <w:r w:rsidRPr="00AE1AA2">
        <w:rPr>
          <w:rFonts w:eastAsia="Times New Roman"/>
          <w:sz w:val="24"/>
          <w:szCs w:val="24"/>
        </w:rPr>
        <w:t>чл.21, ал.1, т.8 от ЗМСМА, чл.47, ал.1, т.3 от Закона за общинската собственост и чл.36, ал.7 от  Наредбата за условията и реда за установяване на жилищни нужди, настаняване под наем и продажба на общински жилища в Община Сандански</w:t>
      </w:r>
      <w:r w:rsidRPr="00200FE0">
        <w:rPr>
          <w:sz w:val="24"/>
          <w:szCs w:val="24"/>
        </w:rPr>
        <w:t>, и след проведено гласуване, Общинският съвет</w:t>
      </w:r>
      <w:r>
        <w:rPr>
          <w:sz w:val="24"/>
          <w:szCs w:val="24"/>
        </w:rPr>
        <w:t xml:space="preserve"> прие</w:t>
      </w:r>
    </w:p>
    <w:p w14:paraId="099C0CE9" w14:textId="77777777" w:rsidR="006279B6" w:rsidRDefault="006279B6" w:rsidP="006279B6">
      <w:pPr>
        <w:jc w:val="center"/>
        <w:rPr>
          <w:sz w:val="24"/>
          <w:szCs w:val="24"/>
        </w:rPr>
      </w:pPr>
    </w:p>
    <w:p w14:paraId="3D16177C" w14:textId="77777777" w:rsidR="006279B6" w:rsidRPr="001266D9" w:rsidRDefault="006279B6" w:rsidP="006279B6">
      <w:pPr>
        <w:jc w:val="center"/>
        <w:rPr>
          <w:sz w:val="24"/>
          <w:szCs w:val="24"/>
        </w:rPr>
      </w:pPr>
      <w:r w:rsidRPr="001266D9">
        <w:rPr>
          <w:sz w:val="24"/>
          <w:szCs w:val="24"/>
        </w:rPr>
        <w:t>Р Е Ш Е Н И Е №</w:t>
      </w:r>
      <w:r>
        <w:rPr>
          <w:sz w:val="24"/>
          <w:szCs w:val="24"/>
        </w:rPr>
        <w:t xml:space="preserve"> 314</w:t>
      </w:r>
    </w:p>
    <w:p w14:paraId="138FCE76" w14:textId="77777777" w:rsidR="006279B6" w:rsidRDefault="006279B6" w:rsidP="006279B6">
      <w:pPr>
        <w:jc w:val="center"/>
        <w:rPr>
          <w:sz w:val="24"/>
          <w:szCs w:val="24"/>
        </w:rPr>
      </w:pPr>
      <w:r w:rsidRPr="001266D9">
        <w:rPr>
          <w:sz w:val="24"/>
          <w:szCs w:val="24"/>
        </w:rPr>
        <w:t xml:space="preserve">от </w:t>
      </w:r>
      <w:r>
        <w:rPr>
          <w:sz w:val="24"/>
          <w:szCs w:val="24"/>
        </w:rPr>
        <w:t>18 декември</w:t>
      </w:r>
      <w:r w:rsidRPr="001266D9">
        <w:rPr>
          <w:sz w:val="24"/>
          <w:szCs w:val="24"/>
        </w:rPr>
        <w:t xml:space="preserve"> 2025 г.</w:t>
      </w:r>
    </w:p>
    <w:p w14:paraId="421395D7" w14:textId="77777777" w:rsidR="006279B6" w:rsidRDefault="006279B6" w:rsidP="006279B6">
      <w:pPr>
        <w:jc w:val="both"/>
        <w:rPr>
          <w:rFonts w:eastAsia="Times New Roman"/>
          <w:sz w:val="24"/>
          <w:szCs w:val="24"/>
        </w:rPr>
      </w:pPr>
    </w:p>
    <w:p w14:paraId="046831F9" w14:textId="77777777" w:rsidR="006279B6" w:rsidRDefault="006279B6" w:rsidP="006279B6">
      <w:pPr>
        <w:pStyle w:val="a3"/>
        <w:numPr>
          <w:ilvl w:val="0"/>
          <w:numId w:val="35"/>
        </w:numPr>
        <w:tabs>
          <w:tab w:val="left" w:pos="142"/>
        </w:tabs>
        <w:ind w:left="0" w:firstLine="426"/>
        <w:jc w:val="both"/>
        <w:rPr>
          <w:rFonts w:eastAsia="Times New Roman"/>
          <w:b/>
          <w:sz w:val="24"/>
          <w:szCs w:val="24"/>
        </w:rPr>
      </w:pPr>
      <w:r w:rsidRPr="00AE1AA2">
        <w:rPr>
          <w:rFonts w:eastAsia="Times New Roman"/>
          <w:sz w:val="24"/>
          <w:szCs w:val="24"/>
        </w:rPr>
        <w:t>Дава съгласие</w:t>
      </w:r>
      <w:r w:rsidRPr="00AE1AA2">
        <w:rPr>
          <w:rFonts w:eastAsia="Times New Roman"/>
          <w:b/>
          <w:sz w:val="24"/>
          <w:szCs w:val="24"/>
        </w:rPr>
        <w:t xml:space="preserve"> общинско жилище</w:t>
      </w:r>
      <w:r w:rsidRPr="00AE1AA2">
        <w:rPr>
          <w:rFonts w:eastAsia="Times New Roman"/>
          <w:sz w:val="24"/>
          <w:szCs w:val="24"/>
        </w:rPr>
        <w:t xml:space="preserve"> </w:t>
      </w:r>
      <w:r w:rsidRPr="00AE1AA2">
        <w:rPr>
          <w:rFonts w:eastAsia="Times New Roman"/>
          <w:b/>
          <w:sz w:val="24"/>
          <w:szCs w:val="24"/>
        </w:rPr>
        <w:t>– апартамент №5, жилище самостоятелен обект</w:t>
      </w:r>
      <w:r w:rsidRPr="00AE1AA2">
        <w:rPr>
          <w:sz w:val="24"/>
          <w:szCs w:val="24"/>
        </w:rPr>
        <w:t xml:space="preserve"> с </w:t>
      </w:r>
      <w:r w:rsidRPr="00AE1AA2">
        <w:rPr>
          <w:b/>
          <w:sz w:val="24"/>
          <w:szCs w:val="24"/>
        </w:rPr>
        <w:t>посочена в документа площ: 42.12 кв.м и прилежащи части мазе №7</w:t>
      </w:r>
      <w:r w:rsidRPr="00AE1AA2">
        <w:rPr>
          <w:rFonts w:eastAsia="Times New Roman"/>
          <w:b/>
          <w:sz w:val="24"/>
          <w:szCs w:val="24"/>
        </w:rPr>
        <w:t xml:space="preserve"> с площ 6.37 кв.м. </w:t>
      </w:r>
      <w:r w:rsidRPr="00AE1AA2">
        <w:rPr>
          <w:sz w:val="24"/>
          <w:szCs w:val="24"/>
        </w:rPr>
        <w:t xml:space="preserve">с идентификатор </w:t>
      </w:r>
      <w:r w:rsidRPr="00AE1AA2">
        <w:rPr>
          <w:b/>
          <w:sz w:val="24"/>
          <w:szCs w:val="24"/>
        </w:rPr>
        <w:t>65334.300.3156.1.5</w:t>
      </w:r>
      <w:r w:rsidRPr="00AE1AA2">
        <w:rPr>
          <w:sz w:val="24"/>
          <w:szCs w:val="24"/>
        </w:rPr>
        <w:t xml:space="preserve"> по КККР на гр.Сандански, разположен в сграда с идентификатор </w:t>
      </w:r>
      <w:r w:rsidRPr="00AE1AA2">
        <w:rPr>
          <w:b/>
          <w:sz w:val="24"/>
          <w:szCs w:val="24"/>
        </w:rPr>
        <w:t>65334.300.3156.5,</w:t>
      </w:r>
      <w:r w:rsidRPr="00AE1AA2">
        <w:rPr>
          <w:sz w:val="24"/>
          <w:szCs w:val="24"/>
        </w:rPr>
        <w:t xml:space="preserve"> находяща се в поземлен имот с идентификатор </w:t>
      </w:r>
      <w:r w:rsidRPr="00AE1AA2">
        <w:rPr>
          <w:b/>
          <w:sz w:val="24"/>
          <w:szCs w:val="24"/>
        </w:rPr>
        <w:t>65334.300.3156</w:t>
      </w:r>
      <w:r w:rsidRPr="00AE1AA2">
        <w:rPr>
          <w:sz w:val="24"/>
          <w:szCs w:val="24"/>
        </w:rPr>
        <w:t xml:space="preserve"> по КККР на гр. Сандански, одобрени със Заповед №РД-18-80 от 11.11.2009 год. на Изпълнителния директор на АГКК </w:t>
      </w:r>
      <w:r w:rsidRPr="00AE1AA2">
        <w:rPr>
          <w:rFonts w:eastAsia="Times New Roman"/>
          <w:sz w:val="24"/>
          <w:szCs w:val="24"/>
        </w:rPr>
        <w:t xml:space="preserve">с административен </w:t>
      </w:r>
      <w:r w:rsidRPr="00AE1AA2">
        <w:rPr>
          <w:rFonts w:eastAsia="Times New Roman"/>
          <w:b/>
          <w:sz w:val="24"/>
          <w:szCs w:val="24"/>
        </w:rPr>
        <w:t xml:space="preserve">адрес: </w:t>
      </w:r>
      <w:r>
        <w:rPr>
          <w:b/>
          <w:sz w:val="24"/>
          <w:szCs w:val="24"/>
        </w:rPr>
        <w:t xml:space="preserve">гр.Сандански, бул. „Свобода“ </w:t>
      </w:r>
      <w:r w:rsidRPr="00AE1AA2">
        <w:rPr>
          <w:b/>
          <w:sz w:val="24"/>
          <w:szCs w:val="24"/>
        </w:rPr>
        <w:t>№49, бл.2, ет.1</w:t>
      </w:r>
      <w:r w:rsidRPr="00AE1AA2">
        <w:rPr>
          <w:rFonts w:eastAsia="Times New Roman"/>
          <w:b/>
          <w:sz w:val="24"/>
          <w:szCs w:val="24"/>
        </w:rPr>
        <w:t>, съгласно АОС №835/10.08.2011 год. от Кирил Василев Колев</w:t>
      </w:r>
      <w:r>
        <w:rPr>
          <w:rFonts w:eastAsia="Times New Roman"/>
          <w:b/>
          <w:sz w:val="24"/>
          <w:szCs w:val="24"/>
        </w:rPr>
        <w:t>.</w:t>
      </w:r>
    </w:p>
    <w:p w14:paraId="2C51E145" w14:textId="77777777" w:rsidR="006279B6" w:rsidRDefault="006279B6" w:rsidP="006279B6">
      <w:pPr>
        <w:pStyle w:val="a3"/>
        <w:numPr>
          <w:ilvl w:val="0"/>
          <w:numId w:val="35"/>
        </w:numPr>
        <w:tabs>
          <w:tab w:val="left" w:pos="142"/>
        </w:tabs>
        <w:ind w:left="0" w:firstLine="426"/>
        <w:jc w:val="both"/>
        <w:rPr>
          <w:rFonts w:eastAsia="Times New Roman"/>
          <w:b/>
          <w:sz w:val="24"/>
          <w:szCs w:val="24"/>
        </w:rPr>
      </w:pPr>
      <w:r w:rsidRPr="00AE1AA2">
        <w:rPr>
          <w:rFonts w:eastAsia="Times New Roman"/>
          <w:sz w:val="24"/>
          <w:szCs w:val="24"/>
        </w:rPr>
        <w:t>Приема пазарна оценк</w:t>
      </w:r>
      <w:r w:rsidRPr="00E1568B">
        <w:rPr>
          <w:rFonts w:eastAsia="Times New Roman"/>
          <w:sz w:val="24"/>
          <w:szCs w:val="24"/>
        </w:rPr>
        <w:t>а</w:t>
      </w:r>
      <w:r>
        <w:rPr>
          <w:rFonts w:eastAsia="Times New Roman"/>
          <w:b/>
          <w:sz w:val="24"/>
          <w:szCs w:val="24"/>
        </w:rPr>
        <w:t xml:space="preserve"> </w:t>
      </w:r>
      <w:r w:rsidRPr="00AE1AA2">
        <w:rPr>
          <w:rFonts w:eastAsia="Times New Roman"/>
          <w:b/>
          <w:sz w:val="24"/>
          <w:szCs w:val="24"/>
        </w:rPr>
        <w:t>- апартамент №5, жилище самостоятелен обект</w:t>
      </w:r>
      <w:r w:rsidRPr="00AE1AA2">
        <w:rPr>
          <w:sz w:val="24"/>
          <w:szCs w:val="24"/>
        </w:rPr>
        <w:t xml:space="preserve"> с </w:t>
      </w:r>
      <w:r w:rsidRPr="00AE1AA2">
        <w:rPr>
          <w:b/>
          <w:sz w:val="24"/>
          <w:szCs w:val="24"/>
        </w:rPr>
        <w:t>посочена в документа площ: 42.12 кв.м и прилежащи части мазе №7</w:t>
      </w:r>
      <w:r w:rsidRPr="00AE1AA2">
        <w:rPr>
          <w:rFonts w:eastAsia="Times New Roman"/>
          <w:b/>
          <w:sz w:val="24"/>
          <w:szCs w:val="24"/>
        </w:rPr>
        <w:t xml:space="preserve"> с площ 6.37 кв.м. </w:t>
      </w:r>
      <w:r w:rsidRPr="00AE1AA2">
        <w:rPr>
          <w:sz w:val="24"/>
          <w:szCs w:val="24"/>
        </w:rPr>
        <w:t xml:space="preserve">с идентификатор </w:t>
      </w:r>
      <w:r w:rsidRPr="00AE1AA2">
        <w:rPr>
          <w:b/>
          <w:sz w:val="24"/>
          <w:szCs w:val="24"/>
        </w:rPr>
        <w:t>65334.300.3156.1.5</w:t>
      </w:r>
      <w:r w:rsidRPr="00AE1AA2">
        <w:rPr>
          <w:sz w:val="24"/>
          <w:szCs w:val="24"/>
        </w:rPr>
        <w:t xml:space="preserve"> по КККР на гр.Сандански, разположен в сграда с идентификатор </w:t>
      </w:r>
      <w:r w:rsidRPr="00AE1AA2">
        <w:rPr>
          <w:b/>
          <w:sz w:val="24"/>
          <w:szCs w:val="24"/>
        </w:rPr>
        <w:t>65334.300.3156.5,</w:t>
      </w:r>
      <w:r w:rsidRPr="00AE1AA2">
        <w:rPr>
          <w:sz w:val="24"/>
          <w:szCs w:val="24"/>
        </w:rPr>
        <w:t xml:space="preserve"> находяща се в поземлен имот с идентификатор </w:t>
      </w:r>
      <w:r w:rsidRPr="00AE1AA2">
        <w:rPr>
          <w:b/>
          <w:sz w:val="24"/>
          <w:szCs w:val="24"/>
        </w:rPr>
        <w:t>65334.300.3156</w:t>
      </w:r>
      <w:r w:rsidRPr="00AE1AA2">
        <w:rPr>
          <w:sz w:val="24"/>
          <w:szCs w:val="24"/>
        </w:rPr>
        <w:t xml:space="preserve"> по КККР на гр. Сандански, одобрени със Заповед №РД-18-80 от 11.11.2009 год. на Изпълнителния директор на АГКК гр.София,номер по кадастрален план :65334.300.3156.1.5,стар номер ,кв.120,</w:t>
      </w:r>
      <w:r w:rsidRPr="00AE1AA2">
        <w:rPr>
          <w:b/>
          <w:sz w:val="24"/>
          <w:szCs w:val="24"/>
        </w:rPr>
        <w:t xml:space="preserve"> </w:t>
      </w:r>
      <w:r w:rsidRPr="00AE1AA2">
        <w:rPr>
          <w:rFonts w:eastAsia="Times New Roman"/>
          <w:sz w:val="24"/>
          <w:szCs w:val="24"/>
        </w:rPr>
        <w:t xml:space="preserve">с административен </w:t>
      </w:r>
      <w:r w:rsidRPr="00AE1AA2">
        <w:rPr>
          <w:rFonts w:eastAsia="Times New Roman"/>
          <w:b/>
          <w:sz w:val="24"/>
          <w:szCs w:val="24"/>
        </w:rPr>
        <w:t xml:space="preserve">адрес: </w:t>
      </w:r>
      <w:r w:rsidRPr="00AE1AA2">
        <w:rPr>
          <w:b/>
          <w:sz w:val="24"/>
          <w:szCs w:val="24"/>
        </w:rPr>
        <w:t>гр.Сандански, бул. „Свобода“ №49, бл.2, ет.1</w:t>
      </w:r>
      <w:r w:rsidRPr="00AE1AA2">
        <w:rPr>
          <w:rFonts w:eastAsia="Times New Roman"/>
          <w:b/>
          <w:sz w:val="24"/>
          <w:szCs w:val="24"/>
        </w:rPr>
        <w:t xml:space="preserve">, съгласно АОС №835/10.08.2011 год. от Кирил Василев Колев в размер на 36 036 лева /тридесет и шест хиляди и тридесет и шест лева / </w:t>
      </w:r>
      <w:r w:rsidRPr="00E1568B">
        <w:rPr>
          <w:rFonts w:eastAsia="Times New Roman"/>
          <w:b/>
          <w:sz w:val="24"/>
          <w:szCs w:val="24"/>
        </w:rPr>
        <w:t>или</w:t>
      </w:r>
      <w:r>
        <w:rPr>
          <w:rFonts w:eastAsia="Times New Roman"/>
          <w:b/>
          <w:sz w:val="24"/>
          <w:szCs w:val="24"/>
        </w:rPr>
        <w:t xml:space="preserve"> </w:t>
      </w:r>
      <w:r w:rsidRPr="00AE1AA2">
        <w:rPr>
          <w:rFonts w:eastAsia="Times New Roman"/>
          <w:b/>
          <w:sz w:val="24"/>
          <w:szCs w:val="24"/>
        </w:rPr>
        <w:t>18 424.91 евро /осемнадесет хиляди четиристотин двадесет и четири евро и деветдесет и един евроцента/.</w:t>
      </w:r>
    </w:p>
    <w:p w14:paraId="5C3BD64D" w14:textId="77777777" w:rsidR="006279B6" w:rsidRPr="00AE1AA2" w:rsidRDefault="006279B6" w:rsidP="006279B6">
      <w:pPr>
        <w:pStyle w:val="a3"/>
        <w:numPr>
          <w:ilvl w:val="0"/>
          <w:numId w:val="35"/>
        </w:numPr>
        <w:tabs>
          <w:tab w:val="left" w:pos="142"/>
        </w:tabs>
        <w:ind w:left="0" w:firstLine="426"/>
        <w:jc w:val="both"/>
        <w:rPr>
          <w:rFonts w:eastAsia="Times New Roman"/>
          <w:b/>
          <w:sz w:val="24"/>
          <w:szCs w:val="24"/>
        </w:rPr>
      </w:pPr>
      <w:r w:rsidRPr="00AE1AA2">
        <w:rPr>
          <w:rFonts w:eastAsia="Times New Roman"/>
          <w:sz w:val="24"/>
          <w:szCs w:val="24"/>
        </w:rPr>
        <w:t>Възлага на кмета на община Сандански да сключи договор за покупко-продажба с наемателя</w:t>
      </w:r>
      <w:r w:rsidRPr="00AE1AA2">
        <w:rPr>
          <w:rFonts w:eastAsia="Times New Roman"/>
          <w:b/>
          <w:sz w:val="24"/>
          <w:szCs w:val="24"/>
        </w:rPr>
        <w:t xml:space="preserve"> Кирил Василев Колев.</w:t>
      </w:r>
    </w:p>
    <w:p w14:paraId="4441067E" w14:textId="77777777" w:rsidR="00CA0AEC" w:rsidRPr="00DA73F4" w:rsidRDefault="00CA0AEC" w:rsidP="00CA0AEC"/>
    <w:p w14:paraId="0DA2F6BA" w14:textId="77777777" w:rsidR="00CA0AEC" w:rsidRDefault="00CA0AEC" w:rsidP="00CA0AEC">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w:t>
      </w:r>
      <w:r w:rsidR="00CB2993">
        <w:rPr>
          <w:rFonts w:ascii="Times New Roman" w:hAnsi="Times New Roman"/>
          <w:b/>
          <w:color w:val="auto"/>
          <w:sz w:val="24"/>
          <w:szCs w:val="24"/>
        </w:rPr>
        <w:t>1</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Двадесет и </w:t>
      </w:r>
      <w:r w:rsidR="00AE2ACA">
        <w:rPr>
          <w:rFonts w:ascii="Times New Roman" w:hAnsi="Times New Roman"/>
          <w:b/>
          <w:color w:val="auto"/>
          <w:sz w:val="24"/>
          <w:szCs w:val="24"/>
        </w:rPr>
        <w:t>първа</w:t>
      </w:r>
      <w:r w:rsidRPr="00411249">
        <w:rPr>
          <w:rFonts w:ascii="Times New Roman" w:hAnsi="Times New Roman"/>
          <w:b/>
          <w:color w:val="auto"/>
          <w:sz w:val="24"/>
          <w:szCs w:val="24"/>
        </w:rPr>
        <w:t>) ОТНОШЕНИЕ ВЗЕХА:</w:t>
      </w:r>
    </w:p>
    <w:p w14:paraId="3FE00713" w14:textId="77777777" w:rsidR="00CA0AEC" w:rsidRPr="00FB386C" w:rsidRDefault="00CA0AEC" w:rsidP="00CA0AEC"/>
    <w:p w14:paraId="107C4503" w14:textId="77777777" w:rsidR="00CA0AEC" w:rsidRPr="005624F1" w:rsidRDefault="00CA0AEC" w:rsidP="003714F0">
      <w:pPr>
        <w:ind w:firstLine="426"/>
        <w:jc w:val="both"/>
        <w:rPr>
          <w:rFonts w:eastAsia="Times New Roman"/>
          <w:b/>
          <w:sz w:val="24"/>
          <w:szCs w:val="24"/>
        </w:rPr>
      </w:pPr>
      <w:r w:rsidRPr="00450AC4">
        <w:rPr>
          <w:i/>
          <w:iCs/>
          <w:sz w:val="24"/>
          <w:szCs w:val="24"/>
        </w:rPr>
        <w:t xml:space="preserve">Георги Валентинов Батев – Председател на Общински съвет </w:t>
      </w:r>
      <w:r w:rsidRPr="00450AC4">
        <w:rPr>
          <w:iCs/>
          <w:sz w:val="24"/>
          <w:szCs w:val="24"/>
        </w:rPr>
        <w:t xml:space="preserve">– </w:t>
      </w:r>
      <w:r w:rsidRPr="00450AC4">
        <w:rPr>
          <w:sz w:val="24"/>
          <w:szCs w:val="24"/>
        </w:rPr>
        <w:t>Преминаваме към т.2</w:t>
      </w:r>
      <w:r w:rsidR="00AE2ACA">
        <w:rPr>
          <w:sz w:val="24"/>
          <w:szCs w:val="24"/>
        </w:rPr>
        <w:t>1</w:t>
      </w:r>
      <w:r w:rsidRPr="00450AC4">
        <w:rPr>
          <w:sz w:val="24"/>
          <w:szCs w:val="24"/>
        </w:rPr>
        <w:t xml:space="preserve"> -</w:t>
      </w:r>
      <w:r w:rsidR="004D08C0" w:rsidRPr="004D08C0">
        <w:rPr>
          <w:rFonts w:eastAsia="Times New Roman"/>
          <w:b/>
          <w:sz w:val="24"/>
          <w:szCs w:val="24"/>
        </w:rPr>
        <w:t xml:space="preserve"> </w:t>
      </w:r>
      <w:r w:rsidR="004D08C0" w:rsidRPr="00C37B76">
        <w:rPr>
          <w:rFonts w:eastAsia="Times New Roman"/>
          <w:b/>
          <w:sz w:val="24"/>
          <w:szCs w:val="24"/>
        </w:rPr>
        <w:t xml:space="preserve">Вх.№ 890/08.12.2025 г. </w:t>
      </w:r>
      <w:r w:rsidR="004D08C0" w:rsidRPr="006E5530">
        <w:rPr>
          <w:rFonts w:eastAsia="Times New Roman"/>
          <w:sz w:val="24"/>
          <w:szCs w:val="24"/>
        </w:rPr>
        <w:t>- Предложение от Атанас Славчев Стоянов - Кмет на община Сандански, относно приемане на пазарна оценка</w:t>
      </w:r>
      <w:r w:rsidR="004D08C0">
        <w:rPr>
          <w:rFonts w:eastAsia="Times New Roman"/>
          <w:sz w:val="24"/>
          <w:szCs w:val="24"/>
        </w:rPr>
        <w:t xml:space="preserve"> на 1/3 ид.част от недвижим имот частна общинска собственост – УПИ I, кв.20 по плана на с. Лебница, общ. Сандански.</w:t>
      </w:r>
    </w:p>
    <w:p w14:paraId="0A704727" w14:textId="3D687306" w:rsidR="00CA0AEC" w:rsidRDefault="00CA0AEC" w:rsidP="003714F0">
      <w:pPr>
        <w:ind w:firstLine="426"/>
        <w:jc w:val="both"/>
        <w:rPr>
          <w:sz w:val="24"/>
          <w:szCs w:val="24"/>
        </w:rPr>
      </w:pPr>
      <w:r>
        <w:rPr>
          <w:sz w:val="24"/>
          <w:szCs w:val="24"/>
        </w:rPr>
        <w:t xml:space="preserve">Колеги, мнения и отношения? Няма. </w:t>
      </w:r>
      <w:r w:rsidRPr="00233FE3">
        <w:rPr>
          <w:i/>
          <w:iCs/>
          <w:sz w:val="24"/>
          <w:szCs w:val="24"/>
        </w:rPr>
        <w:t>/зачита проекта за решение/</w:t>
      </w:r>
      <w:r w:rsidR="00A16C0D">
        <w:rPr>
          <w:iCs/>
          <w:sz w:val="24"/>
          <w:szCs w:val="24"/>
        </w:rPr>
        <w:t>.</w:t>
      </w:r>
      <w:r>
        <w:rPr>
          <w:sz w:val="24"/>
          <w:szCs w:val="24"/>
        </w:rPr>
        <w:t xml:space="preserve"> Подлагам на гласуван</w:t>
      </w:r>
      <w:r w:rsidRPr="00BB4760">
        <w:rPr>
          <w:sz w:val="24"/>
          <w:szCs w:val="24"/>
        </w:rPr>
        <w:t xml:space="preserve">е </w:t>
      </w:r>
      <w:r>
        <w:rPr>
          <w:sz w:val="24"/>
          <w:szCs w:val="24"/>
        </w:rPr>
        <w:t>проекта за</w:t>
      </w:r>
      <w:r>
        <w:rPr>
          <w:sz w:val="24"/>
          <w:szCs w:val="24"/>
          <w:lang w:val="en-US"/>
        </w:rPr>
        <w:t xml:space="preserve"> </w:t>
      </w:r>
      <w:r>
        <w:rPr>
          <w:sz w:val="24"/>
          <w:szCs w:val="24"/>
        </w:rPr>
        <w:t>решение. Режим на гласуване.</w:t>
      </w:r>
    </w:p>
    <w:p w14:paraId="6B118B4A" w14:textId="77777777" w:rsidR="006403C6" w:rsidRDefault="006403C6" w:rsidP="00CA0AEC">
      <w:pPr>
        <w:ind w:firstLine="567"/>
        <w:jc w:val="both"/>
        <w:rPr>
          <w:iCs/>
          <w:sz w:val="24"/>
          <w:szCs w:val="24"/>
        </w:rPr>
      </w:pPr>
    </w:p>
    <w:p w14:paraId="398FA9BE" w14:textId="77777777" w:rsidR="006403C6" w:rsidRPr="006403C6" w:rsidRDefault="006403C6" w:rsidP="006403C6">
      <w:pPr>
        <w:numPr>
          <w:ilvl w:val="0"/>
          <w:numId w:val="36"/>
        </w:numPr>
        <w:rPr>
          <w:rFonts w:eastAsia="Times New Roman"/>
          <w:color w:val="000000"/>
        </w:rPr>
      </w:pPr>
      <w:r w:rsidRPr="006403C6">
        <w:rPr>
          <w:rFonts w:eastAsia="Times New Roman"/>
          <w:color w:val="000000"/>
        </w:rPr>
        <w:t>Аспарух Иванов Костадинов: За</w:t>
      </w:r>
    </w:p>
    <w:p w14:paraId="576FB59D" w14:textId="77777777" w:rsidR="006403C6" w:rsidRPr="006403C6" w:rsidRDefault="006403C6" w:rsidP="006403C6">
      <w:pPr>
        <w:numPr>
          <w:ilvl w:val="0"/>
          <w:numId w:val="36"/>
        </w:numPr>
        <w:rPr>
          <w:rFonts w:eastAsia="Times New Roman"/>
          <w:color w:val="000000"/>
        </w:rPr>
      </w:pPr>
      <w:r w:rsidRPr="006403C6">
        <w:rPr>
          <w:rFonts w:eastAsia="Times New Roman"/>
          <w:color w:val="000000"/>
        </w:rPr>
        <w:t>Борислав Георгиев Иванов: За</w:t>
      </w:r>
    </w:p>
    <w:p w14:paraId="73972ED5" w14:textId="77777777" w:rsidR="006403C6" w:rsidRPr="006403C6" w:rsidRDefault="006403C6" w:rsidP="006403C6">
      <w:pPr>
        <w:numPr>
          <w:ilvl w:val="0"/>
          <w:numId w:val="36"/>
        </w:numPr>
        <w:rPr>
          <w:rFonts w:eastAsia="Times New Roman"/>
          <w:color w:val="000000"/>
        </w:rPr>
      </w:pPr>
      <w:r w:rsidRPr="006403C6">
        <w:rPr>
          <w:rFonts w:eastAsia="Times New Roman"/>
          <w:color w:val="000000"/>
        </w:rPr>
        <w:t>Георги Атанасов Панчев: За</w:t>
      </w:r>
    </w:p>
    <w:p w14:paraId="09ECA9AD" w14:textId="77777777" w:rsidR="006403C6" w:rsidRPr="006403C6" w:rsidRDefault="006403C6" w:rsidP="006403C6">
      <w:pPr>
        <w:numPr>
          <w:ilvl w:val="0"/>
          <w:numId w:val="36"/>
        </w:numPr>
        <w:rPr>
          <w:rFonts w:eastAsia="Times New Roman"/>
          <w:color w:val="000000"/>
        </w:rPr>
      </w:pPr>
      <w:r w:rsidRPr="006403C6">
        <w:rPr>
          <w:rFonts w:eastAsia="Times New Roman"/>
          <w:color w:val="000000"/>
        </w:rPr>
        <w:t>Георги Валентинов Батев: За</w:t>
      </w:r>
    </w:p>
    <w:p w14:paraId="573614E8" w14:textId="77777777" w:rsidR="006403C6" w:rsidRPr="006403C6" w:rsidRDefault="006403C6" w:rsidP="006403C6">
      <w:pPr>
        <w:numPr>
          <w:ilvl w:val="0"/>
          <w:numId w:val="36"/>
        </w:numPr>
        <w:rPr>
          <w:rFonts w:eastAsia="Times New Roman"/>
          <w:color w:val="000000"/>
        </w:rPr>
      </w:pPr>
      <w:r w:rsidRPr="006403C6">
        <w:rPr>
          <w:rFonts w:eastAsia="Times New Roman"/>
          <w:color w:val="000000"/>
        </w:rPr>
        <w:t>Димитрина Любомирова Хаджиева-Недина: За</w:t>
      </w:r>
    </w:p>
    <w:p w14:paraId="50CCF7EC" w14:textId="77777777" w:rsidR="006403C6" w:rsidRPr="006403C6" w:rsidRDefault="006403C6" w:rsidP="006403C6">
      <w:pPr>
        <w:numPr>
          <w:ilvl w:val="0"/>
          <w:numId w:val="36"/>
        </w:numPr>
        <w:rPr>
          <w:rFonts w:eastAsia="Times New Roman"/>
          <w:color w:val="000000"/>
        </w:rPr>
      </w:pPr>
      <w:r w:rsidRPr="006403C6">
        <w:rPr>
          <w:rFonts w:eastAsia="Times New Roman"/>
          <w:color w:val="000000"/>
        </w:rPr>
        <w:t>Елена Руменова Димитрова: За</w:t>
      </w:r>
    </w:p>
    <w:p w14:paraId="62500B4C" w14:textId="77777777" w:rsidR="006403C6" w:rsidRPr="006403C6" w:rsidRDefault="006403C6" w:rsidP="006403C6">
      <w:pPr>
        <w:numPr>
          <w:ilvl w:val="0"/>
          <w:numId w:val="36"/>
        </w:numPr>
        <w:rPr>
          <w:rFonts w:eastAsia="Times New Roman"/>
          <w:color w:val="000000"/>
        </w:rPr>
      </w:pPr>
      <w:r w:rsidRPr="006403C6">
        <w:rPr>
          <w:rFonts w:eastAsia="Times New Roman"/>
          <w:color w:val="000000"/>
        </w:rPr>
        <w:t>Живко Кирилов Иванов: За</w:t>
      </w:r>
    </w:p>
    <w:p w14:paraId="33CE5866" w14:textId="77777777" w:rsidR="006403C6" w:rsidRPr="006403C6" w:rsidRDefault="006403C6" w:rsidP="006403C6">
      <w:pPr>
        <w:numPr>
          <w:ilvl w:val="0"/>
          <w:numId w:val="36"/>
        </w:numPr>
        <w:rPr>
          <w:rFonts w:eastAsia="Times New Roman"/>
          <w:color w:val="000000"/>
        </w:rPr>
      </w:pPr>
      <w:r w:rsidRPr="006403C6">
        <w:rPr>
          <w:rFonts w:eastAsia="Times New Roman"/>
          <w:color w:val="000000"/>
        </w:rPr>
        <w:t>Здравка Александрова Пашова: За</w:t>
      </w:r>
    </w:p>
    <w:p w14:paraId="0E220937" w14:textId="77777777" w:rsidR="006403C6" w:rsidRPr="006403C6" w:rsidRDefault="006403C6" w:rsidP="006403C6">
      <w:pPr>
        <w:numPr>
          <w:ilvl w:val="0"/>
          <w:numId w:val="36"/>
        </w:numPr>
        <w:rPr>
          <w:rFonts w:eastAsia="Times New Roman"/>
          <w:color w:val="000000"/>
        </w:rPr>
      </w:pPr>
      <w:r w:rsidRPr="006403C6">
        <w:rPr>
          <w:rFonts w:eastAsia="Times New Roman"/>
          <w:color w:val="000000"/>
        </w:rPr>
        <w:t>Ивайло Емилов Димчев: За</w:t>
      </w:r>
    </w:p>
    <w:p w14:paraId="4AC83362" w14:textId="77777777" w:rsidR="006403C6" w:rsidRPr="006403C6" w:rsidRDefault="006403C6" w:rsidP="006403C6">
      <w:pPr>
        <w:numPr>
          <w:ilvl w:val="0"/>
          <w:numId w:val="36"/>
        </w:numPr>
        <w:rPr>
          <w:rFonts w:eastAsia="Times New Roman"/>
          <w:color w:val="000000"/>
        </w:rPr>
      </w:pPr>
      <w:r w:rsidRPr="006403C6">
        <w:rPr>
          <w:rFonts w:eastAsia="Times New Roman"/>
          <w:color w:val="000000"/>
        </w:rPr>
        <w:lastRenderedPageBreak/>
        <w:t>Илиян Любчов Панчев: За</w:t>
      </w:r>
    </w:p>
    <w:p w14:paraId="7D681D7A" w14:textId="77777777" w:rsidR="006403C6" w:rsidRPr="006403C6" w:rsidRDefault="006403C6" w:rsidP="006403C6">
      <w:pPr>
        <w:numPr>
          <w:ilvl w:val="0"/>
          <w:numId w:val="36"/>
        </w:numPr>
        <w:rPr>
          <w:rFonts w:eastAsia="Times New Roman"/>
          <w:color w:val="000000"/>
        </w:rPr>
      </w:pPr>
      <w:r w:rsidRPr="006403C6">
        <w:rPr>
          <w:rFonts w:eastAsia="Times New Roman"/>
          <w:color w:val="000000"/>
        </w:rPr>
        <w:t>Йордан Юлиев Тушев: За</w:t>
      </w:r>
    </w:p>
    <w:p w14:paraId="1E3FBA39" w14:textId="77777777" w:rsidR="006403C6" w:rsidRPr="006403C6" w:rsidRDefault="006403C6" w:rsidP="006403C6">
      <w:pPr>
        <w:numPr>
          <w:ilvl w:val="0"/>
          <w:numId w:val="36"/>
        </w:numPr>
        <w:rPr>
          <w:rFonts w:eastAsia="Times New Roman"/>
          <w:color w:val="000000"/>
        </w:rPr>
      </w:pPr>
      <w:r w:rsidRPr="006403C6">
        <w:rPr>
          <w:rFonts w:eastAsia="Times New Roman"/>
          <w:color w:val="000000"/>
        </w:rPr>
        <w:t>Костадин Стоянов Миндов: За</w:t>
      </w:r>
    </w:p>
    <w:p w14:paraId="0DD7DB93" w14:textId="77777777" w:rsidR="006403C6" w:rsidRPr="006403C6" w:rsidRDefault="006403C6" w:rsidP="006403C6">
      <w:pPr>
        <w:numPr>
          <w:ilvl w:val="0"/>
          <w:numId w:val="36"/>
        </w:numPr>
        <w:rPr>
          <w:rFonts w:eastAsia="Times New Roman"/>
          <w:color w:val="000000"/>
        </w:rPr>
      </w:pPr>
      <w:r w:rsidRPr="006403C6">
        <w:rPr>
          <w:rFonts w:eastAsia="Times New Roman"/>
          <w:color w:val="000000"/>
        </w:rPr>
        <w:t>Леонид Петров Петканин: За</w:t>
      </w:r>
    </w:p>
    <w:p w14:paraId="2D0F5917" w14:textId="77777777" w:rsidR="006403C6" w:rsidRPr="006403C6" w:rsidRDefault="006403C6" w:rsidP="006403C6">
      <w:pPr>
        <w:numPr>
          <w:ilvl w:val="0"/>
          <w:numId w:val="36"/>
        </w:numPr>
        <w:rPr>
          <w:rFonts w:eastAsia="Times New Roman"/>
          <w:color w:val="000000"/>
        </w:rPr>
      </w:pPr>
      <w:r w:rsidRPr="006403C6">
        <w:rPr>
          <w:rFonts w:eastAsia="Times New Roman"/>
          <w:color w:val="000000"/>
        </w:rPr>
        <w:t>Методи Менчев Атанасов: За</w:t>
      </w:r>
    </w:p>
    <w:p w14:paraId="40D99428" w14:textId="77777777" w:rsidR="006403C6" w:rsidRPr="006403C6" w:rsidRDefault="006403C6" w:rsidP="006403C6">
      <w:pPr>
        <w:numPr>
          <w:ilvl w:val="0"/>
          <w:numId w:val="36"/>
        </w:numPr>
        <w:rPr>
          <w:rFonts w:eastAsia="Times New Roman"/>
          <w:color w:val="000000"/>
        </w:rPr>
      </w:pPr>
      <w:r w:rsidRPr="006403C6">
        <w:rPr>
          <w:rFonts w:eastAsia="Times New Roman"/>
          <w:color w:val="000000"/>
        </w:rPr>
        <w:t>Михаела Валериева Якимова: За</w:t>
      </w:r>
    </w:p>
    <w:p w14:paraId="7615A356" w14:textId="77777777" w:rsidR="006403C6" w:rsidRPr="006403C6" w:rsidRDefault="006403C6" w:rsidP="006403C6">
      <w:pPr>
        <w:numPr>
          <w:ilvl w:val="0"/>
          <w:numId w:val="36"/>
        </w:numPr>
        <w:rPr>
          <w:rFonts w:eastAsia="Times New Roman"/>
          <w:color w:val="000000"/>
        </w:rPr>
      </w:pPr>
      <w:r w:rsidRPr="006403C6">
        <w:rPr>
          <w:rFonts w:eastAsia="Times New Roman"/>
          <w:color w:val="000000"/>
        </w:rPr>
        <w:t>Никола Емилов Далев: За</w:t>
      </w:r>
    </w:p>
    <w:p w14:paraId="37280E28" w14:textId="77777777" w:rsidR="006403C6" w:rsidRPr="006403C6" w:rsidRDefault="006403C6" w:rsidP="006403C6">
      <w:pPr>
        <w:numPr>
          <w:ilvl w:val="0"/>
          <w:numId w:val="36"/>
        </w:numPr>
        <w:rPr>
          <w:rFonts w:eastAsia="Times New Roman"/>
          <w:color w:val="000000"/>
        </w:rPr>
      </w:pPr>
      <w:r w:rsidRPr="006403C6">
        <w:rPr>
          <w:rFonts w:eastAsia="Times New Roman"/>
          <w:color w:val="000000"/>
        </w:rPr>
        <w:t>Петър Василев Додушев: За</w:t>
      </w:r>
    </w:p>
    <w:p w14:paraId="16B3EE60" w14:textId="77777777" w:rsidR="006403C6" w:rsidRPr="006403C6" w:rsidRDefault="006403C6" w:rsidP="006403C6">
      <w:pPr>
        <w:numPr>
          <w:ilvl w:val="0"/>
          <w:numId w:val="36"/>
        </w:numPr>
        <w:rPr>
          <w:rFonts w:eastAsia="Times New Roman"/>
          <w:color w:val="000000"/>
        </w:rPr>
      </w:pPr>
      <w:r w:rsidRPr="006403C6">
        <w:rPr>
          <w:rFonts w:eastAsia="Times New Roman"/>
          <w:color w:val="000000"/>
        </w:rPr>
        <w:t>Стоян Владимиров Златков: За</w:t>
      </w:r>
    </w:p>
    <w:p w14:paraId="0FCC8430" w14:textId="77777777" w:rsidR="006403C6" w:rsidRPr="006403C6" w:rsidRDefault="006403C6" w:rsidP="006403C6">
      <w:pPr>
        <w:numPr>
          <w:ilvl w:val="0"/>
          <w:numId w:val="36"/>
        </w:numPr>
        <w:rPr>
          <w:rFonts w:eastAsia="Times New Roman"/>
          <w:color w:val="000000"/>
        </w:rPr>
      </w:pPr>
      <w:r w:rsidRPr="006403C6">
        <w:rPr>
          <w:rFonts w:eastAsia="Times New Roman"/>
          <w:color w:val="000000"/>
        </w:rPr>
        <w:t>Христо Валериев Гушков: За</w:t>
      </w:r>
    </w:p>
    <w:p w14:paraId="33F7D877" w14:textId="77777777" w:rsidR="006403C6" w:rsidRPr="006403C6" w:rsidRDefault="006403C6" w:rsidP="006403C6">
      <w:pPr>
        <w:numPr>
          <w:ilvl w:val="0"/>
          <w:numId w:val="36"/>
        </w:numPr>
        <w:rPr>
          <w:rFonts w:eastAsia="Times New Roman"/>
          <w:color w:val="000000"/>
        </w:rPr>
      </w:pPr>
      <w:r w:rsidRPr="006403C6">
        <w:rPr>
          <w:rFonts w:eastAsia="Times New Roman"/>
          <w:color w:val="000000"/>
        </w:rPr>
        <w:t>Юлиян Живков Ефендийски: За</w:t>
      </w:r>
    </w:p>
    <w:p w14:paraId="46381B75" w14:textId="77777777" w:rsidR="006403C6" w:rsidRPr="006403C6" w:rsidRDefault="006403C6" w:rsidP="006403C6">
      <w:pPr>
        <w:numPr>
          <w:ilvl w:val="0"/>
          <w:numId w:val="36"/>
        </w:numPr>
        <w:rPr>
          <w:rFonts w:eastAsia="Times New Roman"/>
          <w:color w:val="000000"/>
        </w:rPr>
      </w:pPr>
      <w:r w:rsidRPr="006403C6">
        <w:rPr>
          <w:rFonts w:eastAsia="Times New Roman"/>
          <w:color w:val="000000"/>
        </w:rPr>
        <w:t>Явор Иванов Аргиров: За</w:t>
      </w:r>
    </w:p>
    <w:p w14:paraId="10666C73" w14:textId="77777777" w:rsidR="002F11AD" w:rsidRDefault="002F11AD" w:rsidP="00CA0AEC">
      <w:pPr>
        <w:ind w:firstLine="360"/>
        <w:jc w:val="both"/>
        <w:rPr>
          <w:b/>
          <w:bCs/>
          <w:i/>
          <w:iCs/>
          <w:sz w:val="24"/>
          <w:szCs w:val="24"/>
        </w:rPr>
      </w:pPr>
    </w:p>
    <w:p w14:paraId="445B43FB" w14:textId="6E15E7E8" w:rsidR="00CA0AEC" w:rsidRDefault="00CA0AEC" w:rsidP="006403C6">
      <w:pPr>
        <w:ind w:firstLine="426"/>
        <w:jc w:val="both"/>
        <w:rPr>
          <w:b/>
          <w:bCs/>
          <w:i/>
          <w:iCs/>
          <w:sz w:val="24"/>
          <w:szCs w:val="24"/>
        </w:rPr>
      </w:pPr>
      <w:r>
        <w:rPr>
          <w:b/>
          <w:bCs/>
          <w:i/>
          <w:iCs/>
          <w:sz w:val="24"/>
          <w:szCs w:val="24"/>
        </w:rPr>
        <w:t xml:space="preserve">С </w:t>
      </w:r>
      <w:r w:rsidR="004D08C0">
        <w:rPr>
          <w:b/>
          <w:bCs/>
          <w:i/>
          <w:iCs/>
          <w:sz w:val="24"/>
          <w:szCs w:val="24"/>
        </w:rPr>
        <w:t>поименно</w:t>
      </w:r>
      <w:r w:rsidR="00D2707B">
        <w:rPr>
          <w:b/>
          <w:bCs/>
          <w:i/>
          <w:iCs/>
          <w:sz w:val="24"/>
          <w:szCs w:val="24"/>
        </w:rPr>
        <w:t xml:space="preserve"> </w:t>
      </w:r>
      <w:r>
        <w:rPr>
          <w:b/>
          <w:bCs/>
          <w:i/>
          <w:iCs/>
          <w:sz w:val="24"/>
          <w:szCs w:val="24"/>
        </w:rPr>
        <w:t xml:space="preserve">гласуване от </w:t>
      </w:r>
      <w:r w:rsidR="006403C6">
        <w:rPr>
          <w:b/>
          <w:bCs/>
          <w:i/>
          <w:iCs/>
          <w:sz w:val="24"/>
          <w:szCs w:val="24"/>
        </w:rPr>
        <w:t>21</w:t>
      </w:r>
      <w:r w:rsidRPr="00DD4063">
        <w:rPr>
          <w:b/>
          <w:bCs/>
          <w:i/>
          <w:iCs/>
          <w:sz w:val="24"/>
          <w:szCs w:val="24"/>
        </w:rPr>
        <w:t xml:space="preserve"> гласували  общински съветници, </w:t>
      </w:r>
      <w:r w:rsidRPr="00DD4063">
        <w:rPr>
          <w:rFonts w:eastAsia="Times New Roman"/>
          <w:b/>
          <w:i/>
          <w:iCs/>
          <w:sz w:val="24"/>
          <w:szCs w:val="24"/>
        </w:rPr>
        <w:t xml:space="preserve">'за' - </w:t>
      </w:r>
      <w:r w:rsidR="006403C6">
        <w:rPr>
          <w:rFonts w:eastAsia="Times New Roman"/>
          <w:b/>
          <w:i/>
          <w:iCs/>
          <w:sz w:val="24"/>
          <w:szCs w:val="24"/>
        </w:rPr>
        <w:t>21</w:t>
      </w:r>
      <w:r w:rsidRPr="00DD4063">
        <w:rPr>
          <w:rFonts w:eastAsia="Times New Roman"/>
          <w:b/>
          <w:i/>
          <w:iCs/>
          <w:sz w:val="24"/>
          <w:szCs w:val="24"/>
        </w:rPr>
        <w:t>, 'п</w:t>
      </w:r>
      <w:r>
        <w:rPr>
          <w:rFonts w:eastAsia="Times New Roman"/>
          <w:b/>
          <w:i/>
          <w:iCs/>
          <w:sz w:val="24"/>
          <w:szCs w:val="24"/>
        </w:rPr>
        <w:t xml:space="preserve">ротив' - 0 и 'въздържали се' – </w:t>
      </w:r>
      <w:r w:rsidR="00AE2ACA">
        <w:rPr>
          <w:rFonts w:eastAsia="Times New Roman"/>
          <w:b/>
          <w:i/>
          <w:iCs/>
          <w:sz w:val="24"/>
          <w:szCs w:val="24"/>
        </w:rPr>
        <w:t>0</w:t>
      </w:r>
      <w:r w:rsidR="00AE2ACA">
        <w:rPr>
          <w:b/>
          <w:bCs/>
          <w:i/>
          <w:iCs/>
          <w:sz w:val="24"/>
          <w:szCs w:val="24"/>
        </w:rPr>
        <w:t>, предложението</w:t>
      </w:r>
      <w:r w:rsidRPr="00DD4063">
        <w:rPr>
          <w:b/>
          <w:bCs/>
          <w:i/>
          <w:iCs/>
          <w:sz w:val="24"/>
          <w:szCs w:val="24"/>
        </w:rPr>
        <w:t xml:space="preserve"> СЕ ПРИЕМА.</w:t>
      </w:r>
    </w:p>
    <w:p w14:paraId="7C4BC39B" w14:textId="77777777" w:rsidR="00AE2ACA" w:rsidRDefault="00AE2ACA" w:rsidP="00CA0AEC">
      <w:pPr>
        <w:ind w:firstLine="360"/>
        <w:jc w:val="both"/>
        <w:rPr>
          <w:b/>
          <w:bCs/>
          <w:i/>
          <w:iCs/>
          <w:sz w:val="24"/>
          <w:szCs w:val="24"/>
        </w:rPr>
      </w:pPr>
    </w:p>
    <w:p w14:paraId="08BEB82E" w14:textId="61F5E16E" w:rsidR="006403C6" w:rsidRPr="000914F5" w:rsidRDefault="006403C6" w:rsidP="006403C6">
      <w:pPr>
        <w:tabs>
          <w:tab w:val="left" w:pos="426"/>
        </w:tabs>
        <w:jc w:val="both"/>
        <w:rPr>
          <w:rFonts w:eastAsia="Times New Roman"/>
          <w:b/>
          <w:color w:val="FF0000"/>
          <w:sz w:val="24"/>
          <w:szCs w:val="24"/>
        </w:rPr>
      </w:pPr>
      <w:r>
        <w:rPr>
          <w:sz w:val="24"/>
          <w:szCs w:val="24"/>
        </w:rPr>
        <w:tab/>
      </w:r>
      <w:r w:rsidRPr="000914F5">
        <w:rPr>
          <w:sz w:val="24"/>
          <w:szCs w:val="24"/>
        </w:rPr>
        <w:t>На основание: чл.21, ал.1, т.8 от ЗМСМА и чл.41, ал.2 от ЗОС, чл.35, ал.3 от ЗОС, чл.37 и чл.38 от Наредбата за реда за придобиване, управление и разпореждане с общинско имущество на община Сандански, и след проведено гласуване, Общинският съвет</w:t>
      </w:r>
      <w:r>
        <w:rPr>
          <w:sz w:val="24"/>
          <w:szCs w:val="24"/>
        </w:rPr>
        <w:t xml:space="preserve"> прие</w:t>
      </w:r>
    </w:p>
    <w:p w14:paraId="17AC7DFA" w14:textId="77777777" w:rsidR="006403C6" w:rsidRDefault="006403C6" w:rsidP="006403C6">
      <w:pPr>
        <w:jc w:val="center"/>
        <w:rPr>
          <w:sz w:val="24"/>
          <w:szCs w:val="24"/>
        </w:rPr>
      </w:pPr>
    </w:p>
    <w:p w14:paraId="7FE24C6E" w14:textId="77777777" w:rsidR="006403C6" w:rsidRPr="001266D9" w:rsidRDefault="006403C6" w:rsidP="006403C6">
      <w:pPr>
        <w:jc w:val="center"/>
        <w:rPr>
          <w:sz w:val="24"/>
          <w:szCs w:val="24"/>
        </w:rPr>
      </w:pPr>
      <w:r w:rsidRPr="001266D9">
        <w:rPr>
          <w:sz w:val="24"/>
          <w:szCs w:val="24"/>
        </w:rPr>
        <w:t>Р Е Ш Е Н И Е №</w:t>
      </w:r>
      <w:r>
        <w:rPr>
          <w:sz w:val="24"/>
          <w:szCs w:val="24"/>
        </w:rPr>
        <w:t xml:space="preserve"> 315</w:t>
      </w:r>
    </w:p>
    <w:p w14:paraId="279B0DC0" w14:textId="77777777" w:rsidR="006403C6" w:rsidRDefault="006403C6" w:rsidP="006403C6">
      <w:pPr>
        <w:jc w:val="center"/>
        <w:rPr>
          <w:sz w:val="24"/>
          <w:szCs w:val="24"/>
        </w:rPr>
      </w:pPr>
      <w:r w:rsidRPr="001266D9">
        <w:rPr>
          <w:sz w:val="24"/>
          <w:szCs w:val="24"/>
        </w:rPr>
        <w:t xml:space="preserve">от </w:t>
      </w:r>
      <w:r>
        <w:rPr>
          <w:sz w:val="24"/>
          <w:szCs w:val="24"/>
        </w:rPr>
        <w:t>18 декември</w:t>
      </w:r>
      <w:r w:rsidRPr="001266D9">
        <w:rPr>
          <w:sz w:val="24"/>
          <w:szCs w:val="24"/>
        </w:rPr>
        <w:t xml:space="preserve"> 2025 г.</w:t>
      </w:r>
    </w:p>
    <w:p w14:paraId="21782E72" w14:textId="77777777" w:rsidR="006403C6" w:rsidRPr="000914F5" w:rsidRDefault="006403C6" w:rsidP="006403C6">
      <w:pPr>
        <w:jc w:val="center"/>
        <w:rPr>
          <w:sz w:val="24"/>
          <w:szCs w:val="24"/>
        </w:rPr>
      </w:pPr>
    </w:p>
    <w:p w14:paraId="1A9A91D9" w14:textId="77777777" w:rsidR="006403C6" w:rsidRPr="000914F5" w:rsidRDefault="006403C6" w:rsidP="006403C6">
      <w:pPr>
        <w:pStyle w:val="a3"/>
        <w:numPr>
          <w:ilvl w:val="0"/>
          <w:numId w:val="37"/>
        </w:numPr>
        <w:ind w:left="0" w:firstLine="426"/>
        <w:jc w:val="both"/>
        <w:rPr>
          <w:rFonts w:eastAsia="Times New Roman"/>
          <w:sz w:val="24"/>
          <w:szCs w:val="24"/>
        </w:rPr>
      </w:pPr>
      <w:r w:rsidRPr="000914F5">
        <w:rPr>
          <w:sz w:val="24"/>
          <w:szCs w:val="24"/>
        </w:rPr>
        <w:t>Приема пазарна оценка на имот частна общинска собственост, представляващ 1/3 идеални части /120 кв.м./ от УПИ I, им.пл.№ 123 в кв. 20 по плана на с.Лебница, целият с площ 360 кв.м., изготвена от независим лицензиран оценител</w:t>
      </w:r>
      <w:r>
        <w:rPr>
          <w:sz w:val="24"/>
          <w:szCs w:val="24"/>
        </w:rPr>
        <w:t xml:space="preserve">, в размер на </w:t>
      </w:r>
      <w:r w:rsidRPr="000914F5">
        <w:rPr>
          <w:sz w:val="24"/>
          <w:szCs w:val="24"/>
        </w:rPr>
        <w:t xml:space="preserve">1711 /хиляда седемстотин и единадесет/ лева </w:t>
      </w:r>
      <w:r w:rsidRPr="002F45F6">
        <w:rPr>
          <w:sz w:val="24"/>
          <w:szCs w:val="24"/>
        </w:rPr>
        <w:t>или 874.82 /осемстотин седемдесет и четири евро и осемдесет и два евроцента/ евро</w:t>
      </w:r>
      <w:r w:rsidRPr="002F45F6">
        <w:rPr>
          <w:rFonts w:eastAsia="Times New Roman"/>
          <w:sz w:val="24"/>
          <w:szCs w:val="24"/>
        </w:rPr>
        <w:t xml:space="preserve"> при фиксиран курс на еврото 1.95583, за едно евро, съгласно Закона за въвеждането на еврото в Република България.</w:t>
      </w:r>
      <w:r w:rsidRPr="000914F5">
        <w:rPr>
          <w:rFonts w:eastAsia="Times New Roman"/>
          <w:sz w:val="24"/>
          <w:szCs w:val="24"/>
        </w:rPr>
        <w:t xml:space="preserve">  </w:t>
      </w:r>
    </w:p>
    <w:p w14:paraId="019BFFD5" w14:textId="77777777" w:rsidR="00A16C0D" w:rsidRPr="00A16C0D" w:rsidRDefault="00A16C0D" w:rsidP="00A16C0D">
      <w:pPr>
        <w:jc w:val="both"/>
        <w:rPr>
          <w:sz w:val="24"/>
          <w:szCs w:val="24"/>
        </w:rPr>
      </w:pPr>
    </w:p>
    <w:p w14:paraId="58B23EDB" w14:textId="77777777" w:rsidR="00CA0AEC" w:rsidRPr="00404FCF" w:rsidRDefault="00CA0AEC" w:rsidP="00CA0AEC">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w:t>
      </w:r>
      <w:r w:rsidR="00AE2ACA">
        <w:rPr>
          <w:rFonts w:ascii="Times New Roman" w:hAnsi="Times New Roman"/>
          <w:b/>
          <w:color w:val="auto"/>
          <w:sz w:val="24"/>
          <w:szCs w:val="24"/>
        </w:rPr>
        <w:t>2</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Двадесет и </w:t>
      </w:r>
      <w:r w:rsidR="00AE2ACA">
        <w:rPr>
          <w:rFonts w:ascii="Times New Roman" w:hAnsi="Times New Roman"/>
          <w:b/>
          <w:color w:val="auto"/>
          <w:sz w:val="24"/>
          <w:szCs w:val="24"/>
        </w:rPr>
        <w:t>втора</w:t>
      </w:r>
      <w:r w:rsidRPr="00411249">
        <w:rPr>
          <w:rFonts w:ascii="Times New Roman" w:hAnsi="Times New Roman"/>
          <w:b/>
          <w:color w:val="auto"/>
          <w:sz w:val="24"/>
          <w:szCs w:val="24"/>
        </w:rPr>
        <w:t>) ОТНОШЕНИЕ ВЗЕХА:</w:t>
      </w:r>
    </w:p>
    <w:p w14:paraId="49224568" w14:textId="77777777" w:rsidR="00CA0AEC" w:rsidRDefault="00CA0AEC" w:rsidP="00CA0AEC">
      <w:pPr>
        <w:jc w:val="both"/>
      </w:pPr>
    </w:p>
    <w:p w14:paraId="42CD70A9" w14:textId="5157E6A5" w:rsidR="00D2707B" w:rsidRPr="00AE2ACA" w:rsidRDefault="003714F0" w:rsidP="003714F0">
      <w:pPr>
        <w:tabs>
          <w:tab w:val="left" w:pos="426"/>
          <w:tab w:val="left" w:pos="567"/>
        </w:tabs>
        <w:jc w:val="both"/>
        <w:rPr>
          <w:rFonts w:eastAsia="Times New Roman"/>
          <w:b/>
          <w:sz w:val="24"/>
          <w:szCs w:val="24"/>
        </w:rPr>
      </w:pPr>
      <w:r>
        <w:rPr>
          <w:i/>
          <w:iCs/>
          <w:sz w:val="24"/>
          <w:szCs w:val="24"/>
        </w:rPr>
        <w:tab/>
      </w:r>
      <w:r w:rsidR="00CA0AEC" w:rsidRPr="00AE2ACA">
        <w:rPr>
          <w:i/>
          <w:iCs/>
          <w:sz w:val="24"/>
          <w:szCs w:val="24"/>
        </w:rPr>
        <w:t xml:space="preserve">Георги Валентинов Батев – Председател на Общински съвет </w:t>
      </w:r>
      <w:r w:rsidR="00CA0AEC" w:rsidRPr="00AE2ACA">
        <w:rPr>
          <w:iCs/>
          <w:sz w:val="24"/>
          <w:szCs w:val="24"/>
        </w:rPr>
        <w:t xml:space="preserve">– </w:t>
      </w:r>
      <w:r w:rsidR="00CA0AEC" w:rsidRPr="00AE2ACA">
        <w:rPr>
          <w:sz w:val="24"/>
          <w:szCs w:val="24"/>
        </w:rPr>
        <w:t>Преминаваме към т.2</w:t>
      </w:r>
      <w:r w:rsidR="00AE2ACA">
        <w:rPr>
          <w:sz w:val="24"/>
          <w:szCs w:val="24"/>
        </w:rPr>
        <w:t>2</w:t>
      </w:r>
      <w:r w:rsidR="00CA0AEC" w:rsidRPr="00AE2ACA">
        <w:rPr>
          <w:sz w:val="24"/>
          <w:szCs w:val="24"/>
        </w:rPr>
        <w:t xml:space="preserve"> - </w:t>
      </w:r>
      <w:r w:rsidR="004D08C0">
        <w:rPr>
          <w:rFonts w:eastAsia="Times New Roman"/>
          <w:b/>
          <w:sz w:val="24"/>
          <w:szCs w:val="24"/>
        </w:rPr>
        <w:t xml:space="preserve">Вх.№ 867/02.12.2025 г. – </w:t>
      </w:r>
      <w:r w:rsidR="004D08C0" w:rsidRPr="00FA0072">
        <w:rPr>
          <w:rFonts w:eastAsia="Times New Roman"/>
          <w:sz w:val="24"/>
          <w:szCs w:val="24"/>
        </w:rPr>
        <w:t>Предложение от Атанас Славчев Стоянов</w:t>
      </w:r>
      <w:r w:rsidR="004D08C0">
        <w:rPr>
          <w:rFonts w:eastAsia="Times New Roman"/>
          <w:sz w:val="24"/>
          <w:szCs w:val="24"/>
        </w:rPr>
        <w:t xml:space="preserve"> - К</w:t>
      </w:r>
      <w:r w:rsidR="004D08C0" w:rsidRPr="00FA0072">
        <w:rPr>
          <w:rFonts w:eastAsia="Times New Roman"/>
          <w:sz w:val="24"/>
          <w:szCs w:val="24"/>
        </w:rPr>
        <w:t>мет на община Сандански</w:t>
      </w:r>
      <w:r w:rsidR="004D08C0">
        <w:rPr>
          <w:rFonts w:eastAsia="Times New Roman"/>
          <w:sz w:val="24"/>
          <w:szCs w:val="24"/>
        </w:rPr>
        <w:t>, относно продажба на имот - частна общинска собственост, а именно самостоятелен обект в сграда с идентификатор 65334.300.1753.3.13 по КККР на гр. Сандански, с площ 106.50 кв.м.</w:t>
      </w:r>
      <w:r w:rsidR="00D2707B" w:rsidRPr="00AE2ACA">
        <w:rPr>
          <w:rFonts w:eastAsia="Times New Roman"/>
          <w:sz w:val="24"/>
          <w:szCs w:val="24"/>
        </w:rPr>
        <w:t xml:space="preserve">. </w:t>
      </w:r>
    </w:p>
    <w:p w14:paraId="5E67E0FA" w14:textId="33BFAA9E" w:rsidR="00CA0AEC" w:rsidRDefault="00CA0AEC" w:rsidP="00277D98">
      <w:pPr>
        <w:ind w:firstLine="426"/>
        <w:jc w:val="both"/>
        <w:rPr>
          <w:rFonts w:eastAsia="Times New Roman"/>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Pr>
          <w:rFonts w:eastAsia="Times New Roman"/>
          <w:sz w:val="24"/>
          <w:szCs w:val="24"/>
        </w:rPr>
        <w:t>/</w:t>
      </w:r>
      <w:r w:rsidRPr="00317287">
        <w:rPr>
          <w:rFonts w:eastAsia="Times New Roman"/>
          <w:i/>
          <w:sz w:val="24"/>
          <w:szCs w:val="24"/>
        </w:rPr>
        <w:t>зачита проекта за решение</w:t>
      </w:r>
      <w:r>
        <w:rPr>
          <w:rFonts w:eastAsia="Times New Roman"/>
          <w:sz w:val="24"/>
          <w:szCs w:val="24"/>
        </w:rPr>
        <w:t>/. Режим на гласуване.</w:t>
      </w:r>
    </w:p>
    <w:p w14:paraId="5B013BC0" w14:textId="77777777" w:rsidR="003714F0" w:rsidRDefault="003714F0" w:rsidP="00277D98">
      <w:pPr>
        <w:ind w:firstLine="426"/>
        <w:jc w:val="both"/>
        <w:rPr>
          <w:rFonts w:eastAsia="Times New Roman"/>
          <w:sz w:val="24"/>
          <w:szCs w:val="24"/>
        </w:rPr>
      </w:pPr>
    </w:p>
    <w:p w14:paraId="6AF65539" w14:textId="77777777" w:rsidR="003714F0" w:rsidRPr="003714F0" w:rsidRDefault="003714F0" w:rsidP="003714F0">
      <w:pPr>
        <w:numPr>
          <w:ilvl w:val="0"/>
          <w:numId w:val="38"/>
        </w:numPr>
        <w:rPr>
          <w:rFonts w:eastAsia="Times New Roman"/>
          <w:color w:val="000000"/>
        </w:rPr>
      </w:pPr>
      <w:r w:rsidRPr="003714F0">
        <w:rPr>
          <w:rFonts w:eastAsia="Times New Roman"/>
          <w:color w:val="000000"/>
        </w:rPr>
        <w:t>Аспарух Иванов Костадинов: За</w:t>
      </w:r>
    </w:p>
    <w:p w14:paraId="07306013" w14:textId="77777777" w:rsidR="003714F0" w:rsidRPr="003714F0" w:rsidRDefault="003714F0" w:rsidP="003714F0">
      <w:pPr>
        <w:numPr>
          <w:ilvl w:val="0"/>
          <w:numId w:val="38"/>
        </w:numPr>
        <w:rPr>
          <w:rFonts w:eastAsia="Times New Roman"/>
          <w:color w:val="000000"/>
        </w:rPr>
      </w:pPr>
      <w:r w:rsidRPr="003714F0">
        <w:rPr>
          <w:rFonts w:eastAsia="Times New Roman"/>
          <w:color w:val="000000"/>
        </w:rPr>
        <w:t>Борислав Георгиев Иванов: За</w:t>
      </w:r>
    </w:p>
    <w:p w14:paraId="65E26FD3" w14:textId="77777777" w:rsidR="003714F0" w:rsidRPr="003714F0" w:rsidRDefault="003714F0" w:rsidP="003714F0">
      <w:pPr>
        <w:numPr>
          <w:ilvl w:val="0"/>
          <w:numId w:val="38"/>
        </w:numPr>
        <w:rPr>
          <w:rFonts w:eastAsia="Times New Roman"/>
          <w:color w:val="000000"/>
        </w:rPr>
      </w:pPr>
      <w:r w:rsidRPr="003714F0">
        <w:rPr>
          <w:rFonts w:eastAsia="Times New Roman"/>
          <w:color w:val="000000"/>
        </w:rPr>
        <w:t>Георги Атанасов Панчев: За</w:t>
      </w:r>
    </w:p>
    <w:p w14:paraId="3AE8D0F6" w14:textId="77777777" w:rsidR="003714F0" w:rsidRPr="003714F0" w:rsidRDefault="003714F0" w:rsidP="003714F0">
      <w:pPr>
        <w:numPr>
          <w:ilvl w:val="0"/>
          <w:numId w:val="38"/>
        </w:numPr>
        <w:rPr>
          <w:rFonts w:eastAsia="Times New Roman"/>
          <w:color w:val="000000"/>
        </w:rPr>
      </w:pPr>
      <w:r w:rsidRPr="003714F0">
        <w:rPr>
          <w:rFonts w:eastAsia="Times New Roman"/>
          <w:color w:val="000000"/>
        </w:rPr>
        <w:t>Георги Валентинов Батев: За</w:t>
      </w:r>
    </w:p>
    <w:p w14:paraId="10A54902" w14:textId="77777777" w:rsidR="003714F0" w:rsidRPr="003714F0" w:rsidRDefault="003714F0" w:rsidP="003714F0">
      <w:pPr>
        <w:numPr>
          <w:ilvl w:val="0"/>
          <w:numId w:val="38"/>
        </w:numPr>
        <w:rPr>
          <w:rFonts w:eastAsia="Times New Roman"/>
          <w:color w:val="000000"/>
        </w:rPr>
      </w:pPr>
      <w:r w:rsidRPr="003714F0">
        <w:rPr>
          <w:rFonts w:eastAsia="Times New Roman"/>
          <w:color w:val="000000"/>
        </w:rPr>
        <w:t>Димитрина Любомирова Хаджиева-Недина: За</w:t>
      </w:r>
    </w:p>
    <w:p w14:paraId="2FEE8AD3" w14:textId="77777777" w:rsidR="003714F0" w:rsidRPr="003714F0" w:rsidRDefault="003714F0" w:rsidP="003714F0">
      <w:pPr>
        <w:numPr>
          <w:ilvl w:val="0"/>
          <w:numId w:val="38"/>
        </w:numPr>
        <w:rPr>
          <w:rFonts w:eastAsia="Times New Roman"/>
          <w:color w:val="000000"/>
        </w:rPr>
      </w:pPr>
      <w:r w:rsidRPr="003714F0">
        <w:rPr>
          <w:rFonts w:eastAsia="Times New Roman"/>
          <w:color w:val="000000"/>
        </w:rPr>
        <w:t>Елена Руменова Димитрова: За</w:t>
      </w:r>
    </w:p>
    <w:p w14:paraId="6D5083DC" w14:textId="77777777" w:rsidR="003714F0" w:rsidRPr="003714F0" w:rsidRDefault="003714F0" w:rsidP="003714F0">
      <w:pPr>
        <w:numPr>
          <w:ilvl w:val="0"/>
          <w:numId w:val="38"/>
        </w:numPr>
        <w:rPr>
          <w:rFonts w:eastAsia="Times New Roman"/>
          <w:color w:val="000000"/>
        </w:rPr>
      </w:pPr>
      <w:r w:rsidRPr="003714F0">
        <w:rPr>
          <w:rFonts w:eastAsia="Times New Roman"/>
          <w:color w:val="000000"/>
        </w:rPr>
        <w:t>Живко Кирилов Иванов: За</w:t>
      </w:r>
    </w:p>
    <w:p w14:paraId="44DF8C80" w14:textId="77777777" w:rsidR="003714F0" w:rsidRPr="003714F0" w:rsidRDefault="003714F0" w:rsidP="003714F0">
      <w:pPr>
        <w:numPr>
          <w:ilvl w:val="0"/>
          <w:numId w:val="38"/>
        </w:numPr>
        <w:rPr>
          <w:rFonts w:eastAsia="Times New Roman"/>
          <w:color w:val="000000"/>
        </w:rPr>
      </w:pPr>
      <w:r w:rsidRPr="003714F0">
        <w:rPr>
          <w:rFonts w:eastAsia="Times New Roman"/>
          <w:color w:val="000000"/>
        </w:rPr>
        <w:t>Здравка Александрова Пашова: За</w:t>
      </w:r>
    </w:p>
    <w:p w14:paraId="4F1DF4D3" w14:textId="77777777" w:rsidR="003714F0" w:rsidRPr="003714F0" w:rsidRDefault="003714F0" w:rsidP="003714F0">
      <w:pPr>
        <w:numPr>
          <w:ilvl w:val="0"/>
          <w:numId w:val="38"/>
        </w:numPr>
        <w:rPr>
          <w:rFonts w:eastAsia="Times New Roman"/>
          <w:color w:val="000000"/>
        </w:rPr>
      </w:pPr>
      <w:r w:rsidRPr="003714F0">
        <w:rPr>
          <w:rFonts w:eastAsia="Times New Roman"/>
          <w:color w:val="000000"/>
        </w:rPr>
        <w:t>Ивайло Емилов Димчев: За</w:t>
      </w:r>
    </w:p>
    <w:p w14:paraId="4B4612D3" w14:textId="77777777" w:rsidR="003714F0" w:rsidRPr="003714F0" w:rsidRDefault="003714F0" w:rsidP="003714F0">
      <w:pPr>
        <w:numPr>
          <w:ilvl w:val="0"/>
          <w:numId w:val="38"/>
        </w:numPr>
        <w:rPr>
          <w:rFonts w:eastAsia="Times New Roman"/>
          <w:color w:val="000000"/>
        </w:rPr>
      </w:pPr>
      <w:r w:rsidRPr="003714F0">
        <w:rPr>
          <w:rFonts w:eastAsia="Times New Roman"/>
          <w:color w:val="000000"/>
        </w:rPr>
        <w:t>Илиян Любчов Панчев: За</w:t>
      </w:r>
    </w:p>
    <w:p w14:paraId="5A4D1021" w14:textId="77777777" w:rsidR="003714F0" w:rsidRPr="003714F0" w:rsidRDefault="003714F0" w:rsidP="003714F0">
      <w:pPr>
        <w:numPr>
          <w:ilvl w:val="0"/>
          <w:numId w:val="38"/>
        </w:numPr>
        <w:rPr>
          <w:rFonts w:eastAsia="Times New Roman"/>
          <w:color w:val="000000"/>
        </w:rPr>
      </w:pPr>
      <w:r w:rsidRPr="003714F0">
        <w:rPr>
          <w:rFonts w:eastAsia="Times New Roman"/>
          <w:color w:val="000000"/>
        </w:rPr>
        <w:t>Йордан Юлиев Тушев: За</w:t>
      </w:r>
    </w:p>
    <w:p w14:paraId="597095E8" w14:textId="77777777" w:rsidR="003714F0" w:rsidRPr="003714F0" w:rsidRDefault="003714F0" w:rsidP="003714F0">
      <w:pPr>
        <w:numPr>
          <w:ilvl w:val="0"/>
          <w:numId w:val="38"/>
        </w:numPr>
        <w:rPr>
          <w:rFonts w:eastAsia="Times New Roman"/>
          <w:color w:val="000000"/>
        </w:rPr>
      </w:pPr>
      <w:r w:rsidRPr="003714F0">
        <w:rPr>
          <w:rFonts w:eastAsia="Times New Roman"/>
          <w:color w:val="000000"/>
        </w:rPr>
        <w:t>Костадин Стоянов Миндов: За</w:t>
      </w:r>
    </w:p>
    <w:p w14:paraId="4F33CFE7" w14:textId="77777777" w:rsidR="003714F0" w:rsidRPr="003714F0" w:rsidRDefault="003714F0" w:rsidP="003714F0">
      <w:pPr>
        <w:numPr>
          <w:ilvl w:val="0"/>
          <w:numId w:val="38"/>
        </w:numPr>
        <w:rPr>
          <w:rFonts w:eastAsia="Times New Roman"/>
          <w:color w:val="000000"/>
        </w:rPr>
      </w:pPr>
      <w:r w:rsidRPr="003714F0">
        <w:rPr>
          <w:rFonts w:eastAsia="Times New Roman"/>
          <w:color w:val="000000"/>
        </w:rPr>
        <w:t>Леонид Петров Петканин: За</w:t>
      </w:r>
    </w:p>
    <w:p w14:paraId="11BBBCF8" w14:textId="77777777" w:rsidR="003714F0" w:rsidRPr="003714F0" w:rsidRDefault="003714F0" w:rsidP="003714F0">
      <w:pPr>
        <w:numPr>
          <w:ilvl w:val="0"/>
          <w:numId w:val="38"/>
        </w:numPr>
        <w:rPr>
          <w:rFonts w:eastAsia="Times New Roman"/>
          <w:color w:val="000000"/>
        </w:rPr>
      </w:pPr>
      <w:r w:rsidRPr="003714F0">
        <w:rPr>
          <w:rFonts w:eastAsia="Times New Roman"/>
          <w:color w:val="000000"/>
        </w:rPr>
        <w:t>Методи Менчев Атанасов: За</w:t>
      </w:r>
    </w:p>
    <w:p w14:paraId="6A4D26B8" w14:textId="77777777" w:rsidR="003714F0" w:rsidRPr="003714F0" w:rsidRDefault="003714F0" w:rsidP="003714F0">
      <w:pPr>
        <w:numPr>
          <w:ilvl w:val="0"/>
          <w:numId w:val="38"/>
        </w:numPr>
        <w:rPr>
          <w:rFonts w:eastAsia="Times New Roman"/>
          <w:color w:val="000000"/>
        </w:rPr>
      </w:pPr>
      <w:r w:rsidRPr="003714F0">
        <w:rPr>
          <w:rFonts w:eastAsia="Times New Roman"/>
          <w:color w:val="000000"/>
        </w:rPr>
        <w:lastRenderedPageBreak/>
        <w:t>Михаела Валериева Якимова: За</w:t>
      </w:r>
    </w:p>
    <w:p w14:paraId="2CD35CA0" w14:textId="77777777" w:rsidR="003714F0" w:rsidRPr="003714F0" w:rsidRDefault="003714F0" w:rsidP="003714F0">
      <w:pPr>
        <w:numPr>
          <w:ilvl w:val="0"/>
          <w:numId w:val="38"/>
        </w:numPr>
        <w:rPr>
          <w:rFonts w:eastAsia="Times New Roman"/>
          <w:color w:val="000000"/>
        </w:rPr>
      </w:pPr>
      <w:r w:rsidRPr="003714F0">
        <w:rPr>
          <w:rFonts w:eastAsia="Times New Roman"/>
          <w:color w:val="000000"/>
        </w:rPr>
        <w:t>Никола Емилов Далев: За</w:t>
      </w:r>
    </w:p>
    <w:p w14:paraId="439542A9" w14:textId="77777777" w:rsidR="003714F0" w:rsidRPr="003714F0" w:rsidRDefault="003714F0" w:rsidP="003714F0">
      <w:pPr>
        <w:numPr>
          <w:ilvl w:val="0"/>
          <w:numId w:val="38"/>
        </w:numPr>
        <w:rPr>
          <w:rFonts w:eastAsia="Times New Roman"/>
          <w:color w:val="000000"/>
        </w:rPr>
      </w:pPr>
      <w:r w:rsidRPr="003714F0">
        <w:rPr>
          <w:rFonts w:eastAsia="Times New Roman"/>
          <w:color w:val="000000"/>
        </w:rPr>
        <w:t>Стоян Владимиров Златков: За</w:t>
      </w:r>
    </w:p>
    <w:p w14:paraId="502B33BF" w14:textId="77777777" w:rsidR="003714F0" w:rsidRPr="003714F0" w:rsidRDefault="003714F0" w:rsidP="003714F0">
      <w:pPr>
        <w:numPr>
          <w:ilvl w:val="0"/>
          <w:numId w:val="38"/>
        </w:numPr>
        <w:rPr>
          <w:rFonts w:eastAsia="Times New Roman"/>
          <w:color w:val="000000"/>
        </w:rPr>
      </w:pPr>
      <w:r w:rsidRPr="003714F0">
        <w:rPr>
          <w:rFonts w:eastAsia="Times New Roman"/>
          <w:color w:val="000000"/>
        </w:rPr>
        <w:t>Христо Валериев Гушков: За</w:t>
      </w:r>
    </w:p>
    <w:p w14:paraId="246D04E0" w14:textId="77777777" w:rsidR="003714F0" w:rsidRPr="003714F0" w:rsidRDefault="003714F0" w:rsidP="003714F0">
      <w:pPr>
        <w:numPr>
          <w:ilvl w:val="0"/>
          <w:numId w:val="38"/>
        </w:numPr>
        <w:rPr>
          <w:rFonts w:eastAsia="Times New Roman"/>
          <w:color w:val="000000"/>
        </w:rPr>
      </w:pPr>
      <w:r w:rsidRPr="003714F0">
        <w:rPr>
          <w:rFonts w:eastAsia="Times New Roman"/>
          <w:color w:val="000000"/>
        </w:rPr>
        <w:t>Юлиян Живков Ефендийски: За</w:t>
      </w:r>
    </w:p>
    <w:p w14:paraId="0560BABA" w14:textId="77777777" w:rsidR="003714F0" w:rsidRPr="003714F0" w:rsidRDefault="003714F0" w:rsidP="003714F0">
      <w:pPr>
        <w:numPr>
          <w:ilvl w:val="0"/>
          <w:numId w:val="38"/>
        </w:numPr>
        <w:rPr>
          <w:rFonts w:eastAsia="Times New Roman"/>
          <w:color w:val="000000"/>
        </w:rPr>
      </w:pPr>
      <w:r w:rsidRPr="003714F0">
        <w:rPr>
          <w:rFonts w:eastAsia="Times New Roman"/>
          <w:color w:val="000000"/>
        </w:rPr>
        <w:t>Явор Иванов Аргиров: За</w:t>
      </w:r>
    </w:p>
    <w:p w14:paraId="522ED200" w14:textId="77777777" w:rsidR="00D2707B" w:rsidRDefault="00D2707B" w:rsidP="00CA0AEC">
      <w:pPr>
        <w:ind w:firstLine="360"/>
        <w:jc w:val="both"/>
        <w:rPr>
          <w:b/>
          <w:bCs/>
          <w:i/>
          <w:iCs/>
          <w:sz w:val="24"/>
          <w:szCs w:val="24"/>
        </w:rPr>
      </w:pPr>
    </w:p>
    <w:p w14:paraId="693B3B84" w14:textId="16970F09" w:rsidR="00CA0AEC" w:rsidRDefault="00CA0AEC" w:rsidP="003714F0">
      <w:pPr>
        <w:ind w:firstLine="426"/>
        <w:jc w:val="both"/>
        <w:rPr>
          <w:b/>
          <w:bCs/>
          <w:i/>
          <w:iCs/>
          <w:sz w:val="24"/>
          <w:szCs w:val="24"/>
        </w:rPr>
      </w:pPr>
      <w:r w:rsidRPr="00DD4063">
        <w:rPr>
          <w:b/>
          <w:bCs/>
          <w:i/>
          <w:iCs/>
          <w:sz w:val="24"/>
          <w:szCs w:val="24"/>
        </w:rPr>
        <w:t xml:space="preserve">С </w:t>
      </w:r>
      <w:r w:rsidR="004D08C0">
        <w:rPr>
          <w:b/>
          <w:bCs/>
          <w:i/>
          <w:iCs/>
          <w:sz w:val="24"/>
          <w:szCs w:val="24"/>
        </w:rPr>
        <w:t>поимен</w:t>
      </w:r>
      <w:r w:rsidR="00D2707B">
        <w:rPr>
          <w:b/>
          <w:bCs/>
          <w:i/>
          <w:iCs/>
          <w:sz w:val="24"/>
          <w:szCs w:val="24"/>
        </w:rPr>
        <w:t>но</w:t>
      </w:r>
      <w:r w:rsidRPr="00DD4063">
        <w:rPr>
          <w:b/>
          <w:bCs/>
          <w:i/>
          <w:iCs/>
          <w:sz w:val="24"/>
          <w:szCs w:val="24"/>
        </w:rPr>
        <w:t xml:space="preserve"> гласуване от</w:t>
      </w:r>
      <w:r w:rsidR="003714F0">
        <w:rPr>
          <w:b/>
          <w:bCs/>
          <w:i/>
          <w:iCs/>
          <w:sz w:val="24"/>
          <w:szCs w:val="24"/>
        </w:rPr>
        <w:t xml:space="preserve"> 20 </w:t>
      </w:r>
      <w:r w:rsidRPr="00DD4063">
        <w:rPr>
          <w:b/>
          <w:bCs/>
          <w:i/>
          <w:iCs/>
          <w:sz w:val="24"/>
          <w:szCs w:val="24"/>
        </w:rPr>
        <w:t>гласували  общински съветници, </w:t>
      </w:r>
      <w:r w:rsidRPr="00DD4063">
        <w:rPr>
          <w:rFonts w:eastAsia="Times New Roman"/>
          <w:b/>
          <w:i/>
          <w:iCs/>
          <w:sz w:val="24"/>
          <w:szCs w:val="24"/>
        </w:rPr>
        <w:t xml:space="preserve">'за' - </w:t>
      </w:r>
      <w:r w:rsidR="003714F0">
        <w:rPr>
          <w:rFonts w:eastAsia="Times New Roman"/>
          <w:b/>
          <w:i/>
          <w:iCs/>
          <w:sz w:val="24"/>
          <w:szCs w:val="24"/>
        </w:rPr>
        <w:t>20</w:t>
      </w:r>
      <w:r w:rsidRPr="00DD4063">
        <w:rPr>
          <w:rFonts w:eastAsia="Times New Roman"/>
          <w:b/>
          <w:i/>
          <w:iCs/>
          <w:sz w:val="24"/>
          <w:szCs w:val="24"/>
        </w:rPr>
        <w:t xml:space="preserve"> 'п</w:t>
      </w:r>
      <w:r w:rsidR="00D2707B">
        <w:rPr>
          <w:rFonts w:eastAsia="Times New Roman"/>
          <w:b/>
          <w:i/>
          <w:iCs/>
          <w:sz w:val="24"/>
          <w:szCs w:val="24"/>
        </w:rPr>
        <w:t>ротив' – 0 и 'въздържали се' –</w:t>
      </w:r>
      <w:r w:rsidR="003714F0">
        <w:rPr>
          <w:rFonts w:eastAsia="Times New Roman"/>
          <w:b/>
          <w:i/>
          <w:iCs/>
          <w:sz w:val="24"/>
          <w:szCs w:val="24"/>
        </w:rPr>
        <w:t xml:space="preserve"> 0</w:t>
      </w:r>
      <w:r w:rsidRPr="00DD4063">
        <w:rPr>
          <w:b/>
          <w:bCs/>
          <w:i/>
          <w:iCs/>
          <w:sz w:val="24"/>
          <w:szCs w:val="24"/>
        </w:rPr>
        <w:t>, предложението СЕ ПРИЕМА.</w:t>
      </w:r>
    </w:p>
    <w:p w14:paraId="206717EA" w14:textId="77777777" w:rsidR="00AE2ACA" w:rsidRDefault="00AE2ACA" w:rsidP="00CA0AEC">
      <w:pPr>
        <w:ind w:firstLine="360"/>
        <w:jc w:val="both"/>
        <w:rPr>
          <w:b/>
          <w:bCs/>
          <w:i/>
          <w:iCs/>
          <w:sz w:val="24"/>
          <w:szCs w:val="24"/>
        </w:rPr>
      </w:pPr>
    </w:p>
    <w:p w14:paraId="2A1060B3" w14:textId="35EDA62B" w:rsidR="003714F0" w:rsidRPr="00200FE0" w:rsidRDefault="003714F0" w:rsidP="003714F0">
      <w:pPr>
        <w:ind w:firstLine="426"/>
        <w:jc w:val="both"/>
        <w:rPr>
          <w:sz w:val="24"/>
          <w:szCs w:val="24"/>
        </w:rPr>
      </w:pPr>
      <w:r w:rsidRPr="00200FE0">
        <w:rPr>
          <w:sz w:val="24"/>
          <w:szCs w:val="24"/>
        </w:rPr>
        <w:t>На основание:</w:t>
      </w:r>
      <w:r>
        <w:rPr>
          <w:sz w:val="24"/>
          <w:szCs w:val="24"/>
        </w:rPr>
        <w:t xml:space="preserve"> </w:t>
      </w:r>
      <w:r>
        <w:rPr>
          <w:rFonts w:eastAsia="Times New Roman"/>
          <w:sz w:val="24"/>
          <w:szCs w:val="24"/>
        </w:rPr>
        <w:t>чл.21, ал.1, т.8 от ЗМСМА, чл.35, ал.1 и чл.41, ал.2 от Закона за общинската собственост, чл.36, ал.1 и ал.3 и чл.76, ал.1, ал. 2 и чл.77 от Наредбата за реда за придобиване, управление и разпореждане с общинско имущество на община Сандански</w:t>
      </w:r>
      <w:r w:rsidRPr="00200FE0">
        <w:rPr>
          <w:sz w:val="24"/>
          <w:szCs w:val="24"/>
        </w:rPr>
        <w:t>, и след проведено гласуване, Общинският съвет</w:t>
      </w:r>
      <w:r>
        <w:rPr>
          <w:sz w:val="24"/>
          <w:szCs w:val="24"/>
        </w:rPr>
        <w:t xml:space="preserve"> прие</w:t>
      </w:r>
    </w:p>
    <w:p w14:paraId="515A6CA5" w14:textId="77777777" w:rsidR="003714F0" w:rsidRDefault="003714F0" w:rsidP="003714F0">
      <w:pPr>
        <w:jc w:val="center"/>
        <w:rPr>
          <w:sz w:val="24"/>
          <w:szCs w:val="24"/>
        </w:rPr>
      </w:pPr>
    </w:p>
    <w:p w14:paraId="07A50D32" w14:textId="77777777" w:rsidR="003714F0" w:rsidRPr="001266D9" w:rsidRDefault="003714F0" w:rsidP="003714F0">
      <w:pPr>
        <w:jc w:val="center"/>
        <w:rPr>
          <w:sz w:val="24"/>
          <w:szCs w:val="24"/>
        </w:rPr>
      </w:pPr>
      <w:r w:rsidRPr="001266D9">
        <w:rPr>
          <w:sz w:val="24"/>
          <w:szCs w:val="24"/>
        </w:rPr>
        <w:t>Р Е Ш Е Н И Е №</w:t>
      </w:r>
      <w:r>
        <w:rPr>
          <w:sz w:val="24"/>
          <w:szCs w:val="24"/>
        </w:rPr>
        <w:t xml:space="preserve"> 316</w:t>
      </w:r>
    </w:p>
    <w:p w14:paraId="61F7ECA9" w14:textId="77777777" w:rsidR="003714F0" w:rsidRDefault="003714F0" w:rsidP="003714F0">
      <w:pPr>
        <w:jc w:val="center"/>
        <w:rPr>
          <w:sz w:val="24"/>
          <w:szCs w:val="24"/>
        </w:rPr>
      </w:pPr>
      <w:r w:rsidRPr="001266D9">
        <w:rPr>
          <w:sz w:val="24"/>
          <w:szCs w:val="24"/>
        </w:rPr>
        <w:t xml:space="preserve">от </w:t>
      </w:r>
      <w:r>
        <w:rPr>
          <w:sz w:val="24"/>
          <w:szCs w:val="24"/>
        </w:rPr>
        <w:t>18 декември</w:t>
      </w:r>
      <w:r w:rsidRPr="001266D9">
        <w:rPr>
          <w:sz w:val="24"/>
          <w:szCs w:val="24"/>
        </w:rPr>
        <w:t xml:space="preserve"> 2025 г.</w:t>
      </w:r>
    </w:p>
    <w:p w14:paraId="45493032" w14:textId="77777777" w:rsidR="003714F0" w:rsidRDefault="003714F0" w:rsidP="003714F0">
      <w:pPr>
        <w:ind w:left="4248"/>
        <w:jc w:val="both"/>
        <w:rPr>
          <w:rFonts w:eastAsia="Times New Roman"/>
          <w:sz w:val="24"/>
          <w:szCs w:val="24"/>
        </w:rPr>
      </w:pPr>
    </w:p>
    <w:p w14:paraId="23CAB4C0" w14:textId="77777777" w:rsidR="003714F0" w:rsidRDefault="003714F0" w:rsidP="003714F0">
      <w:pPr>
        <w:pStyle w:val="a3"/>
        <w:numPr>
          <w:ilvl w:val="0"/>
          <w:numId w:val="39"/>
        </w:numPr>
        <w:ind w:left="0" w:right="-98" w:firstLine="360"/>
        <w:jc w:val="both"/>
        <w:rPr>
          <w:rFonts w:eastAsia="Times New Roman"/>
          <w:sz w:val="24"/>
          <w:szCs w:val="24"/>
        </w:rPr>
      </w:pPr>
      <w:r w:rsidRPr="00FA70AD">
        <w:rPr>
          <w:rFonts w:eastAsia="Times New Roman"/>
          <w:sz w:val="24"/>
          <w:szCs w:val="24"/>
        </w:rPr>
        <w:t xml:space="preserve">Да се продаде чрез публичен търг с тайно наддаване имот - частна общинска собственост, представляващ: самостоятелен обект в сграда с идентификатор 65334.300.1753.3.13 по КККР на гр. Сандански, одобрени със Заповед РД-18-80/11.11.2009г. на Изпълнителния директор на АГКК и последно изменение на кадастралната карта и кадастралните регистри, засягащо самостоятелния обект е със Заповед 18-5369-11.05.2023г. на Началник на СГКК-Благоевград,  с площ 106.50 кв.м., с предназначение на самостоятелния обект: друг вид самостоятелен обект, брой нива на обекта: 1, находящ се на етаж 0 в сграда с идентификатор 65334.300.1753.3, с предназначение: сграда за битови услуги. Сградата е разположена </w:t>
      </w:r>
      <w:r>
        <w:rPr>
          <w:rFonts w:eastAsia="Times New Roman"/>
          <w:sz w:val="24"/>
          <w:szCs w:val="24"/>
        </w:rPr>
        <w:t>в поземлен имот с идентификатор</w:t>
      </w:r>
      <w:r w:rsidRPr="00FA70AD">
        <w:rPr>
          <w:rFonts w:eastAsia="Times New Roman"/>
          <w:sz w:val="24"/>
          <w:szCs w:val="24"/>
        </w:rPr>
        <w:t xml:space="preserve"> 65334.300.1753, с адрес на поземления имот: гр. Санданс</w:t>
      </w:r>
      <w:r>
        <w:rPr>
          <w:rFonts w:eastAsia="Times New Roman"/>
          <w:sz w:val="24"/>
          <w:szCs w:val="24"/>
        </w:rPr>
        <w:t>ки</w:t>
      </w:r>
      <w:r w:rsidRPr="00FA70AD">
        <w:rPr>
          <w:rFonts w:eastAsia="Times New Roman"/>
          <w:sz w:val="24"/>
          <w:szCs w:val="24"/>
        </w:rPr>
        <w:t>, ул. „Свобода“ №3, ет. 0, при граници на имота: съседни самостоятелни обекти в сградата: на същия етаж: няма, под обекта: няма, н</w:t>
      </w:r>
      <w:r>
        <w:rPr>
          <w:rFonts w:eastAsia="Times New Roman"/>
          <w:sz w:val="24"/>
          <w:szCs w:val="24"/>
        </w:rPr>
        <w:t xml:space="preserve">ад обекта: 65334.300.1753.3.3, 65334.300.1753.3.2, 65334.300.1753.3.10, </w:t>
      </w:r>
      <w:r w:rsidRPr="00FA70AD">
        <w:rPr>
          <w:rFonts w:eastAsia="Times New Roman"/>
          <w:sz w:val="24"/>
          <w:szCs w:val="24"/>
        </w:rPr>
        <w:t>65334.300.1753.3.11, 65334.300.1753.3.12.</w:t>
      </w:r>
    </w:p>
    <w:p w14:paraId="3284E146" w14:textId="77777777" w:rsidR="003714F0" w:rsidRDefault="003714F0" w:rsidP="003714F0">
      <w:pPr>
        <w:pStyle w:val="a3"/>
        <w:ind w:left="360" w:right="-98"/>
        <w:jc w:val="both"/>
        <w:rPr>
          <w:rFonts w:eastAsia="Times New Roman"/>
          <w:sz w:val="24"/>
          <w:szCs w:val="24"/>
        </w:rPr>
      </w:pPr>
    </w:p>
    <w:p w14:paraId="2EC304C3" w14:textId="77777777" w:rsidR="003714F0" w:rsidRDefault="003714F0" w:rsidP="003714F0">
      <w:pPr>
        <w:pStyle w:val="a3"/>
        <w:numPr>
          <w:ilvl w:val="0"/>
          <w:numId w:val="39"/>
        </w:numPr>
        <w:ind w:left="0" w:right="-98" w:firstLine="360"/>
        <w:jc w:val="both"/>
        <w:rPr>
          <w:rFonts w:eastAsia="Times New Roman"/>
          <w:sz w:val="24"/>
          <w:szCs w:val="24"/>
        </w:rPr>
      </w:pPr>
      <w:r w:rsidRPr="00FA70AD">
        <w:rPr>
          <w:rFonts w:eastAsia="Times New Roman"/>
          <w:sz w:val="24"/>
          <w:szCs w:val="24"/>
        </w:rPr>
        <w:t xml:space="preserve">Приема пазарна оценка на самостоятелен обект в сграда с идентификатор 65334.300.1753.3.13 по КККР на гр. Сандански, одобрени със Заповед РД-18-80/11.11.2009г. на Изпълнителния директор на АГКК и последно изменение на кадастралната карта и кадастралните регистри, засягащо самостоятелния обект е със Заповед 18-5369-11.05.2023г. на Началник на СГКК-Благоевград,  с площ 106.50 кв.м., с предназначение на самостоятелния обект: друг вид самостоятелен обект, брой нива на обекта: 1, находящ се на етаж 0 в сграда с идентификатор 65334.300.1753.3, с предназначение: сграда за битови услуги. Сградата е разположена в поземлен имот с идентификатор  65334.300.1753, с адрес на поземления имот: гр. Сандански,, ул. „Свобода“ №3, ет. 0, при граници на имота: съседни самостоятелни обекти в сградата: на същия етаж: няма, под обекта: няма, над обекта: 65334.300.1753.3.3,  65334.300.1753.3.2,  65334.300.1753.3.10,  65334.300.1753.3.11, 65334.300.1753.3.12., в размер на  93 068.00 лв. /деветдесет и три хиляди и шестдесет и осем/ лв. или 47 584.91/четиридесет и седем хиляди петстотин осемдесет и четири евро и </w:t>
      </w:r>
      <w:r>
        <w:rPr>
          <w:rFonts w:eastAsia="Times New Roman"/>
          <w:sz w:val="24"/>
          <w:szCs w:val="24"/>
        </w:rPr>
        <w:t>деведесет и един</w:t>
      </w:r>
      <w:r w:rsidRPr="00FA70AD">
        <w:rPr>
          <w:rFonts w:eastAsia="Times New Roman"/>
          <w:sz w:val="24"/>
          <w:szCs w:val="24"/>
        </w:rPr>
        <w:t xml:space="preserve"> евроцента/</w:t>
      </w:r>
      <w:r>
        <w:rPr>
          <w:rFonts w:eastAsia="Times New Roman"/>
          <w:sz w:val="24"/>
          <w:szCs w:val="24"/>
        </w:rPr>
        <w:t xml:space="preserve"> </w:t>
      </w:r>
      <w:r w:rsidRPr="00FA70AD">
        <w:rPr>
          <w:rFonts w:eastAsia="Times New Roman"/>
          <w:sz w:val="24"/>
          <w:szCs w:val="24"/>
        </w:rPr>
        <w:t>евро без ДДС, при фиксиран курс на еврото 1.95583, за едно евро, съгласно Закона за въвеждането на еврото в Република България и я определя за начална тръжна цена.</w:t>
      </w:r>
    </w:p>
    <w:p w14:paraId="0A9A6783" w14:textId="77777777" w:rsidR="003714F0" w:rsidRDefault="003714F0" w:rsidP="003714F0">
      <w:pPr>
        <w:pStyle w:val="a3"/>
        <w:ind w:left="360" w:right="-98"/>
        <w:jc w:val="both"/>
        <w:rPr>
          <w:rFonts w:eastAsia="Times New Roman"/>
          <w:sz w:val="24"/>
          <w:szCs w:val="24"/>
        </w:rPr>
      </w:pPr>
    </w:p>
    <w:p w14:paraId="6081C8AE" w14:textId="790C8E5E" w:rsidR="003714F0" w:rsidRDefault="003714F0" w:rsidP="003714F0">
      <w:pPr>
        <w:pStyle w:val="a3"/>
        <w:numPr>
          <w:ilvl w:val="0"/>
          <w:numId w:val="39"/>
        </w:numPr>
        <w:ind w:left="0" w:right="-98" w:firstLine="360"/>
        <w:jc w:val="both"/>
        <w:rPr>
          <w:rFonts w:eastAsia="Times New Roman"/>
          <w:sz w:val="24"/>
          <w:szCs w:val="24"/>
        </w:rPr>
      </w:pPr>
      <w:r w:rsidRPr="00FA70AD">
        <w:rPr>
          <w:rFonts w:eastAsia="Times New Roman"/>
          <w:sz w:val="24"/>
          <w:szCs w:val="24"/>
        </w:rPr>
        <w:t>Определя депозит</w:t>
      </w:r>
      <w:r>
        <w:rPr>
          <w:rFonts w:eastAsia="Times New Roman"/>
          <w:sz w:val="24"/>
          <w:szCs w:val="24"/>
        </w:rPr>
        <w:t xml:space="preserve"> за участие в търга в размер на</w:t>
      </w:r>
      <w:r w:rsidRPr="00FA70AD">
        <w:rPr>
          <w:rFonts w:eastAsia="Times New Roman"/>
          <w:sz w:val="24"/>
          <w:szCs w:val="24"/>
        </w:rPr>
        <w:t xml:space="preserve"> 9 500 (девет хиляди и петстотин) лв. или 4 857.27 /четири хиляди осемстотин петдесет и седем евро и </w:t>
      </w:r>
      <w:r>
        <w:rPr>
          <w:rFonts w:eastAsia="Times New Roman"/>
          <w:sz w:val="24"/>
          <w:szCs w:val="24"/>
        </w:rPr>
        <w:t>двадесет и седем</w:t>
      </w:r>
      <w:r w:rsidRPr="00FA70AD">
        <w:rPr>
          <w:rFonts w:eastAsia="Times New Roman"/>
          <w:sz w:val="24"/>
          <w:szCs w:val="24"/>
        </w:rPr>
        <w:t xml:space="preserve"> </w:t>
      </w:r>
      <w:r w:rsidRPr="00FA70AD">
        <w:rPr>
          <w:rFonts w:eastAsia="Times New Roman"/>
          <w:sz w:val="24"/>
          <w:szCs w:val="24"/>
        </w:rPr>
        <w:lastRenderedPageBreak/>
        <w:t>евроцента/евро, при фиксиран курс на еврото 1.95583, за едно евро, съгласно Закона за въвеждането на еврото в Република България.</w:t>
      </w:r>
    </w:p>
    <w:p w14:paraId="71BEA8AD" w14:textId="77777777" w:rsidR="003714F0" w:rsidRPr="003714F0" w:rsidRDefault="003714F0" w:rsidP="003714F0">
      <w:pPr>
        <w:ind w:right="-98"/>
        <w:jc w:val="both"/>
        <w:rPr>
          <w:rFonts w:eastAsia="Times New Roman"/>
          <w:sz w:val="24"/>
          <w:szCs w:val="24"/>
        </w:rPr>
      </w:pPr>
    </w:p>
    <w:p w14:paraId="11D178A7" w14:textId="5B0C5591" w:rsidR="003714F0" w:rsidRPr="00A91C10" w:rsidRDefault="003714F0" w:rsidP="00A91C10">
      <w:pPr>
        <w:pStyle w:val="a3"/>
        <w:numPr>
          <w:ilvl w:val="0"/>
          <w:numId w:val="39"/>
        </w:numPr>
        <w:ind w:left="0" w:right="-98" w:firstLine="360"/>
        <w:jc w:val="both"/>
        <w:rPr>
          <w:rFonts w:eastAsia="Times New Roman"/>
          <w:sz w:val="24"/>
          <w:szCs w:val="24"/>
        </w:rPr>
      </w:pPr>
      <w:r w:rsidRPr="00FA70AD">
        <w:rPr>
          <w:rFonts w:eastAsia="Times New Roman"/>
          <w:sz w:val="24"/>
          <w:szCs w:val="24"/>
        </w:rPr>
        <w:t>Възлага на кмета на община Сандански да проведе търга и да сключи договор за покупко-продажба със спечелилия.</w:t>
      </w:r>
    </w:p>
    <w:p w14:paraId="2E0D2122" w14:textId="77777777" w:rsidR="00CA0AEC" w:rsidRDefault="00CA0AEC" w:rsidP="00C17F4C">
      <w:pPr>
        <w:jc w:val="both"/>
        <w:rPr>
          <w:b/>
          <w:bCs/>
          <w:i/>
          <w:iCs/>
          <w:sz w:val="24"/>
          <w:szCs w:val="24"/>
        </w:rPr>
      </w:pPr>
    </w:p>
    <w:p w14:paraId="48BCE6E0" w14:textId="77777777" w:rsidR="00CA0AEC" w:rsidRPr="00404FCF" w:rsidRDefault="00CA0AEC" w:rsidP="00CA0AEC">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w:t>
      </w:r>
      <w:r w:rsidR="00C17F4C">
        <w:rPr>
          <w:rFonts w:ascii="Times New Roman" w:hAnsi="Times New Roman"/>
          <w:b/>
          <w:color w:val="auto"/>
          <w:sz w:val="24"/>
          <w:szCs w:val="24"/>
        </w:rPr>
        <w:t>3</w:t>
      </w:r>
      <w:r>
        <w:rPr>
          <w:rFonts w:ascii="Times New Roman" w:hAnsi="Times New Roman"/>
          <w:b/>
          <w:color w:val="auto"/>
          <w:sz w:val="24"/>
          <w:szCs w:val="24"/>
        </w:rPr>
        <w:t xml:space="preserve"> </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Двадесет и </w:t>
      </w:r>
      <w:r w:rsidR="00C17F4C">
        <w:rPr>
          <w:rFonts w:ascii="Times New Roman" w:hAnsi="Times New Roman"/>
          <w:b/>
          <w:color w:val="auto"/>
          <w:sz w:val="24"/>
          <w:szCs w:val="24"/>
        </w:rPr>
        <w:t>трета</w:t>
      </w:r>
      <w:r w:rsidRPr="00411249">
        <w:rPr>
          <w:rFonts w:ascii="Times New Roman" w:hAnsi="Times New Roman"/>
          <w:b/>
          <w:color w:val="auto"/>
          <w:sz w:val="24"/>
          <w:szCs w:val="24"/>
        </w:rPr>
        <w:t>) ОТНОШЕНИЕ ВЗЕХА:</w:t>
      </w:r>
    </w:p>
    <w:p w14:paraId="11F1EAD5" w14:textId="77777777" w:rsidR="00CA0AEC" w:rsidRPr="00F84DD1" w:rsidRDefault="00CA0AEC" w:rsidP="00CA0AEC"/>
    <w:p w14:paraId="08CA9D7D" w14:textId="3A4B0BAF" w:rsidR="00CA0AEC" w:rsidRPr="00972AC3" w:rsidRDefault="00CA0AEC" w:rsidP="00EC3845">
      <w:pPr>
        <w:tabs>
          <w:tab w:val="left" w:pos="426"/>
          <w:tab w:val="left" w:pos="851"/>
        </w:tabs>
        <w:ind w:firstLine="426"/>
        <w:jc w:val="both"/>
        <w:rPr>
          <w:rFonts w:eastAsia="Times New Roman"/>
          <w:b/>
          <w:sz w:val="24"/>
          <w:szCs w:val="24"/>
        </w:rPr>
      </w:pPr>
      <w:r w:rsidRPr="00D2707B">
        <w:rPr>
          <w:i/>
          <w:iCs/>
          <w:sz w:val="24"/>
          <w:szCs w:val="24"/>
        </w:rPr>
        <w:t xml:space="preserve">Георги Валентинов Батев – Председател на Общински съвет </w:t>
      </w:r>
      <w:r w:rsidRPr="00D2707B">
        <w:rPr>
          <w:iCs/>
          <w:sz w:val="24"/>
          <w:szCs w:val="24"/>
        </w:rPr>
        <w:t xml:space="preserve">– </w:t>
      </w:r>
      <w:r w:rsidRPr="00D2707B">
        <w:rPr>
          <w:sz w:val="24"/>
          <w:szCs w:val="24"/>
        </w:rPr>
        <w:t>Преминаваме към т.2</w:t>
      </w:r>
      <w:r w:rsidR="00C17F4C">
        <w:rPr>
          <w:sz w:val="24"/>
          <w:szCs w:val="24"/>
        </w:rPr>
        <w:t>3</w:t>
      </w:r>
      <w:r w:rsidRPr="00D2707B">
        <w:rPr>
          <w:sz w:val="24"/>
          <w:szCs w:val="24"/>
        </w:rPr>
        <w:t xml:space="preserve"> - </w:t>
      </w:r>
      <w:r w:rsidR="004D08C0">
        <w:rPr>
          <w:rFonts w:eastAsia="Times New Roman"/>
          <w:b/>
          <w:sz w:val="24"/>
          <w:szCs w:val="24"/>
        </w:rPr>
        <w:t xml:space="preserve">Вх.№ 865/02.12.2025 г. – </w:t>
      </w:r>
      <w:r w:rsidR="004D08C0" w:rsidRPr="00FA0072">
        <w:rPr>
          <w:rFonts w:eastAsia="Times New Roman"/>
          <w:sz w:val="24"/>
          <w:szCs w:val="24"/>
        </w:rPr>
        <w:t>Предложение от Атанас Славчев Стоянов</w:t>
      </w:r>
      <w:r w:rsidR="004D08C0">
        <w:rPr>
          <w:rFonts w:eastAsia="Times New Roman"/>
          <w:sz w:val="24"/>
          <w:szCs w:val="24"/>
        </w:rPr>
        <w:t xml:space="preserve"> - К</w:t>
      </w:r>
      <w:r w:rsidR="004D08C0" w:rsidRPr="00FA0072">
        <w:rPr>
          <w:rFonts w:eastAsia="Times New Roman"/>
          <w:sz w:val="24"/>
          <w:szCs w:val="24"/>
        </w:rPr>
        <w:t>мет на община Сандански</w:t>
      </w:r>
      <w:r w:rsidR="004D08C0">
        <w:rPr>
          <w:rFonts w:eastAsia="Times New Roman"/>
          <w:sz w:val="24"/>
          <w:szCs w:val="24"/>
        </w:rPr>
        <w:t xml:space="preserve">, относно продажба на имот - частна общинска собственост, а именно сграда </w:t>
      </w:r>
      <w:r w:rsidR="00703E11">
        <w:rPr>
          <w:rFonts w:eastAsia="Times New Roman"/>
          <w:sz w:val="24"/>
          <w:szCs w:val="24"/>
        </w:rPr>
        <w:t>н</w:t>
      </w:r>
      <w:r w:rsidR="004D08C0">
        <w:rPr>
          <w:rFonts w:eastAsia="Times New Roman"/>
          <w:sz w:val="24"/>
          <w:szCs w:val="24"/>
        </w:rPr>
        <w:t>а един етаж с идентификатор 65334.302.6021.51 по КККР на гр. Сандански, със застроена площ 38 кв.м.</w:t>
      </w:r>
      <w:r w:rsidR="00D2707B" w:rsidRPr="00D2707B">
        <w:rPr>
          <w:rFonts w:eastAsia="Times New Roman"/>
          <w:sz w:val="24"/>
          <w:szCs w:val="24"/>
        </w:rPr>
        <w:t xml:space="preserve"> </w:t>
      </w:r>
      <w:r>
        <w:rPr>
          <w:rFonts w:eastAsia="Times New Roman"/>
          <w:b/>
          <w:sz w:val="24"/>
          <w:szCs w:val="24"/>
        </w:rPr>
        <w:t xml:space="preserve"> </w:t>
      </w:r>
    </w:p>
    <w:p w14:paraId="6008690C" w14:textId="3AD4B93C" w:rsidR="00CA0AEC" w:rsidRDefault="00CA0AEC" w:rsidP="00EC3845">
      <w:pPr>
        <w:ind w:firstLine="426"/>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14:paraId="0DD2FABB" w14:textId="77777777" w:rsidR="00EC3845" w:rsidRPr="002D1068" w:rsidRDefault="00EC3845" w:rsidP="00EC3845">
      <w:pPr>
        <w:ind w:firstLine="426"/>
        <w:jc w:val="both"/>
        <w:rPr>
          <w:iCs/>
          <w:sz w:val="24"/>
          <w:szCs w:val="24"/>
        </w:rPr>
      </w:pPr>
    </w:p>
    <w:p w14:paraId="0279FA98" w14:textId="77777777" w:rsidR="00EC3845" w:rsidRPr="00EC3845" w:rsidRDefault="00EC3845" w:rsidP="00EC3845">
      <w:pPr>
        <w:numPr>
          <w:ilvl w:val="0"/>
          <w:numId w:val="40"/>
        </w:numPr>
        <w:rPr>
          <w:rFonts w:eastAsia="Times New Roman"/>
          <w:color w:val="000000"/>
        </w:rPr>
      </w:pPr>
      <w:r w:rsidRPr="00EC3845">
        <w:rPr>
          <w:rFonts w:eastAsia="Times New Roman"/>
          <w:color w:val="000000"/>
        </w:rPr>
        <w:t>Аспарух Иванов Костадинов: За</w:t>
      </w:r>
    </w:p>
    <w:p w14:paraId="1C8F56F6" w14:textId="77777777" w:rsidR="00EC3845" w:rsidRPr="00EC3845" w:rsidRDefault="00EC3845" w:rsidP="00EC3845">
      <w:pPr>
        <w:numPr>
          <w:ilvl w:val="0"/>
          <w:numId w:val="40"/>
        </w:numPr>
        <w:rPr>
          <w:rFonts w:eastAsia="Times New Roman"/>
          <w:color w:val="000000"/>
        </w:rPr>
      </w:pPr>
      <w:r w:rsidRPr="00EC3845">
        <w:rPr>
          <w:rFonts w:eastAsia="Times New Roman"/>
          <w:color w:val="000000"/>
        </w:rPr>
        <w:t>Георги Атанасов Панчев: За</w:t>
      </w:r>
    </w:p>
    <w:p w14:paraId="4207E89F" w14:textId="77777777" w:rsidR="00EC3845" w:rsidRPr="00EC3845" w:rsidRDefault="00EC3845" w:rsidP="00EC3845">
      <w:pPr>
        <w:numPr>
          <w:ilvl w:val="0"/>
          <w:numId w:val="40"/>
        </w:numPr>
        <w:rPr>
          <w:rFonts w:eastAsia="Times New Roman"/>
          <w:color w:val="000000"/>
        </w:rPr>
      </w:pPr>
      <w:r w:rsidRPr="00EC3845">
        <w:rPr>
          <w:rFonts w:eastAsia="Times New Roman"/>
          <w:color w:val="000000"/>
        </w:rPr>
        <w:t>Георги Валентинов Батев: За</w:t>
      </w:r>
    </w:p>
    <w:p w14:paraId="4473F0A8" w14:textId="77777777" w:rsidR="00EC3845" w:rsidRPr="00EC3845" w:rsidRDefault="00EC3845" w:rsidP="00EC3845">
      <w:pPr>
        <w:numPr>
          <w:ilvl w:val="0"/>
          <w:numId w:val="40"/>
        </w:numPr>
        <w:rPr>
          <w:rFonts w:eastAsia="Times New Roman"/>
          <w:color w:val="000000"/>
        </w:rPr>
      </w:pPr>
      <w:r w:rsidRPr="00EC3845">
        <w:rPr>
          <w:rFonts w:eastAsia="Times New Roman"/>
          <w:color w:val="000000"/>
        </w:rPr>
        <w:t>Димитрина Любомирова Хаджиева-Недина: За</w:t>
      </w:r>
    </w:p>
    <w:p w14:paraId="2EE42F27" w14:textId="77777777" w:rsidR="00EC3845" w:rsidRPr="00EC3845" w:rsidRDefault="00EC3845" w:rsidP="00EC3845">
      <w:pPr>
        <w:numPr>
          <w:ilvl w:val="0"/>
          <w:numId w:val="40"/>
        </w:numPr>
        <w:rPr>
          <w:rFonts w:eastAsia="Times New Roman"/>
          <w:color w:val="000000"/>
        </w:rPr>
      </w:pPr>
      <w:r w:rsidRPr="00EC3845">
        <w:rPr>
          <w:rFonts w:eastAsia="Times New Roman"/>
          <w:color w:val="000000"/>
        </w:rPr>
        <w:t>Елена Руменова Димитрова: За</w:t>
      </w:r>
    </w:p>
    <w:p w14:paraId="02F1C802" w14:textId="77777777" w:rsidR="00EC3845" w:rsidRPr="00EC3845" w:rsidRDefault="00EC3845" w:rsidP="00EC3845">
      <w:pPr>
        <w:numPr>
          <w:ilvl w:val="0"/>
          <w:numId w:val="40"/>
        </w:numPr>
        <w:rPr>
          <w:rFonts w:eastAsia="Times New Roman"/>
          <w:color w:val="000000"/>
        </w:rPr>
      </w:pPr>
      <w:r w:rsidRPr="00EC3845">
        <w:rPr>
          <w:rFonts w:eastAsia="Times New Roman"/>
          <w:color w:val="000000"/>
        </w:rPr>
        <w:t>Здравка Александрова Пашова: За</w:t>
      </w:r>
    </w:p>
    <w:p w14:paraId="1092AA3B" w14:textId="77777777" w:rsidR="00EC3845" w:rsidRPr="00EC3845" w:rsidRDefault="00EC3845" w:rsidP="00EC3845">
      <w:pPr>
        <w:numPr>
          <w:ilvl w:val="0"/>
          <w:numId w:val="40"/>
        </w:numPr>
        <w:rPr>
          <w:rFonts w:eastAsia="Times New Roman"/>
          <w:color w:val="000000"/>
        </w:rPr>
      </w:pPr>
      <w:r w:rsidRPr="00EC3845">
        <w:rPr>
          <w:rFonts w:eastAsia="Times New Roman"/>
          <w:color w:val="000000"/>
        </w:rPr>
        <w:t>Ивайло Емилов Димчев: За</w:t>
      </w:r>
    </w:p>
    <w:p w14:paraId="65994112" w14:textId="77777777" w:rsidR="00EC3845" w:rsidRPr="00EC3845" w:rsidRDefault="00EC3845" w:rsidP="00EC3845">
      <w:pPr>
        <w:numPr>
          <w:ilvl w:val="0"/>
          <w:numId w:val="40"/>
        </w:numPr>
        <w:rPr>
          <w:rFonts w:eastAsia="Times New Roman"/>
          <w:color w:val="000000"/>
        </w:rPr>
      </w:pPr>
      <w:r w:rsidRPr="00EC3845">
        <w:rPr>
          <w:rFonts w:eastAsia="Times New Roman"/>
          <w:color w:val="000000"/>
        </w:rPr>
        <w:t>Ивелин Емилов Терзийски: За</w:t>
      </w:r>
    </w:p>
    <w:p w14:paraId="436243C1" w14:textId="77777777" w:rsidR="00EC3845" w:rsidRPr="00EC3845" w:rsidRDefault="00EC3845" w:rsidP="00EC3845">
      <w:pPr>
        <w:numPr>
          <w:ilvl w:val="0"/>
          <w:numId w:val="40"/>
        </w:numPr>
        <w:rPr>
          <w:rFonts w:eastAsia="Times New Roman"/>
          <w:color w:val="000000"/>
        </w:rPr>
      </w:pPr>
      <w:r w:rsidRPr="00EC3845">
        <w:rPr>
          <w:rFonts w:eastAsia="Times New Roman"/>
          <w:color w:val="000000"/>
        </w:rPr>
        <w:t>Илиян Любчов Панчев: За</w:t>
      </w:r>
    </w:p>
    <w:p w14:paraId="2BCE1264" w14:textId="77777777" w:rsidR="00EC3845" w:rsidRPr="00EC3845" w:rsidRDefault="00EC3845" w:rsidP="00EC3845">
      <w:pPr>
        <w:numPr>
          <w:ilvl w:val="0"/>
          <w:numId w:val="40"/>
        </w:numPr>
        <w:rPr>
          <w:rFonts w:eastAsia="Times New Roman"/>
          <w:color w:val="000000"/>
        </w:rPr>
      </w:pPr>
      <w:r w:rsidRPr="00EC3845">
        <w:rPr>
          <w:rFonts w:eastAsia="Times New Roman"/>
          <w:color w:val="000000"/>
        </w:rPr>
        <w:t>Костадин Стоянов Миндов: За</w:t>
      </w:r>
    </w:p>
    <w:p w14:paraId="1BA4408D" w14:textId="77777777" w:rsidR="00EC3845" w:rsidRPr="00EC3845" w:rsidRDefault="00EC3845" w:rsidP="00EC3845">
      <w:pPr>
        <w:numPr>
          <w:ilvl w:val="0"/>
          <w:numId w:val="40"/>
        </w:numPr>
        <w:rPr>
          <w:rFonts w:eastAsia="Times New Roman"/>
          <w:color w:val="000000"/>
        </w:rPr>
      </w:pPr>
      <w:r w:rsidRPr="00EC3845">
        <w:rPr>
          <w:rFonts w:eastAsia="Times New Roman"/>
          <w:color w:val="000000"/>
        </w:rPr>
        <w:t>Леонид Петров Петканин: За</w:t>
      </w:r>
    </w:p>
    <w:p w14:paraId="074D19DF" w14:textId="77777777" w:rsidR="00EC3845" w:rsidRPr="00EC3845" w:rsidRDefault="00EC3845" w:rsidP="00EC3845">
      <w:pPr>
        <w:numPr>
          <w:ilvl w:val="0"/>
          <w:numId w:val="40"/>
        </w:numPr>
        <w:rPr>
          <w:rFonts w:eastAsia="Times New Roman"/>
          <w:color w:val="000000"/>
        </w:rPr>
      </w:pPr>
      <w:r w:rsidRPr="00EC3845">
        <w:rPr>
          <w:rFonts w:eastAsia="Times New Roman"/>
          <w:color w:val="000000"/>
        </w:rPr>
        <w:t>Михаела Валериева Якимова: За</w:t>
      </w:r>
    </w:p>
    <w:p w14:paraId="33E63FC7" w14:textId="77777777" w:rsidR="00EC3845" w:rsidRPr="00EC3845" w:rsidRDefault="00EC3845" w:rsidP="00EC3845">
      <w:pPr>
        <w:numPr>
          <w:ilvl w:val="0"/>
          <w:numId w:val="40"/>
        </w:numPr>
        <w:rPr>
          <w:rFonts w:eastAsia="Times New Roman"/>
          <w:color w:val="000000"/>
        </w:rPr>
      </w:pPr>
      <w:r w:rsidRPr="00EC3845">
        <w:rPr>
          <w:rFonts w:eastAsia="Times New Roman"/>
          <w:color w:val="000000"/>
        </w:rPr>
        <w:t>Никола Емилов Далев: За</w:t>
      </w:r>
    </w:p>
    <w:p w14:paraId="23297EE0" w14:textId="77777777" w:rsidR="00EC3845" w:rsidRPr="00EC3845" w:rsidRDefault="00EC3845" w:rsidP="00EC3845">
      <w:pPr>
        <w:numPr>
          <w:ilvl w:val="0"/>
          <w:numId w:val="40"/>
        </w:numPr>
        <w:rPr>
          <w:rFonts w:eastAsia="Times New Roman"/>
          <w:color w:val="000000"/>
        </w:rPr>
      </w:pPr>
      <w:r w:rsidRPr="00EC3845">
        <w:rPr>
          <w:rFonts w:eastAsia="Times New Roman"/>
          <w:color w:val="000000"/>
        </w:rPr>
        <w:t>Петър Василев Додушев: За</w:t>
      </w:r>
    </w:p>
    <w:p w14:paraId="09F51917" w14:textId="77777777" w:rsidR="00EC3845" w:rsidRPr="00EC3845" w:rsidRDefault="00EC3845" w:rsidP="00EC3845">
      <w:pPr>
        <w:numPr>
          <w:ilvl w:val="0"/>
          <w:numId w:val="40"/>
        </w:numPr>
        <w:rPr>
          <w:rFonts w:eastAsia="Times New Roman"/>
          <w:color w:val="000000"/>
        </w:rPr>
      </w:pPr>
      <w:r w:rsidRPr="00EC3845">
        <w:rPr>
          <w:rFonts w:eastAsia="Times New Roman"/>
          <w:color w:val="000000"/>
        </w:rPr>
        <w:t>Стоян Владимиров Златков: За</w:t>
      </w:r>
    </w:p>
    <w:p w14:paraId="1AD0464C" w14:textId="77777777" w:rsidR="00EC3845" w:rsidRPr="00EC3845" w:rsidRDefault="00EC3845" w:rsidP="00EC3845">
      <w:pPr>
        <w:numPr>
          <w:ilvl w:val="0"/>
          <w:numId w:val="40"/>
        </w:numPr>
        <w:rPr>
          <w:rFonts w:eastAsia="Times New Roman"/>
          <w:color w:val="000000"/>
        </w:rPr>
      </w:pPr>
      <w:r w:rsidRPr="00EC3845">
        <w:rPr>
          <w:rFonts w:eastAsia="Times New Roman"/>
          <w:color w:val="000000"/>
        </w:rPr>
        <w:t>Тодор Кирилов Чачев: Против</w:t>
      </w:r>
    </w:p>
    <w:p w14:paraId="43259B44" w14:textId="77777777" w:rsidR="00EC3845" w:rsidRPr="00EC3845" w:rsidRDefault="00EC3845" w:rsidP="00EC3845">
      <w:pPr>
        <w:numPr>
          <w:ilvl w:val="0"/>
          <w:numId w:val="40"/>
        </w:numPr>
        <w:rPr>
          <w:rFonts w:eastAsia="Times New Roman"/>
          <w:color w:val="000000"/>
        </w:rPr>
      </w:pPr>
      <w:r w:rsidRPr="00EC3845">
        <w:rPr>
          <w:rFonts w:eastAsia="Times New Roman"/>
          <w:color w:val="000000"/>
        </w:rPr>
        <w:t>Христо Валериев Гушков: За</w:t>
      </w:r>
    </w:p>
    <w:p w14:paraId="3DB2EABE" w14:textId="77777777" w:rsidR="00D2707B" w:rsidRDefault="00D2707B" w:rsidP="00CA0AEC">
      <w:pPr>
        <w:ind w:firstLine="360"/>
        <w:jc w:val="both"/>
        <w:rPr>
          <w:b/>
          <w:bCs/>
          <w:i/>
          <w:iCs/>
          <w:sz w:val="24"/>
          <w:szCs w:val="24"/>
        </w:rPr>
      </w:pPr>
    </w:p>
    <w:p w14:paraId="13E45EC2" w14:textId="7C5AAEDF" w:rsidR="00CA0AEC" w:rsidRDefault="00CA0AEC" w:rsidP="00EC3845">
      <w:pPr>
        <w:ind w:firstLine="426"/>
        <w:jc w:val="both"/>
        <w:rPr>
          <w:b/>
          <w:bCs/>
          <w:i/>
          <w:iCs/>
          <w:sz w:val="24"/>
          <w:szCs w:val="24"/>
        </w:rPr>
      </w:pPr>
      <w:r w:rsidRPr="00DD4063">
        <w:rPr>
          <w:b/>
          <w:bCs/>
          <w:i/>
          <w:iCs/>
          <w:sz w:val="24"/>
          <w:szCs w:val="24"/>
        </w:rPr>
        <w:t xml:space="preserve">С </w:t>
      </w:r>
      <w:r w:rsidR="00EC3845">
        <w:rPr>
          <w:b/>
          <w:bCs/>
          <w:i/>
          <w:iCs/>
          <w:sz w:val="24"/>
          <w:szCs w:val="24"/>
        </w:rPr>
        <w:t>поименно</w:t>
      </w:r>
      <w:r w:rsidRPr="00DD4063">
        <w:rPr>
          <w:b/>
          <w:bCs/>
          <w:i/>
          <w:iCs/>
          <w:sz w:val="24"/>
          <w:szCs w:val="24"/>
        </w:rPr>
        <w:t xml:space="preserve"> гласуване от </w:t>
      </w:r>
      <w:r w:rsidR="00EC3845">
        <w:rPr>
          <w:b/>
          <w:bCs/>
          <w:i/>
          <w:iCs/>
          <w:sz w:val="24"/>
          <w:szCs w:val="24"/>
        </w:rPr>
        <w:t>17</w:t>
      </w:r>
      <w:r w:rsidRPr="00DD4063">
        <w:rPr>
          <w:b/>
          <w:bCs/>
          <w:i/>
          <w:iCs/>
          <w:sz w:val="24"/>
          <w:szCs w:val="24"/>
        </w:rPr>
        <w:t xml:space="preserve"> гласували общински съветници, </w:t>
      </w:r>
      <w:r w:rsidRPr="00DD4063">
        <w:rPr>
          <w:rFonts w:eastAsia="Times New Roman"/>
          <w:b/>
          <w:i/>
          <w:iCs/>
          <w:sz w:val="24"/>
          <w:szCs w:val="24"/>
        </w:rPr>
        <w:t xml:space="preserve">'за' </w:t>
      </w:r>
      <w:r w:rsidR="00EC3845">
        <w:rPr>
          <w:rFonts w:eastAsia="Times New Roman"/>
          <w:b/>
          <w:i/>
          <w:iCs/>
          <w:sz w:val="24"/>
          <w:szCs w:val="24"/>
        </w:rPr>
        <w:t>–</w:t>
      </w:r>
      <w:r w:rsidR="00D2707B">
        <w:rPr>
          <w:rFonts w:eastAsia="Times New Roman"/>
          <w:b/>
          <w:i/>
          <w:iCs/>
          <w:sz w:val="24"/>
          <w:szCs w:val="24"/>
        </w:rPr>
        <w:t xml:space="preserve"> </w:t>
      </w:r>
      <w:r w:rsidR="00EC3845">
        <w:rPr>
          <w:rFonts w:eastAsia="Times New Roman"/>
          <w:b/>
          <w:i/>
          <w:iCs/>
          <w:sz w:val="24"/>
          <w:szCs w:val="24"/>
        </w:rPr>
        <w:t>16,</w:t>
      </w:r>
      <w:r>
        <w:rPr>
          <w:rFonts w:eastAsia="Times New Roman"/>
          <w:b/>
          <w:i/>
          <w:iCs/>
          <w:sz w:val="24"/>
          <w:szCs w:val="24"/>
        </w:rPr>
        <w:t xml:space="preserve"> 'против' - </w:t>
      </w:r>
      <w:r w:rsidR="00EC3845">
        <w:rPr>
          <w:rFonts w:eastAsia="Times New Roman"/>
          <w:b/>
          <w:i/>
          <w:iCs/>
          <w:sz w:val="24"/>
          <w:szCs w:val="24"/>
        </w:rPr>
        <w:t>1</w:t>
      </w:r>
      <w:r w:rsidRPr="00DD4063">
        <w:rPr>
          <w:rFonts w:eastAsia="Times New Roman"/>
          <w:b/>
          <w:i/>
          <w:iCs/>
          <w:sz w:val="24"/>
          <w:szCs w:val="24"/>
        </w:rPr>
        <w:t xml:space="preserve"> и 'въздържали се'</w:t>
      </w:r>
      <w:r w:rsidR="00C17F4C">
        <w:rPr>
          <w:rFonts w:eastAsia="Times New Roman"/>
          <w:b/>
          <w:i/>
          <w:iCs/>
          <w:sz w:val="24"/>
          <w:szCs w:val="24"/>
        </w:rPr>
        <w:t xml:space="preserve"> </w:t>
      </w:r>
      <w:r>
        <w:rPr>
          <w:rFonts w:eastAsia="Times New Roman"/>
          <w:b/>
          <w:i/>
          <w:iCs/>
          <w:sz w:val="24"/>
          <w:szCs w:val="24"/>
        </w:rPr>
        <w:t>-</w:t>
      </w:r>
      <w:r w:rsidR="00C17F4C">
        <w:rPr>
          <w:rFonts w:eastAsia="Times New Roman"/>
          <w:b/>
          <w:i/>
          <w:iCs/>
          <w:sz w:val="24"/>
          <w:szCs w:val="24"/>
        </w:rPr>
        <w:t xml:space="preserve"> 0</w:t>
      </w:r>
      <w:r w:rsidR="00A16C0D">
        <w:rPr>
          <w:b/>
          <w:bCs/>
          <w:i/>
          <w:iCs/>
          <w:sz w:val="24"/>
          <w:szCs w:val="24"/>
        </w:rPr>
        <w:t>, предложението</w:t>
      </w:r>
      <w:r>
        <w:rPr>
          <w:b/>
          <w:bCs/>
          <w:i/>
          <w:iCs/>
          <w:sz w:val="24"/>
          <w:szCs w:val="24"/>
        </w:rPr>
        <w:t xml:space="preserve"> </w:t>
      </w:r>
      <w:r w:rsidRPr="00DD4063">
        <w:rPr>
          <w:b/>
          <w:bCs/>
          <w:i/>
          <w:iCs/>
          <w:sz w:val="24"/>
          <w:szCs w:val="24"/>
        </w:rPr>
        <w:t>СЕ ПРИЕМА.</w:t>
      </w:r>
    </w:p>
    <w:p w14:paraId="3BD50D65" w14:textId="77777777" w:rsidR="00B1623E" w:rsidRDefault="00B1623E" w:rsidP="00EC3845">
      <w:pPr>
        <w:ind w:firstLine="426"/>
        <w:jc w:val="both"/>
        <w:rPr>
          <w:b/>
          <w:bCs/>
          <w:i/>
          <w:iCs/>
          <w:sz w:val="24"/>
          <w:szCs w:val="24"/>
        </w:rPr>
      </w:pPr>
    </w:p>
    <w:p w14:paraId="5A9E90CC" w14:textId="1BDA6CFA" w:rsidR="00E7190A" w:rsidRPr="00200FE0" w:rsidRDefault="00E7190A" w:rsidP="00E7190A">
      <w:pPr>
        <w:ind w:firstLine="708"/>
        <w:jc w:val="both"/>
        <w:rPr>
          <w:sz w:val="24"/>
          <w:szCs w:val="24"/>
        </w:rPr>
      </w:pPr>
      <w:r w:rsidRPr="00200FE0">
        <w:rPr>
          <w:sz w:val="24"/>
          <w:szCs w:val="24"/>
        </w:rPr>
        <w:t>На основание:</w:t>
      </w:r>
      <w:r w:rsidRPr="00315C22">
        <w:rPr>
          <w:rFonts w:eastAsia="Times New Roman"/>
          <w:sz w:val="24"/>
          <w:szCs w:val="24"/>
        </w:rPr>
        <w:t xml:space="preserve"> </w:t>
      </w:r>
      <w:r w:rsidRPr="00D814E5">
        <w:rPr>
          <w:rFonts w:eastAsia="Times New Roman"/>
          <w:sz w:val="24"/>
          <w:szCs w:val="24"/>
        </w:rPr>
        <w:t>чл.21, ал.1, т.8 от ЗМСМА, чл.35, ал.1 и чл.41, ал.2 от Закона за общинската собственост, чл.36, ал.1 и ал.3 и чл.76, ал.1</w:t>
      </w:r>
      <w:r>
        <w:rPr>
          <w:rFonts w:eastAsia="Times New Roman"/>
          <w:sz w:val="24"/>
          <w:szCs w:val="24"/>
        </w:rPr>
        <w:t>, ал. 2</w:t>
      </w:r>
      <w:r w:rsidRPr="00D814E5">
        <w:rPr>
          <w:rFonts w:eastAsia="Times New Roman"/>
          <w:sz w:val="24"/>
          <w:szCs w:val="24"/>
        </w:rPr>
        <w:t xml:space="preserve"> и чл.77 от Наредбата за реда за придобиване, управление и разпореждане с общинско имущество на община Сандански</w:t>
      </w:r>
      <w:r w:rsidRPr="00200FE0">
        <w:rPr>
          <w:sz w:val="24"/>
          <w:szCs w:val="24"/>
        </w:rPr>
        <w:t>, и след проведено гласуване, Общинският съвет</w:t>
      </w:r>
      <w:r>
        <w:rPr>
          <w:sz w:val="24"/>
          <w:szCs w:val="24"/>
        </w:rPr>
        <w:t xml:space="preserve"> прие</w:t>
      </w:r>
    </w:p>
    <w:p w14:paraId="1025BC54" w14:textId="77777777" w:rsidR="00E7190A" w:rsidRDefault="00E7190A" w:rsidP="00E7190A">
      <w:pPr>
        <w:jc w:val="center"/>
        <w:rPr>
          <w:sz w:val="24"/>
          <w:szCs w:val="24"/>
        </w:rPr>
      </w:pPr>
    </w:p>
    <w:p w14:paraId="79154D12" w14:textId="77777777" w:rsidR="00E7190A" w:rsidRPr="001266D9" w:rsidRDefault="00E7190A" w:rsidP="00E7190A">
      <w:pPr>
        <w:jc w:val="center"/>
        <w:rPr>
          <w:sz w:val="24"/>
          <w:szCs w:val="24"/>
        </w:rPr>
      </w:pPr>
      <w:r w:rsidRPr="001266D9">
        <w:rPr>
          <w:sz w:val="24"/>
          <w:szCs w:val="24"/>
        </w:rPr>
        <w:t>Р Е Ш Е Н И Е №</w:t>
      </w:r>
      <w:r>
        <w:rPr>
          <w:sz w:val="24"/>
          <w:szCs w:val="24"/>
        </w:rPr>
        <w:t xml:space="preserve"> 317</w:t>
      </w:r>
    </w:p>
    <w:p w14:paraId="413AB449" w14:textId="77777777" w:rsidR="00E7190A" w:rsidRDefault="00E7190A" w:rsidP="00E7190A">
      <w:pPr>
        <w:jc w:val="center"/>
        <w:rPr>
          <w:sz w:val="24"/>
          <w:szCs w:val="24"/>
        </w:rPr>
      </w:pPr>
      <w:r w:rsidRPr="001266D9">
        <w:rPr>
          <w:sz w:val="24"/>
          <w:szCs w:val="24"/>
        </w:rPr>
        <w:t xml:space="preserve">от </w:t>
      </w:r>
      <w:r>
        <w:rPr>
          <w:sz w:val="24"/>
          <w:szCs w:val="24"/>
        </w:rPr>
        <w:t>18 декември</w:t>
      </w:r>
      <w:r w:rsidRPr="001266D9">
        <w:rPr>
          <w:sz w:val="24"/>
          <w:szCs w:val="24"/>
        </w:rPr>
        <w:t xml:space="preserve"> 2025 г.</w:t>
      </w:r>
    </w:p>
    <w:p w14:paraId="7FE4971E" w14:textId="77777777" w:rsidR="00E7190A" w:rsidRDefault="00E7190A" w:rsidP="00E7190A">
      <w:pPr>
        <w:tabs>
          <w:tab w:val="left" w:pos="993"/>
        </w:tabs>
        <w:jc w:val="both"/>
        <w:rPr>
          <w:sz w:val="24"/>
          <w:szCs w:val="24"/>
        </w:rPr>
      </w:pPr>
    </w:p>
    <w:p w14:paraId="7F86505B" w14:textId="77777777" w:rsidR="00E7190A" w:rsidRPr="00D814E5" w:rsidRDefault="00E7190A" w:rsidP="00E7190A">
      <w:pPr>
        <w:ind w:right="-98"/>
        <w:jc w:val="both"/>
        <w:rPr>
          <w:rFonts w:eastAsia="Times New Roman"/>
          <w:sz w:val="24"/>
          <w:szCs w:val="24"/>
        </w:rPr>
      </w:pPr>
      <w:r w:rsidRPr="00D814E5">
        <w:rPr>
          <w:rFonts w:eastAsia="Times New Roman"/>
          <w:sz w:val="24"/>
          <w:szCs w:val="24"/>
        </w:rPr>
        <w:t xml:space="preserve">          1. Да се продаде чрез публичен търг</w:t>
      </w:r>
      <w:r w:rsidRPr="00D814E5">
        <w:rPr>
          <w:rFonts w:eastAsia="Times New Roman"/>
          <w:sz w:val="24"/>
          <w:szCs w:val="24"/>
          <w:lang w:val="en-US"/>
        </w:rPr>
        <w:t xml:space="preserve"> </w:t>
      </w:r>
      <w:r w:rsidRPr="00D814E5">
        <w:rPr>
          <w:rFonts w:eastAsia="Times New Roman"/>
          <w:sz w:val="24"/>
          <w:szCs w:val="24"/>
        </w:rPr>
        <w:t>с тайно наддаване имот - частна общинска собственост, а именно: сграда на един етаж, с идентификатор 65334.302.6021.51 по КККР на гр. Сандански, със застроена площ 38 кв.м., разположена в поземлен имот с идентификатор 65334.302.6021, с адрес на сградата: гр. Сандански, община Сандански, област Благоевград, ж.к. „Спартак“.</w:t>
      </w:r>
    </w:p>
    <w:p w14:paraId="5EC5BA01" w14:textId="77777777" w:rsidR="00E7190A" w:rsidRPr="00D814E5" w:rsidRDefault="00E7190A" w:rsidP="00E7190A">
      <w:pPr>
        <w:ind w:right="-98"/>
        <w:jc w:val="both"/>
        <w:rPr>
          <w:rFonts w:eastAsia="Times New Roman"/>
          <w:sz w:val="24"/>
          <w:szCs w:val="24"/>
        </w:rPr>
      </w:pPr>
      <w:r w:rsidRPr="00D814E5">
        <w:rPr>
          <w:rFonts w:eastAsia="Times New Roman"/>
          <w:sz w:val="24"/>
          <w:szCs w:val="24"/>
        </w:rPr>
        <w:t xml:space="preserve">         2. Приема пазарна оценка на сграда на един етаж, с идентификатор 65334.302.6021.51 по КККР на гр. Сандански, със застроена площ 38 кв.м., разположена в поземлен имот с идентификатор 65334.302.6021, с адрес на сградата: гр. Сандански, </w:t>
      </w:r>
      <w:r w:rsidRPr="00D814E5">
        <w:rPr>
          <w:rFonts w:eastAsia="Times New Roman"/>
          <w:sz w:val="24"/>
          <w:szCs w:val="24"/>
        </w:rPr>
        <w:lastRenderedPageBreak/>
        <w:t>община Сандански, област Благоевград, ж.к. „Спартак“, в размер на 13 467 /тринадесет хиляди четиристотин шестдесет и седем/ лв. без ДДС</w:t>
      </w:r>
      <w:r w:rsidRPr="00D814E5">
        <w:rPr>
          <w:rFonts w:eastAsia="Times New Roman"/>
          <w:color w:val="FF0000"/>
          <w:sz w:val="24"/>
          <w:szCs w:val="24"/>
        </w:rPr>
        <w:t xml:space="preserve"> </w:t>
      </w:r>
      <w:r w:rsidRPr="003139B0">
        <w:rPr>
          <w:rFonts w:eastAsia="Times New Roman"/>
          <w:sz w:val="24"/>
          <w:szCs w:val="24"/>
        </w:rPr>
        <w:t xml:space="preserve">или </w:t>
      </w:r>
      <w:r>
        <w:rPr>
          <w:rFonts w:eastAsia="Times New Roman"/>
          <w:sz w:val="24"/>
          <w:szCs w:val="24"/>
        </w:rPr>
        <w:t>6 885</w:t>
      </w:r>
      <w:r w:rsidRPr="003139B0">
        <w:rPr>
          <w:rFonts w:eastAsia="Times New Roman"/>
          <w:sz w:val="24"/>
          <w:szCs w:val="24"/>
        </w:rPr>
        <w:t>.57</w:t>
      </w:r>
      <w:r>
        <w:rPr>
          <w:rFonts w:eastAsia="Times New Roman"/>
          <w:sz w:val="24"/>
          <w:szCs w:val="24"/>
        </w:rPr>
        <w:t xml:space="preserve"> /шест хиляди осемстотин осемдесет и пет евро и петдесет и седем евроцента/ </w:t>
      </w:r>
      <w:r w:rsidRPr="003139B0">
        <w:rPr>
          <w:rFonts w:eastAsia="Times New Roman"/>
          <w:sz w:val="24"/>
          <w:szCs w:val="24"/>
        </w:rPr>
        <w:t>евро</w:t>
      </w:r>
      <w:r>
        <w:rPr>
          <w:rFonts w:eastAsia="Times New Roman"/>
          <w:sz w:val="24"/>
          <w:szCs w:val="24"/>
        </w:rPr>
        <w:t xml:space="preserve"> без ДДС</w:t>
      </w:r>
      <w:r w:rsidRPr="003139B0">
        <w:rPr>
          <w:rFonts w:eastAsia="Times New Roman"/>
          <w:sz w:val="24"/>
          <w:szCs w:val="24"/>
        </w:rPr>
        <w:t>, при фиксиран курс на еврото 1.95583, за едно евро, съгласно Закона за въвеждането</w:t>
      </w:r>
      <w:r>
        <w:rPr>
          <w:rFonts w:eastAsia="Times New Roman"/>
          <w:sz w:val="24"/>
          <w:szCs w:val="24"/>
        </w:rPr>
        <w:t xml:space="preserve"> на еврото в Република България </w:t>
      </w:r>
      <w:r w:rsidRPr="00D814E5">
        <w:rPr>
          <w:rFonts w:eastAsia="Times New Roman"/>
          <w:sz w:val="24"/>
          <w:szCs w:val="24"/>
        </w:rPr>
        <w:t>и я определя за начална тръжна цена.</w:t>
      </w:r>
    </w:p>
    <w:p w14:paraId="627D9772" w14:textId="77777777" w:rsidR="00E7190A" w:rsidRPr="00D814E5" w:rsidRDefault="00E7190A" w:rsidP="00E7190A">
      <w:pPr>
        <w:ind w:right="-98"/>
        <w:jc w:val="both"/>
        <w:rPr>
          <w:rFonts w:eastAsia="Times New Roman"/>
          <w:color w:val="FF0000"/>
          <w:sz w:val="24"/>
          <w:szCs w:val="24"/>
        </w:rPr>
      </w:pPr>
      <w:r w:rsidRPr="00D814E5">
        <w:rPr>
          <w:rFonts w:eastAsia="Times New Roman"/>
          <w:sz w:val="24"/>
          <w:szCs w:val="24"/>
        </w:rPr>
        <w:t xml:space="preserve">         3. Определя депозит за участие в търга в размер на 1 500</w:t>
      </w:r>
      <w:r w:rsidRPr="00D814E5">
        <w:rPr>
          <w:rFonts w:eastAsia="Times New Roman"/>
          <w:color w:val="FF0000"/>
          <w:sz w:val="24"/>
          <w:szCs w:val="24"/>
        </w:rPr>
        <w:t xml:space="preserve"> </w:t>
      </w:r>
      <w:r w:rsidRPr="00D814E5">
        <w:rPr>
          <w:rFonts w:eastAsia="Times New Roman"/>
          <w:sz w:val="24"/>
          <w:szCs w:val="24"/>
        </w:rPr>
        <w:t>/хиляда и петстотин/ лв.</w:t>
      </w:r>
      <w:r>
        <w:rPr>
          <w:rFonts w:eastAsia="Times New Roman"/>
          <w:sz w:val="24"/>
          <w:szCs w:val="24"/>
        </w:rPr>
        <w:t xml:space="preserve"> или 766.94 /седемстотин шестдесет и шест евро и деведесет и четири евроцента/ евро, </w:t>
      </w:r>
      <w:r w:rsidRPr="00035F7C">
        <w:rPr>
          <w:rFonts w:eastAsia="Times New Roman"/>
          <w:sz w:val="24"/>
          <w:szCs w:val="24"/>
        </w:rPr>
        <w:t>при фиксиран курс на еврото 1.95583, за едно евро, съгласно Закона за въвеждането на еврото в Република България</w:t>
      </w:r>
    </w:p>
    <w:p w14:paraId="0727DD83" w14:textId="77777777" w:rsidR="00E7190A" w:rsidRPr="00D814E5" w:rsidRDefault="00E7190A" w:rsidP="00E7190A">
      <w:pPr>
        <w:ind w:right="-98"/>
        <w:jc w:val="both"/>
        <w:rPr>
          <w:rFonts w:eastAsia="Times New Roman"/>
          <w:sz w:val="24"/>
          <w:szCs w:val="24"/>
        </w:rPr>
      </w:pPr>
      <w:r w:rsidRPr="00D814E5">
        <w:rPr>
          <w:rFonts w:eastAsia="Times New Roman"/>
          <w:sz w:val="24"/>
          <w:szCs w:val="24"/>
        </w:rPr>
        <w:t xml:space="preserve">         4. Възлага на кмета на община Сандански да проведе търга и да сключи договор за покупко-продажба със спечелилия.</w:t>
      </w:r>
    </w:p>
    <w:p w14:paraId="3B13E2E3" w14:textId="77777777" w:rsidR="00CA0AEC" w:rsidRDefault="00CA0AEC" w:rsidP="00CA0AEC">
      <w:pPr>
        <w:ind w:firstLine="360"/>
        <w:jc w:val="both"/>
        <w:rPr>
          <w:b/>
          <w:bCs/>
          <w:i/>
          <w:iCs/>
          <w:sz w:val="24"/>
          <w:szCs w:val="24"/>
        </w:rPr>
      </w:pPr>
    </w:p>
    <w:p w14:paraId="04F3F0F7" w14:textId="77777777" w:rsidR="00CA0AEC" w:rsidRPr="00404FCF" w:rsidRDefault="00CA0AEC" w:rsidP="00CA0AEC">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w:t>
      </w:r>
      <w:r w:rsidR="00EE194D">
        <w:rPr>
          <w:rFonts w:ascii="Times New Roman" w:hAnsi="Times New Roman"/>
          <w:b/>
          <w:color w:val="auto"/>
          <w:sz w:val="24"/>
          <w:szCs w:val="24"/>
        </w:rPr>
        <w:t>4</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Двадесет и </w:t>
      </w:r>
      <w:r w:rsidR="00EE194D">
        <w:rPr>
          <w:rFonts w:ascii="Times New Roman" w:hAnsi="Times New Roman"/>
          <w:b/>
          <w:color w:val="auto"/>
          <w:sz w:val="24"/>
          <w:szCs w:val="24"/>
        </w:rPr>
        <w:t>четвърта</w:t>
      </w:r>
      <w:r w:rsidRPr="00411249">
        <w:rPr>
          <w:rFonts w:ascii="Times New Roman" w:hAnsi="Times New Roman"/>
          <w:b/>
          <w:color w:val="auto"/>
          <w:sz w:val="24"/>
          <w:szCs w:val="24"/>
        </w:rPr>
        <w:t>) ОТНОШЕНИЕ ВЗЕХА:</w:t>
      </w:r>
    </w:p>
    <w:p w14:paraId="1D6FE6AF" w14:textId="77777777" w:rsidR="00CA0AEC" w:rsidRPr="00F84DD1" w:rsidRDefault="00CA0AEC" w:rsidP="00CA0AEC"/>
    <w:p w14:paraId="68F18ED4" w14:textId="77777777" w:rsidR="00D2707B" w:rsidRPr="00D2707B" w:rsidRDefault="00EE194D" w:rsidP="00EF0872">
      <w:pPr>
        <w:tabs>
          <w:tab w:val="left" w:pos="426"/>
        </w:tabs>
        <w:jc w:val="both"/>
        <w:rPr>
          <w:rFonts w:eastAsia="Times New Roman"/>
          <w:b/>
          <w:sz w:val="24"/>
          <w:szCs w:val="24"/>
        </w:rPr>
      </w:pPr>
      <w:r>
        <w:rPr>
          <w:i/>
          <w:iCs/>
          <w:sz w:val="24"/>
          <w:szCs w:val="24"/>
        </w:rPr>
        <w:tab/>
      </w:r>
      <w:r w:rsidR="00CA0AEC" w:rsidRPr="00D2707B">
        <w:rPr>
          <w:i/>
          <w:iCs/>
          <w:sz w:val="24"/>
          <w:szCs w:val="24"/>
        </w:rPr>
        <w:t xml:space="preserve">Георги Валентинов Батев – Председател на Общински съвет </w:t>
      </w:r>
      <w:r w:rsidR="00CA0AEC" w:rsidRPr="00D2707B">
        <w:rPr>
          <w:iCs/>
          <w:sz w:val="24"/>
          <w:szCs w:val="24"/>
        </w:rPr>
        <w:t xml:space="preserve">– </w:t>
      </w:r>
      <w:r w:rsidR="00CA0AEC" w:rsidRPr="00D2707B">
        <w:rPr>
          <w:sz w:val="24"/>
          <w:szCs w:val="24"/>
        </w:rPr>
        <w:t>Преминаваме към т.2</w:t>
      </w:r>
      <w:r>
        <w:rPr>
          <w:sz w:val="24"/>
          <w:szCs w:val="24"/>
        </w:rPr>
        <w:t>4</w:t>
      </w:r>
      <w:r w:rsidR="00CA0AEC" w:rsidRPr="00D2707B">
        <w:rPr>
          <w:sz w:val="24"/>
          <w:szCs w:val="24"/>
        </w:rPr>
        <w:t xml:space="preserve"> - </w:t>
      </w:r>
      <w:r w:rsidR="004D08C0" w:rsidRPr="00D45EDC">
        <w:rPr>
          <w:rFonts w:eastAsia="Times New Roman"/>
          <w:b/>
          <w:sz w:val="24"/>
          <w:szCs w:val="24"/>
        </w:rPr>
        <w:t xml:space="preserve">Вх.№ 889/08.12.2025 г. - </w:t>
      </w:r>
      <w:r w:rsidR="004D08C0" w:rsidRPr="00D45EDC">
        <w:rPr>
          <w:rFonts w:eastAsia="Times New Roman"/>
          <w:sz w:val="24"/>
          <w:szCs w:val="24"/>
        </w:rPr>
        <w:t>Предложение от Атанас Славчев Стоянов - Кмет на община Сандански, относно съгласуване на предварителен договор за покупко -продажба на недвижим имот по чл.15, ал.3 и ал.5 от ЗУТ.</w:t>
      </w:r>
      <w:r w:rsidR="00D2707B" w:rsidRPr="00D2707B">
        <w:rPr>
          <w:rFonts w:eastAsia="Times New Roman"/>
          <w:sz w:val="24"/>
          <w:szCs w:val="24"/>
        </w:rPr>
        <w:t xml:space="preserve"> </w:t>
      </w:r>
    </w:p>
    <w:p w14:paraId="16015141" w14:textId="77777777" w:rsidR="00CA0AEC" w:rsidRDefault="00CA0AEC" w:rsidP="00EF0872">
      <w:pPr>
        <w:ind w:firstLine="426"/>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 xml:space="preserve">а? </w:t>
      </w:r>
      <w:r w:rsidR="00C7550B">
        <w:rPr>
          <w:iCs/>
          <w:sz w:val="24"/>
          <w:szCs w:val="24"/>
        </w:rPr>
        <w:t xml:space="preserve">Няма. </w:t>
      </w:r>
      <w:r w:rsidR="00C7550B" w:rsidRPr="00233FE3">
        <w:rPr>
          <w:i/>
          <w:iCs/>
          <w:sz w:val="24"/>
          <w:szCs w:val="24"/>
        </w:rPr>
        <w:t>/зачита проекта за решение/</w:t>
      </w:r>
      <w:r w:rsidR="00C7550B">
        <w:rPr>
          <w:iCs/>
          <w:sz w:val="24"/>
          <w:szCs w:val="24"/>
        </w:rPr>
        <w:t xml:space="preserve"> </w:t>
      </w:r>
      <w:r w:rsidR="00C7550B" w:rsidRPr="001941E1">
        <w:rPr>
          <w:iCs/>
          <w:sz w:val="24"/>
          <w:szCs w:val="24"/>
        </w:rPr>
        <w:t xml:space="preserve"> П</w:t>
      </w:r>
      <w:r w:rsidR="00C7550B" w:rsidRPr="0065623D">
        <w:rPr>
          <w:iCs/>
          <w:sz w:val="24"/>
          <w:szCs w:val="24"/>
        </w:rPr>
        <w:t>реминаваме към гласуван</w:t>
      </w:r>
      <w:r w:rsidR="00C7550B">
        <w:rPr>
          <w:iCs/>
          <w:sz w:val="24"/>
          <w:szCs w:val="24"/>
        </w:rPr>
        <w:t>е на проекта за решение. Режим на гласуване.</w:t>
      </w:r>
    </w:p>
    <w:p w14:paraId="776FB1A2" w14:textId="77777777" w:rsidR="00B1623E" w:rsidRDefault="00B1623E" w:rsidP="00EF0872">
      <w:pPr>
        <w:ind w:firstLine="426"/>
        <w:jc w:val="both"/>
        <w:rPr>
          <w:iCs/>
          <w:sz w:val="24"/>
          <w:szCs w:val="24"/>
        </w:rPr>
      </w:pPr>
    </w:p>
    <w:p w14:paraId="40BCD205" w14:textId="77777777" w:rsidR="00EF0872" w:rsidRPr="00B1623E" w:rsidRDefault="00EF0872" w:rsidP="00EF0872">
      <w:pPr>
        <w:numPr>
          <w:ilvl w:val="0"/>
          <w:numId w:val="41"/>
        </w:numPr>
        <w:rPr>
          <w:rFonts w:eastAsia="Times New Roman"/>
          <w:color w:val="000000"/>
        </w:rPr>
      </w:pPr>
      <w:r w:rsidRPr="00B1623E">
        <w:rPr>
          <w:rFonts w:eastAsia="Times New Roman"/>
          <w:color w:val="000000"/>
        </w:rPr>
        <w:t>Андрей Емилов Миладинов: За</w:t>
      </w:r>
    </w:p>
    <w:p w14:paraId="26D1DAF7" w14:textId="77777777" w:rsidR="00EF0872" w:rsidRPr="00B1623E" w:rsidRDefault="00EF0872" w:rsidP="00EF0872">
      <w:pPr>
        <w:numPr>
          <w:ilvl w:val="0"/>
          <w:numId w:val="41"/>
        </w:numPr>
        <w:rPr>
          <w:rFonts w:eastAsia="Times New Roman"/>
          <w:color w:val="000000"/>
        </w:rPr>
      </w:pPr>
      <w:r w:rsidRPr="00B1623E">
        <w:rPr>
          <w:rFonts w:eastAsia="Times New Roman"/>
          <w:color w:val="000000"/>
        </w:rPr>
        <w:t>Аспарух Иванов Костадинов: За</w:t>
      </w:r>
    </w:p>
    <w:p w14:paraId="5BCA04B4" w14:textId="77777777" w:rsidR="00EF0872" w:rsidRPr="00B1623E" w:rsidRDefault="00EF0872" w:rsidP="00EF0872">
      <w:pPr>
        <w:numPr>
          <w:ilvl w:val="0"/>
          <w:numId w:val="41"/>
        </w:numPr>
        <w:rPr>
          <w:rFonts w:eastAsia="Times New Roman"/>
          <w:color w:val="000000"/>
        </w:rPr>
      </w:pPr>
      <w:r w:rsidRPr="00B1623E">
        <w:rPr>
          <w:rFonts w:eastAsia="Times New Roman"/>
          <w:color w:val="000000"/>
        </w:rPr>
        <w:t>Борислав Георгиев Иванов: За</w:t>
      </w:r>
    </w:p>
    <w:p w14:paraId="70235876" w14:textId="77777777" w:rsidR="00EF0872" w:rsidRPr="00B1623E" w:rsidRDefault="00EF0872" w:rsidP="00EF0872">
      <w:pPr>
        <w:numPr>
          <w:ilvl w:val="0"/>
          <w:numId w:val="41"/>
        </w:numPr>
        <w:rPr>
          <w:rFonts w:eastAsia="Times New Roman"/>
          <w:color w:val="000000"/>
        </w:rPr>
      </w:pPr>
      <w:r w:rsidRPr="00B1623E">
        <w:rPr>
          <w:rFonts w:eastAsia="Times New Roman"/>
          <w:color w:val="000000"/>
        </w:rPr>
        <w:t>Георги Атанасов Панчев: За</w:t>
      </w:r>
    </w:p>
    <w:p w14:paraId="1705965D" w14:textId="77777777" w:rsidR="00EF0872" w:rsidRPr="00B1623E" w:rsidRDefault="00EF0872" w:rsidP="00EF0872">
      <w:pPr>
        <w:numPr>
          <w:ilvl w:val="0"/>
          <w:numId w:val="41"/>
        </w:numPr>
        <w:rPr>
          <w:rFonts w:eastAsia="Times New Roman"/>
          <w:color w:val="000000"/>
        </w:rPr>
      </w:pPr>
      <w:r w:rsidRPr="00B1623E">
        <w:rPr>
          <w:rFonts w:eastAsia="Times New Roman"/>
          <w:color w:val="000000"/>
        </w:rPr>
        <w:t>Георги Валентинов Батев: За</w:t>
      </w:r>
    </w:p>
    <w:p w14:paraId="4C662C0D" w14:textId="77777777" w:rsidR="00EF0872" w:rsidRPr="00B1623E" w:rsidRDefault="00EF0872" w:rsidP="00EF0872">
      <w:pPr>
        <w:numPr>
          <w:ilvl w:val="0"/>
          <w:numId w:val="41"/>
        </w:numPr>
        <w:rPr>
          <w:rFonts w:eastAsia="Times New Roman"/>
          <w:color w:val="000000"/>
        </w:rPr>
      </w:pPr>
      <w:r w:rsidRPr="00B1623E">
        <w:rPr>
          <w:rFonts w:eastAsia="Times New Roman"/>
          <w:color w:val="000000"/>
        </w:rPr>
        <w:t>Димитрина Любомирова Хаджиева-Недина: За</w:t>
      </w:r>
    </w:p>
    <w:p w14:paraId="06B4C665" w14:textId="77777777" w:rsidR="00EF0872" w:rsidRPr="00B1623E" w:rsidRDefault="00EF0872" w:rsidP="00EF0872">
      <w:pPr>
        <w:numPr>
          <w:ilvl w:val="0"/>
          <w:numId w:val="41"/>
        </w:numPr>
        <w:rPr>
          <w:rFonts w:eastAsia="Times New Roman"/>
          <w:color w:val="000000"/>
        </w:rPr>
      </w:pPr>
      <w:r w:rsidRPr="00B1623E">
        <w:rPr>
          <w:rFonts w:eastAsia="Times New Roman"/>
          <w:color w:val="000000"/>
        </w:rPr>
        <w:t>Елена Руменова Димитрова: За</w:t>
      </w:r>
    </w:p>
    <w:p w14:paraId="602BB1BC" w14:textId="77777777" w:rsidR="00EF0872" w:rsidRPr="00B1623E" w:rsidRDefault="00EF0872" w:rsidP="00EF0872">
      <w:pPr>
        <w:numPr>
          <w:ilvl w:val="0"/>
          <w:numId w:val="41"/>
        </w:numPr>
        <w:rPr>
          <w:rFonts w:eastAsia="Times New Roman"/>
          <w:color w:val="000000"/>
        </w:rPr>
      </w:pPr>
      <w:r w:rsidRPr="00B1623E">
        <w:rPr>
          <w:rFonts w:eastAsia="Times New Roman"/>
          <w:color w:val="000000"/>
        </w:rPr>
        <w:t>Здравка Александрова Пашова: За</w:t>
      </w:r>
    </w:p>
    <w:p w14:paraId="074E571C" w14:textId="77777777" w:rsidR="00EF0872" w:rsidRPr="00B1623E" w:rsidRDefault="00EF0872" w:rsidP="00EF0872">
      <w:pPr>
        <w:numPr>
          <w:ilvl w:val="0"/>
          <w:numId w:val="41"/>
        </w:numPr>
        <w:rPr>
          <w:rFonts w:eastAsia="Times New Roman"/>
          <w:color w:val="000000"/>
        </w:rPr>
      </w:pPr>
      <w:r w:rsidRPr="00B1623E">
        <w:rPr>
          <w:rFonts w:eastAsia="Times New Roman"/>
          <w:color w:val="000000"/>
        </w:rPr>
        <w:t>Ивайло Емилов Димчев: За</w:t>
      </w:r>
    </w:p>
    <w:p w14:paraId="63709088" w14:textId="77777777" w:rsidR="00EF0872" w:rsidRPr="00B1623E" w:rsidRDefault="00EF0872" w:rsidP="00EF0872">
      <w:pPr>
        <w:numPr>
          <w:ilvl w:val="0"/>
          <w:numId w:val="41"/>
        </w:numPr>
        <w:rPr>
          <w:rFonts w:eastAsia="Times New Roman"/>
          <w:color w:val="000000"/>
        </w:rPr>
      </w:pPr>
      <w:r w:rsidRPr="00B1623E">
        <w:rPr>
          <w:rFonts w:eastAsia="Times New Roman"/>
          <w:color w:val="000000"/>
        </w:rPr>
        <w:t>Ивелин Емилов Терзийски: За</w:t>
      </w:r>
    </w:p>
    <w:p w14:paraId="7065968F" w14:textId="77777777" w:rsidR="00EF0872" w:rsidRPr="00B1623E" w:rsidRDefault="00EF0872" w:rsidP="00EF0872">
      <w:pPr>
        <w:numPr>
          <w:ilvl w:val="0"/>
          <w:numId w:val="41"/>
        </w:numPr>
        <w:rPr>
          <w:rFonts w:eastAsia="Times New Roman"/>
          <w:color w:val="000000"/>
        </w:rPr>
      </w:pPr>
      <w:r w:rsidRPr="00B1623E">
        <w:rPr>
          <w:rFonts w:eastAsia="Times New Roman"/>
          <w:color w:val="000000"/>
        </w:rPr>
        <w:t>Илиян Любчов Панчев: За</w:t>
      </w:r>
    </w:p>
    <w:p w14:paraId="044DCE09" w14:textId="77777777" w:rsidR="00EF0872" w:rsidRPr="00B1623E" w:rsidRDefault="00EF0872" w:rsidP="00EF0872">
      <w:pPr>
        <w:numPr>
          <w:ilvl w:val="0"/>
          <w:numId w:val="41"/>
        </w:numPr>
        <w:rPr>
          <w:rFonts w:eastAsia="Times New Roman"/>
          <w:color w:val="000000"/>
        </w:rPr>
      </w:pPr>
      <w:r w:rsidRPr="00B1623E">
        <w:rPr>
          <w:rFonts w:eastAsia="Times New Roman"/>
          <w:color w:val="000000"/>
        </w:rPr>
        <w:t>Йордан Юлиев Тушев: За</w:t>
      </w:r>
    </w:p>
    <w:p w14:paraId="37E5D9E8" w14:textId="77777777" w:rsidR="00EF0872" w:rsidRPr="00B1623E" w:rsidRDefault="00EF0872" w:rsidP="00EF0872">
      <w:pPr>
        <w:numPr>
          <w:ilvl w:val="0"/>
          <w:numId w:val="41"/>
        </w:numPr>
        <w:rPr>
          <w:rFonts w:eastAsia="Times New Roman"/>
          <w:color w:val="000000"/>
        </w:rPr>
      </w:pPr>
      <w:r w:rsidRPr="00B1623E">
        <w:rPr>
          <w:rFonts w:eastAsia="Times New Roman"/>
          <w:color w:val="000000"/>
        </w:rPr>
        <w:t>Калин Тошков Терзийски: За</w:t>
      </w:r>
    </w:p>
    <w:p w14:paraId="07E55A53" w14:textId="77777777" w:rsidR="00EF0872" w:rsidRPr="00B1623E" w:rsidRDefault="00EF0872" w:rsidP="00EF0872">
      <w:pPr>
        <w:numPr>
          <w:ilvl w:val="0"/>
          <w:numId w:val="41"/>
        </w:numPr>
        <w:rPr>
          <w:rFonts w:eastAsia="Times New Roman"/>
          <w:color w:val="000000"/>
        </w:rPr>
      </w:pPr>
      <w:r w:rsidRPr="00B1623E">
        <w:rPr>
          <w:rFonts w:eastAsia="Times New Roman"/>
          <w:color w:val="000000"/>
        </w:rPr>
        <w:t>Костадин Стоянов Миндов: За</w:t>
      </w:r>
    </w:p>
    <w:p w14:paraId="04C6C8BF" w14:textId="77777777" w:rsidR="00EF0872" w:rsidRPr="00B1623E" w:rsidRDefault="00EF0872" w:rsidP="00EF0872">
      <w:pPr>
        <w:numPr>
          <w:ilvl w:val="0"/>
          <w:numId w:val="41"/>
        </w:numPr>
        <w:rPr>
          <w:rFonts w:eastAsia="Times New Roman"/>
          <w:color w:val="000000"/>
        </w:rPr>
      </w:pPr>
      <w:r w:rsidRPr="00B1623E">
        <w:rPr>
          <w:rFonts w:eastAsia="Times New Roman"/>
          <w:color w:val="000000"/>
        </w:rPr>
        <w:t>Леонид Петров Петканин: За</w:t>
      </w:r>
    </w:p>
    <w:p w14:paraId="590FE967" w14:textId="77777777" w:rsidR="00EF0872" w:rsidRPr="00B1623E" w:rsidRDefault="00EF0872" w:rsidP="00EF0872">
      <w:pPr>
        <w:numPr>
          <w:ilvl w:val="0"/>
          <w:numId w:val="41"/>
        </w:numPr>
        <w:rPr>
          <w:rFonts w:eastAsia="Times New Roman"/>
          <w:color w:val="000000"/>
        </w:rPr>
      </w:pPr>
      <w:r w:rsidRPr="00B1623E">
        <w:rPr>
          <w:rFonts w:eastAsia="Times New Roman"/>
          <w:color w:val="000000"/>
        </w:rPr>
        <w:t>Методи Менчев Атанасов: За</w:t>
      </w:r>
    </w:p>
    <w:p w14:paraId="527A0017" w14:textId="77777777" w:rsidR="00EF0872" w:rsidRPr="00B1623E" w:rsidRDefault="00EF0872" w:rsidP="00EF0872">
      <w:pPr>
        <w:numPr>
          <w:ilvl w:val="0"/>
          <w:numId w:val="41"/>
        </w:numPr>
        <w:rPr>
          <w:rFonts w:eastAsia="Times New Roman"/>
          <w:color w:val="000000"/>
        </w:rPr>
      </w:pPr>
      <w:r w:rsidRPr="00B1623E">
        <w:rPr>
          <w:rFonts w:eastAsia="Times New Roman"/>
          <w:color w:val="000000"/>
        </w:rPr>
        <w:t>Михаела Валериева Якимова: За</w:t>
      </w:r>
    </w:p>
    <w:p w14:paraId="2D624CDF" w14:textId="77777777" w:rsidR="00EF0872" w:rsidRPr="00B1623E" w:rsidRDefault="00EF0872" w:rsidP="00EF0872">
      <w:pPr>
        <w:numPr>
          <w:ilvl w:val="0"/>
          <w:numId w:val="41"/>
        </w:numPr>
        <w:rPr>
          <w:rFonts w:eastAsia="Times New Roman"/>
          <w:color w:val="000000"/>
        </w:rPr>
      </w:pPr>
      <w:r w:rsidRPr="00B1623E">
        <w:rPr>
          <w:rFonts w:eastAsia="Times New Roman"/>
          <w:color w:val="000000"/>
        </w:rPr>
        <w:t>Никола Емилов Далев: За</w:t>
      </w:r>
    </w:p>
    <w:p w14:paraId="2F2BCAAC" w14:textId="77777777" w:rsidR="00EF0872" w:rsidRPr="00B1623E" w:rsidRDefault="00EF0872" w:rsidP="00EF0872">
      <w:pPr>
        <w:numPr>
          <w:ilvl w:val="0"/>
          <w:numId w:val="41"/>
        </w:numPr>
        <w:rPr>
          <w:rFonts w:eastAsia="Times New Roman"/>
          <w:color w:val="000000"/>
        </w:rPr>
      </w:pPr>
      <w:r w:rsidRPr="00B1623E">
        <w:rPr>
          <w:rFonts w:eastAsia="Times New Roman"/>
          <w:color w:val="000000"/>
        </w:rPr>
        <w:t>Петър Василев Додушев: За</w:t>
      </w:r>
    </w:p>
    <w:p w14:paraId="3E0B0326" w14:textId="77777777" w:rsidR="00EF0872" w:rsidRPr="00B1623E" w:rsidRDefault="00EF0872" w:rsidP="00EF0872">
      <w:pPr>
        <w:numPr>
          <w:ilvl w:val="0"/>
          <w:numId w:val="41"/>
        </w:numPr>
        <w:rPr>
          <w:rFonts w:eastAsia="Times New Roman"/>
          <w:color w:val="000000"/>
        </w:rPr>
      </w:pPr>
      <w:r w:rsidRPr="00B1623E">
        <w:rPr>
          <w:rFonts w:eastAsia="Times New Roman"/>
          <w:color w:val="000000"/>
        </w:rPr>
        <w:t>Стоян Владимиров Златков: За</w:t>
      </w:r>
    </w:p>
    <w:p w14:paraId="47849A67" w14:textId="77777777" w:rsidR="00EF0872" w:rsidRPr="00B1623E" w:rsidRDefault="00EF0872" w:rsidP="00EF0872">
      <w:pPr>
        <w:numPr>
          <w:ilvl w:val="0"/>
          <w:numId w:val="41"/>
        </w:numPr>
        <w:rPr>
          <w:rFonts w:eastAsia="Times New Roman"/>
          <w:color w:val="000000"/>
        </w:rPr>
      </w:pPr>
      <w:r w:rsidRPr="00B1623E">
        <w:rPr>
          <w:rFonts w:eastAsia="Times New Roman"/>
          <w:color w:val="000000"/>
        </w:rPr>
        <w:t>Христо Валериев Гушков: За</w:t>
      </w:r>
    </w:p>
    <w:p w14:paraId="452433D7" w14:textId="77777777" w:rsidR="00EF0872" w:rsidRPr="00B1623E" w:rsidRDefault="00EF0872" w:rsidP="00EF0872">
      <w:pPr>
        <w:numPr>
          <w:ilvl w:val="0"/>
          <w:numId w:val="41"/>
        </w:numPr>
        <w:rPr>
          <w:rFonts w:eastAsia="Times New Roman"/>
          <w:color w:val="000000"/>
        </w:rPr>
      </w:pPr>
      <w:r w:rsidRPr="00B1623E">
        <w:rPr>
          <w:rFonts w:eastAsia="Times New Roman"/>
          <w:color w:val="000000"/>
        </w:rPr>
        <w:t>Юлиян Живков Ефендийски: За</w:t>
      </w:r>
    </w:p>
    <w:p w14:paraId="18E59174" w14:textId="77777777" w:rsidR="00EF0872" w:rsidRPr="00B1623E" w:rsidRDefault="00EF0872" w:rsidP="00EF0872">
      <w:pPr>
        <w:numPr>
          <w:ilvl w:val="0"/>
          <w:numId w:val="41"/>
        </w:numPr>
        <w:rPr>
          <w:rFonts w:eastAsia="Times New Roman"/>
          <w:color w:val="000000"/>
        </w:rPr>
      </w:pPr>
      <w:r w:rsidRPr="00B1623E">
        <w:rPr>
          <w:rFonts w:eastAsia="Times New Roman"/>
          <w:color w:val="000000"/>
        </w:rPr>
        <w:t>Явор Иванов Аргиров: За</w:t>
      </w:r>
    </w:p>
    <w:p w14:paraId="4B96F637" w14:textId="77777777" w:rsidR="00D2707B" w:rsidRPr="00CD2575" w:rsidRDefault="00D2707B" w:rsidP="00D2707B">
      <w:pPr>
        <w:jc w:val="both"/>
        <w:rPr>
          <w:rFonts w:eastAsia="Times New Roman"/>
        </w:rPr>
      </w:pPr>
    </w:p>
    <w:p w14:paraId="79708062" w14:textId="3E537B20" w:rsidR="00CA0AEC" w:rsidRDefault="00CA0AEC" w:rsidP="002776B6">
      <w:pPr>
        <w:ind w:firstLine="426"/>
        <w:jc w:val="both"/>
        <w:rPr>
          <w:b/>
          <w:bCs/>
          <w:i/>
          <w:iCs/>
          <w:sz w:val="24"/>
          <w:szCs w:val="24"/>
        </w:rPr>
      </w:pPr>
      <w:r>
        <w:rPr>
          <w:b/>
          <w:bCs/>
          <w:i/>
          <w:iCs/>
          <w:sz w:val="24"/>
          <w:szCs w:val="24"/>
        </w:rPr>
        <w:t xml:space="preserve">С </w:t>
      </w:r>
      <w:r w:rsidR="004D08C0">
        <w:rPr>
          <w:b/>
          <w:bCs/>
          <w:i/>
          <w:iCs/>
          <w:sz w:val="24"/>
          <w:szCs w:val="24"/>
        </w:rPr>
        <w:t xml:space="preserve">поименно </w:t>
      </w:r>
      <w:r>
        <w:rPr>
          <w:b/>
          <w:bCs/>
          <w:i/>
          <w:iCs/>
          <w:sz w:val="24"/>
          <w:szCs w:val="24"/>
        </w:rPr>
        <w:t xml:space="preserve">гласуване от </w:t>
      </w:r>
      <w:r w:rsidR="002776B6">
        <w:rPr>
          <w:b/>
          <w:bCs/>
          <w:i/>
          <w:iCs/>
          <w:sz w:val="24"/>
          <w:szCs w:val="24"/>
        </w:rPr>
        <w:t xml:space="preserve">23 </w:t>
      </w:r>
      <w:r w:rsidRPr="00085EE4">
        <w:rPr>
          <w:b/>
          <w:bCs/>
          <w:i/>
          <w:iCs/>
          <w:sz w:val="24"/>
          <w:szCs w:val="24"/>
        </w:rPr>
        <w:t>гласували общински съветници, </w:t>
      </w:r>
      <w:r w:rsidR="00D2707B">
        <w:rPr>
          <w:rFonts w:eastAsia="Times New Roman"/>
          <w:b/>
          <w:i/>
          <w:iCs/>
          <w:sz w:val="24"/>
          <w:szCs w:val="24"/>
        </w:rPr>
        <w:t xml:space="preserve">'за' - </w:t>
      </w:r>
      <w:r w:rsidR="002776B6">
        <w:rPr>
          <w:rFonts w:eastAsia="Times New Roman"/>
          <w:b/>
          <w:i/>
          <w:iCs/>
          <w:sz w:val="24"/>
          <w:szCs w:val="24"/>
        </w:rPr>
        <w:t>23</w:t>
      </w:r>
      <w:r w:rsidRPr="00085EE4">
        <w:rPr>
          <w:rFonts w:eastAsia="Times New Roman"/>
          <w:b/>
          <w:i/>
          <w:iCs/>
          <w:sz w:val="24"/>
          <w:szCs w:val="24"/>
        </w:rPr>
        <w:t>, 'пр</w:t>
      </w:r>
      <w:r w:rsidR="00D2707B">
        <w:rPr>
          <w:rFonts w:eastAsia="Times New Roman"/>
          <w:b/>
          <w:i/>
          <w:iCs/>
          <w:sz w:val="24"/>
          <w:szCs w:val="24"/>
        </w:rPr>
        <w:t>отив' - 0 и 'въздържали се' – 0</w:t>
      </w:r>
      <w:r w:rsidRPr="00085EE4">
        <w:rPr>
          <w:b/>
          <w:bCs/>
          <w:i/>
          <w:iCs/>
          <w:sz w:val="24"/>
          <w:szCs w:val="24"/>
        </w:rPr>
        <w:t>, предложението СЕ ПРИЕМА.</w:t>
      </w:r>
    </w:p>
    <w:p w14:paraId="23A7566A" w14:textId="77777777" w:rsidR="002776B6" w:rsidRDefault="002776B6" w:rsidP="002776B6">
      <w:pPr>
        <w:ind w:firstLine="426"/>
        <w:jc w:val="both"/>
        <w:rPr>
          <w:b/>
          <w:bCs/>
          <w:i/>
          <w:iCs/>
          <w:sz w:val="24"/>
          <w:szCs w:val="24"/>
        </w:rPr>
      </w:pPr>
    </w:p>
    <w:p w14:paraId="0D7BEB7D" w14:textId="3B9156BE" w:rsidR="002776B6" w:rsidRPr="00200FE0" w:rsidRDefault="002776B6" w:rsidP="002776B6">
      <w:pPr>
        <w:ind w:firstLine="426"/>
        <w:jc w:val="both"/>
        <w:rPr>
          <w:sz w:val="24"/>
          <w:szCs w:val="24"/>
        </w:rPr>
      </w:pPr>
      <w:r w:rsidRPr="00200FE0">
        <w:rPr>
          <w:sz w:val="24"/>
          <w:szCs w:val="24"/>
        </w:rPr>
        <w:t>На основание:</w:t>
      </w:r>
      <w:r>
        <w:rPr>
          <w:sz w:val="24"/>
          <w:szCs w:val="24"/>
        </w:rPr>
        <w:t xml:space="preserve"> чл.21, ал.1, т.8 от ЗМСМА, чл.8 и чл.36, ал.1 от ЗОС</w:t>
      </w:r>
      <w:r w:rsidRPr="00200FE0">
        <w:rPr>
          <w:sz w:val="24"/>
          <w:szCs w:val="24"/>
        </w:rPr>
        <w:t>,</w:t>
      </w:r>
      <w:r>
        <w:rPr>
          <w:sz w:val="24"/>
          <w:szCs w:val="24"/>
        </w:rPr>
        <w:t xml:space="preserve"> чл.15, ал.3 във връзка с ал.5 от ЗУТ,</w:t>
      </w:r>
      <w:r w:rsidRPr="00200FE0">
        <w:rPr>
          <w:sz w:val="24"/>
          <w:szCs w:val="24"/>
        </w:rPr>
        <w:t xml:space="preserve"> и след проведено гласуване, Общинският съвет</w:t>
      </w:r>
      <w:r>
        <w:rPr>
          <w:sz w:val="24"/>
          <w:szCs w:val="24"/>
        </w:rPr>
        <w:t xml:space="preserve"> прие</w:t>
      </w:r>
    </w:p>
    <w:p w14:paraId="6605C591" w14:textId="77777777" w:rsidR="002776B6" w:rsidRDefault="002776B6" w:rsidP="002776B6">
      <w:pPr>
        <w:jc w:val="center"/>
        <w:rPr>
          <w:sz w:val="24"/>
          <w:szCs w:val="24"/>
        </w:rPr>
      </w:pPr>
    </w:p>
    <w:p w14:paraId="4959A202" w14:textId="77777777" w:rsidR="002776B6" w:rsidRPr="001266D9" w:rsidRDefault="002776B6" w:rsidP="002776B6">
      <w:pPr>
        <w:jc w:val="center"/>
        <w:rPr>
          <w:sz w:val="24"/>
          <w:szCs w:val="24"/>
        </w:rPr>
      </w:pPr>
      <w:r w:rsidRPr="001266D9">
        <w:rPr>
          <w:sz w:val="24"/>
          <w:szCs w:val="24"/>
        </w:rPr>
        <w:t>Р Е Ш Е Н И Е №</w:t>
      </w:r>
      <w:r>
        <w:rPr>
          <w:sz w:val="24"/>
          <w:szCs w:val="24"/>
        </w:rPr>
        <w:t xml:space="preserve"> 318</w:t>
      </w:r>
    </w:p>
    <w:p w14:paraId="0EA8FF25" w14:textId="77777777" w:rsidR="002776B6" w:rsidRDefault="002776B6" w:rsidP="002776B6">
      <w:pPr>
        <w:jc w:val="center"/>
        <w:rPr>
          <w:sz w:val="24"/>
          <w:szCs w:val="24"/>
        </w:rPr>
      </w:pPr>
      <w:r w:rsidRPr="001266D9">
        <w:rPr>
          <w:sz w:val="24"/>
          <w:szCs w:val="24"/>
        </w:rPr>
        <w:t xml:space="preserve">от </w:t>
      </w:r>
      <w:r>
        <w:rPr>
          <w:sz w:val="24"/>
          <w:szCs w:val="24"/>
        </w:rPr>
        <w:t>18 декември</w:t>
      </w:r>
      <w:r w:rsidRPr="001266D9">
        <w:rPr>
          <w:sz w:val="24"/>
          <w:szCs w:val="24"/>
        </w:rPr>
        <w:t xml:space="preserve"> 2025 г.</w:t>
      </w:r>
    </w:p>
    <w:p w14:paraId="7438E13D" w14:textId="77777777" w:rsidR="002776B6" w:rsidRPr="00200FE0" w:rsidRDefault="002776B6" w:rsidP="002776B6">
      <w:pPr>
        <w:tabs>
          <w:tab w:val="left" w:pos="-5103"/>
        </w:tabs>
        <w:jc w:val="both"/>
        <w:rPr>
          <w:sz w:val="24"/>
          <w:szCs w:val="24"/>
        </w:rPr>
      </w:pPr>
    </w:p>
    <w:p w14:paraId="4525D287" w14:textId="77777777" w:rsidR="002776B6" w:rsidRPr="00315C22" w:rsidRDefault="002776B6" w:rsidP="002776B6">
      <w:pPr>
        <w:pStyle w:val="a3"/>
        <w:numPr>
          <w:ilvl w:val="0"/>
          <w:numId w:val="42"/>
        </w:numPr>
        <w:tabs>
          <w:tab w:val="left" w:pos="709"/>
        </w:tabs>
        <w:ind w:left="0" w:firstLine="426"/>
        <w:jc w:val="both"/>
        <w:rPr>
          <w:sz w:val="24"/>
          <w:szCs w:val="24"/>
        </w:rPr>
      </w:pPr>
      <w:r>
        <w:rPr>
          <w:sz w:val="24"/>
          <w:szCs w:val="24"/>
        </w:rPr>
        <w:lastRenderedPageBreak/>
        <w:t>Приема проект за Предварителен договор за покупко-продажба на недвижим имот по чл.15, ал.3 във връзка с ал.5 от ЗУТ.</w:t>
      </w:r>
    </w:p>
    <w:p w14:paraId="570A5823" w14:textId="77777777" w:rsidR="002776B6" w:rsidRPr="00315C22" w:rsidRDefault="002776B6" w:rsidP="002776B6">
      <w:pPr>
        <w:pStyle w:val="a3"/>
        <w:tabs>
          <w:tab w:val="left" w:pos="993"/>
        </w:tabs>
        <w:ind w:left="0" w:firstLine="426"/>
        <w:jc w:val="both"/>
        <w:rPr>
          <w:sz w:val="24"/>
          <w:szCs w:val="24"/>
        </w:rPr>
      </w:pPr>
    </w:p>
    <w:p w14:paraId="42E4216A" w14:textId="77777777" w:rsidR="002776B6" w:rsidRPr="00315C22" w:rsidRDefault="002776B6" w:rsidP="002776B6">
      <w:pPr>
        <w:pStyle w:val="a3"/>
        <w:numPr>
          <w:ilvl w:val="0"/>
          <w:numId w:val="42"/>
        </w:numPr>
        <w:tabs>
          <w:tab w:val="left" w:pos="709"/>
        </w:tabs>
        <w:ind w:left="0" w:firstLine="426"/>
        <w:jc w:val="both"/>
        <w:rPr>
          <w:sz w:val="24"/>
          <w:szCs w:val="24"/>
        </w:rPr>
      </w:pPr>
      <w:r>
        <w:rPr>
          <w:sz w:val="24"/>
          <w:szCs w:val="24"/>
        </w:rPr>
        <w:t>Възлага на Кмета на община Сандански да сключи Предварителни договори за покупко-продажба на недвижим имот по чл.15, ал. 3 от ЗУТ.</w:t>
      </w:r>
    </w:p>
    <w:p w14:paraId="6BFA18B9" w14:textId="77777777" w:rsidR="00EE194D" w:rsidRDefault="00EE194D" w:rsidP="00321F94">
      <w:pPr>
        <w:jc w:val="both"/>
        <w:rPr>
          <w:b/>
          <w:bCs/>
          <w:i/>
          <w:iCs/>
          <w:sz w:val="24"/>
          <w:szCs w:val="24"/>
        </w:rPr>
      </w:pPr>
    </w:p>
    <w:p w14:paraId="74936B6A" w14:textId="77777777" w:rsidR="00CA0AEC" w:rsidRDefault="00CA0AEC" w:rsidP="00CA0AEC">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w:t>
      </w:r>
      <w:r w:rsidR="00135920">
        <w:rPr>
          <w:rFonts w:ascii="Times New Roman" w:hAnsi="Times New Roman"/>
          <w:b/>
          <w:color w:val="auto"/>
          <w:sz w:val="24"/>
          <w:szCs w:val="24"/>
        </w:rPr>
        <w:t>5</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Двадесет и </w:t>
      </w:r>
      <w:r w:rsidR="00135920">
        <w:rPr>
          <w:rFonts w:ascii="Times New Roman" w:hAnsi="Times New Roman"/>
          <w:b/>
          <w:color w:val="auto"/>
          <w:sz w:val="24"/>
          <w:szCs w:val="24"/>
        </w:rPr>
        <w:t>пета</w:t>
      </w:r>
      <w:r w:rsidRPr="00411249">
        <w:rPr>
          <w:rFonts w:ascii="Times New Roman" w:hAnsi="Times New Roman"/>
          <w:b/>
          <w:color w:val="auto"/>
          <w:sz w:val="24"/>
          <w:szCs w:val="24"/>
        </w:rPr>
        <w:t>) ОТНОШЕНИЕ ВЗЕХА:</w:t>
      </w:r>
    </w:p>
    <w:p w14:paraId="568CA53C" w14:textId="77777777" w:rsidR="004D08C0" w:rsidRDefault="004D08C0" w:rsidP="004D08C0">
      <w:pPr>
        <w:tabs>
          <w:tab w:val="left" w:pos="851"/>
        </w:tabs>
        <w:jc w:val="both"/>
      </w:pPr>
    </w:p>
    <w:p w14:paraId="6CABE601" w14:textId="77777777" w:rsidR="004D08C0" w:rsidRPr="004D08C0" w:rsidRDefault="00CA0AEC" w:rsidP="00321F94">
      <w:pPr>
        <w:tabs>
          <w:tab w:val="left" w:pos="851"/>
        </w:tabs>
        <w:ind w:firstLine="426"/>
        <w:jc w:val="both"/>
        <w:rPr>
          <w:rFonts w:eastAsia="Times New Roman"/>
          <w:color w:val="FF0000"/>
          <w:sz w:val="24"/>
          <w:szCs w:val="24"/>
        </w:rPr>
      </w:pPr>
      <w:r w:rsidRPr="004D08C0">
        <w:rPr>
          <w:i/>
          <w:iCs/>
          <w:sz w:val="24"/>
          <w:szCs w:val="24"/>
        </w:rPr>
        <w:t xml:space="preserve">Георги Валентинов Батев – Председател на Общински съвет </w:t>
      </w:r>
      <w:r w:rsidRPr="004D08C0">
        <w:rPr>
          <w:iCs/>
          <w:sz w:val="24"/>
          <w:szCs w:val="24"/>
        </w:rPr>
        <w:t xml:space="preserve">– </w:t>
      </w:r>
      <w:r w:rsidRPr="004D08C0">
        <w:rPr>
          <w:sz w:val="24"/>
          <w:szCs w:val="24"/>
        </w:rPr>
        <w:t>Преминаваме към т.2</w:t>
      </w:r>
      <w:r w:rsidR="00135920" w:rsidRPr="004D08C0">
        <w:rPr>
          <w:sz w:val="24"/>
          <w:szCs w:val="24"/>
        </w:rPr>
        <w:t>5</w:t>
      </w:r>
      <w:r w:rsidRPr="004D08C0">
        <w:rPr>
          <w:sz w:val="24"/>
          <w:szCs w:val="24"/>
        </w:rPr>
        <w:t xml:space="preserve"> - </w:t>
      </w:r>
      <w:r w:rsidR="004D08C0" w:rsidRPr="004D08C0">
        <w:rPr>
          <w:rFonts w:eastAsia="Times New Roman"/>
          <w:b/>
          <w:sz w:val="24"/>
          <w:szCs w:val="24"/>
        </w:rPr>
        <w:t xml:space="preserve">Вх.№ 826/19.11.2025 г. – </w:t>
      </w:r>
      <w:r w:rsidR="004D08C0" w:rsidRPr="004D08C0">
        <w:rPr>
          <w:rFonts w:eastAsia="Times New Roman"/>
          <w:sz w:val="24"/>
          <w:szCs w:val="24"/>
        </w:rPr>
        <w:t xml:space="preserve">Заявление от Любчо Димчев Рангелов, Калинка Димчева Илиева, Мария Динкова Рангелова, относно отстъпено право на строеж на надстройка на един етаж над съществуващи сгради с идентификатор 65334.301.1493.1 и идентификатор 65334.301.1493.2 в УПИ XIV, кв. 140 по плана на гр. Сандански, ул. „Рила“ № 38. </w:t>
      </w:r>
    </w:p>
    <w:p w14:paraId="19A3B432" w14:textId="503151AC" w:rsidR="00CA0AEC" w:rsidRDefault="00CA0AEC" w:rsidP="00321F94">
      <w:pPr>
        <w:ind w:firstLine="426"/>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14:paraId="0F171E6A" w14:textId="77777777" w:rsidR="00321F94" w:rsidRPr="002D1068" w:rsidRDefault="00321F94" w:rsidP="00321F94">
      <w:pPr>
        <w:ind w:firstLine="426"/>
        <w:jc w:val="both"/>
        <w:rPr>
          <w:iCs/>
          <w:sz w:val="24"/>
          <w:szCs w:val="24"/>
        </w:rPr>
      </w:pPr>
    </w:p>
    <w:p w14:paraId="3A8491FB" w14:textId="77777777" w:rsidR="00321F94" w:rsidRPr="00321F94" w:rsidRDefault="00321F94" w:rsidP="00321F94">
      <w:pPr>
        <w:numPr>
          <w:ilvl w:val="0"/>
          <w:numId w:val="43"/>
        </w:numPr>
        <w:rPr>
          <w:rFonts w:eastAsia="Times New Roman"/>
          <w:color w:val="000000"/>
        </w:rPr>
      </w:pPr>
      <w:r w:rsidRPr="00321F94">
        <w:rPr>
          <w:rFonts w:eastAsia="Times New Roman"/>
          <w:color w:val="000000"/>
        </w:rPr>
        <w:t>Андрей Емилов Миладинов: За</w:t>
      </w:r>
    </w:p>
    <w:p w14:paraId="0AE1254D" w14:textId="77777777" w:rsidR="00321F94" w:rsidRPr="00321F94" w:rsidRDefault="00321F94" w:rsidP="00321F94">
      <w:pPr>
        <w:numPr>
          <w:ilvl w:val="0"/>
          <w:numId w:val="43"/>
        </w:numPr>
        <w:rPr>
          <w:rFonts w:eastAsia="Times New Roman"/>
          <w:color w:val="000000"/>
        </w:rPr>
      </w:pPr>
      <w:r w:rsidRPr="00321F94">
        <w:rPr>
          <w:rFonts w:eastAsia="Times New Roman"/>
          <w:color w:val="000000"/>
        </w:rPr>
        <w:t>Аспарух Иванов Костадинов: За</w:t>
      </w:r>
    </w:p>
    <w:p w14:paraId="7A60A9A6" w14:textId="77777777" w:rsidR="00321F94" w:rsidRPr="00321F94" w:rsidRDefault="00321F94" w:rsidP="00321F94">
      <w:pPr>
        <w:numPr>
          <w:ilvl w:val="0"/>
          <w:numId w:val="43"/>
        </w:numPr>
        <w:rPr>
          <w:rFonts w:eastAsia="Times New Roman"/>
          <w:color w:val="000000"/>
        </w:rPr>
      </w:pPr>
      <w:r w:rsidRPr="00321F94">
        <w:rPr>
          <w:rFonts w:eastAsia="Times New Roman"/>
          <w:color w:val="000000"/>
        </w:rPr>
        <w:t>Борислав Георгиев Иванов: За</w:t>
      </w:r>
    </w:p>
    <w:p w14:paraId="69594BB9" w14:textId="77777777" w:rsidR="00321F94" w:rsidRPr="00321F94" w:rsidRDefault="00321F94" w:rsidP="00321F94">
      <w:pPr>
        <w:numPr>
          <w:ilvl w:val="0"/>
          <w:numId w:val="43"/>
        </w:numPr>
        <w:rPr>
          <w:rFonts w:eastAsia="Times New Roman"/>
          <w:color w:val="000000"/>
        </w:rPr>
      </w:pPr>
      <w:r w:rsidRPr="00321F94">
        <w:rPr>
          <w:rFonts w:eastAsia="Times New Roman"/>
          <w:color w:val="000000"/>
        </w:rPr>
        <w:t>Георги Атанасов Панчев: За</w:t>
      </w:r>
    </w:p>
    <w:p w14:paraId="21BAF351" w14:textId="77777777" w:rsidR="00321F94" w:rsidRPr="00321F94" w:rsidRDefault="00321F94" w:rsidP="00321F94">
      <w:pPr>
        <w:numPr>
          <w:ilvl w:val="0"/>
          <w:numId w:val="43"/>
        </w:numPr>
        <w:rPr>
          <w:rFonts w:eastAsia="Times New Roman"/>
          <w:color w:val="000000"/>
        </w:rPr>
      </w:pPr>
      <w:r w:rsidRPr="00321F94">
        <w:rPr>
          <w:rFonts w:eastAsia="Times New Roman"/>
          <w:color w:val="000000"/>
        </w:rPr>
        <w:t>Георги Валентинов Батев: За</w:t>
      </w:r>
    </w:p>
    <w:p w14:paraId="1C152E9D" w14:textId="77777777" w:rsidR="00321F94" w:rsidRPr="00321F94" w:rsidRDefault="00321F94" w:rsidP="00321F94">
      <w:pPr>
        <w:numPr>
          <w:ilvl w:val="0"/>
          <w:numId w:val="43"/>
        </w:numPr>
        <w:rPr>
          <w:rFonts w:eastAsia="Times New Roman"/>
          <w:color w:val="000000"/>
        </w:rPr>
      </w:pPr>
      <w:r w:rsidRPr="00321F94">
        <w:rPr>
          <w:rFonts w:eastAsia="Times New Roman"/>
          <w:color w:val="000000"/>
        </w:rPr>
        <w:t>Димитрина Любомирова Хаджиева-Недина: За</w:t>
      </w:r>
    </w:p>
    <w:p w14:paraId="73A9FBBF" w14:textId="77777777" w:rsidR="00321F94" w:rsidRPr="00321F94" w:rsidRDefault="00321F94" w:rsidP="00321F94">
      <w:pPr>
        <w:numPr>
          <w:ilvl w:val="0"/>
          <w:numId w:val="43"/>
        </w:numPr>
        <w:rPr>
          <w:rFonts w:eastAsia="Times New Roman"/>
          <w:color w:val="000000"/>
        </w:rPr>
      </w:pPr>
      <w:r w:rsidRPr="00321F94">
        <w:rPr>
          <w:rFonts w:eastAsia="Times New Roman"/>
          <w:color w:val="000000"/>
        </w:rPr>
        <w:t>Елена Руменова Димитрова: За</w:t>
      </w:r>
    </w:p>
    <w:p w14:paraId="5B2BCFDD" w14:textId="77777777" w:rsidR="00321F94" w:rsidRPr="00321F94" w:rsidRDefault="00321F94" w:rsidP="00321F94">
      <w:pPr>
        <w:numPr>
          <w:ilvl w:val="0"/>
          <w:numId w:val="43"/>
        </w:numPr>
        <w:rPr>
          <w:rFonts w:eastAsia="Times New Roman"/>
          <w:color w:val="000000"/>
        </w:rPr>
      </w:pPr>
      <w:r w:rsidRPr="00321F94">
        <w:rPr>
          <w:rFonts w:eastAsia="Times New Roman"/>
          <w:color w:val="000000"/>
        </w:rPr>
        <w:t>Здравка Александрова Пашова: За</w:t>
      </w:r>
    </w:p>
    <w:p w14:paraId="3AD22654" w14:textId="77777777" w:rsidR="00321F94" w:rsidRPr="00321F94" w:rsidRDefault="00321F94" w:rsidP="00321F94">
      <w:pPr>
        <w:numPr>
          <w:ilvl w:val="0"/>
          <w:numId w:val="43"/>
        </w:numPr>
        <w:rPr>
          <w:rFonts w:eastAsia="Times New Roman"/>
          <w:color w:val="000000"/>
        </w:rPr>
      </w:pPr>
      <w:r w:rsidRPr="00321F94">
        <w:rPr>
          <w:rFonts w:eastAsia="Times New Roman"/>
          <w:color w:val="000000"/>
        </w:rPr>
        <w:t>Ивайло Емилов Димчев: За</w:t>
      </w:r>
    </w:p>
    <w:p w14:paraId="2B154493" w14:textId="77777777" w:rsidR="00321F94" w:rsidRPr="00321F94" w:rsidRDefault="00321F94" w:rsidP="00321F94">
      <w:pPr>
        <w:numPr>
          <w:ilvl w:val="0"/>
          <w:numId w:val="43"/>
        </w:numPr>
        <w:rPr>
          <w:rFonts w:eastAsia="Times New Roman"/>
          <w:color w:val="000000"/>
        </w:rPr>
      </w:pPr>
      <w:r w:rsidRPr="00321F94">
        <w:rPr>
          <w:rFonts w:eastAsia="Times New Roman"/>
          <w:color w:val="000000"/>
        </w:rPr>
        <w:t>Илиян Любчов Панчев: За</w:t>
      </w:r>
    </w:p>
    <w:p w14:paraId="69F48FFF" w14:textId="77777777" w:rsidR="00321F94" w:rsidRPr="00321F94" w:rsidRDefault="00321F94" w:rsidP="00321F94">
      <w:pPr>
        <w:numPr>
          <w:ilvl w:val="0"/>
          <w:numId w:val="43"/>
        </w:numPr>
        <w:rPr>
          <w:rFonts w:eastAsia="Times New Roman"/>
          <w:color w:val="000000"/>
        </w:rPr>
      </w:pPr>
      <w:r w:rsidRPr="00321F94">
        <w:rPr>
          <w:rFonts w:eastAsia="Times New Roman"/>
          <w:color w:val="000000"/>
        </w:rPr>
        <w:t>Йордан Юлиев Тушев: За</w:t>
      </w:r>
    </w:p>
    <w:p w14:paraId="6645063F" w14:textId="77777777" w:rsidR="00321F94" w:rsidRPr="00321F94" w:rsidRDefault="00321F94" w:rsidP="00321F94">
      <w:pPr>
        <w:numPr>
          <w:ilvl w:val="0"/>
          <w:numId w:val="43"/>
        </w:numPr>
        <w:rPr>
          <w:rFonts w:eastAsia="Times New Roman"/>
          <w:color w:val="000000"/>
        </w:rPr>
      </w:pPr>
      <w:r w:rsidRPr="00321F94">
        <w:rPr>
          <w:rFonts w:eastAsia="Times New Roman"/>
          <w:color w:val="000000"/>
        </w:rPr>
        <w:t>Калин Тошков Терзийски: За</w:t>
      </w:r>
    </w:p>
    <w:p w14:paraId="010D8C36" w14:textId="77777777" w:rsidR="00321F94" w:rsidRPr="00321F94" w:rsidRDefault="00321F94" w:rsidP="00321F94">
      <w:pPr>
        <w:numPr>
          <w:ilvl w:val="0"/>
          <w:numId w:val="43"/>
        </w:numPr>
        <w:rPr>
          <w:rFonts w:eastAsia="Times New Roman"/>
          <w:color w:val="000000"/>
        </w:rPr>
      </w:pPr>
      <w:r w:rsidRPr="00321F94">
        <w:rPr>
          <w:rFonts w:eastAsia="Times New Roman"/>
          <w:color w:val="000000"/>
        </w:rPr>
        <w:t>Костадин Стоянов Миндов: За</w:t>
      </w:r>
    </w:p>
    <w:p w14:paraId="7FC8A79D" w14:textId="77777777" w:rsidR="00321F94" w:rsidRPr="00321F94" w:rsidRDefault="00321F94" w:rsidP="00321F94">
      <w:pPr>
        <w:numPr>
          <w:ilvl w:val="0"/>
          <w:numId w:val="43"/>
        </w:numPr>
        <w:rPr>
          <w:rFonts w:eastAsia="Times New Roman"/>
          <w:color w:val="000000"/>
        </w:rPr>
      </w:pPr>
      <w:r w:rsidRPr="00321F94">
        <w:rPr>
          <w:rFonts w:eastAsia="Times New Roman"/>
          <w:color w:val="000000"/>
        </w:rPr>
        <w:t>Леонид Петров Петканин: За</w:t>
      </w:r>
    </w:p>
    <w:p w14:paraId="4FD3347C" w14:textId="77777777" w:rsidR="00321F94" w:rsidRPr="00321F94" w:rsidRDefault="00321F94" w:rsidP="00321F94">
      <w:pPr>
        <w:numPr>
          <w:ilvl w:val="0"/>
          <w:numId w:val="43"/>
        </w:numPr>
        <w:rPr>
          <w:rFonts w:eastAsia="Times New Roman"/>
          <w:color w:val="000000"/>
        </w:rPr>
      </w:pPr>
      <w:r w:rsidRPr="00321F94">
        <w:rPr>
          <w:rFonts w:eastAsia="Times New Roman"/>
          <w:color w:val="000000"/>
        </w:rPr>
        <w:t>Методи Менчев Атанасов: За</w:t>
      </w:r>
    </w:p>
    <w:p w14:paraId="74916790" w14:textId="77777777" w:rsidR="00321F94" w:rsidRPr="00321F94" w:rsidRDefault="00321F94" w:rsidP="00321F94">
      <w:pPr>
        <w:numPr>
          <w:ilvl w:val="0"/>
          <w:numId w:val="43"/>
        </w:numPr>
        <w:rPr>
          <w:rFonts w:eastAsia="Times New Roman"/>
          <w:color w:val="000000"/>
        </w:rPr>
      </w:pPr>
      <w:r w:rsidRPr="00321F94">
        <w:rPr>
          <w:rFonts w:eastAsia="Times New Roman"/>
          <w:color w:val="000000"/>
        </w:rPr>
        <w:t>Михаела Валериева Якимова: За</w:t>
      </w:r>
    </w:p>
    <w:p w14:paraId="093EFC72" w14:textId="77777777" w:rsidR="00321F94" w:rsidRPr="00321F94" w:rsidRDefault="00321F94" w:rsidP="00321F94">
      <w:pPr>
        <w:numPr>
          <w:ilvl w:val="0"/>
          <w:numId w:val="43"/>
        </w:numPr>
        <w:rPr>
          <w:rFonts w:eastAsia="Times New Roman"/>
          <w:color w:val="000000"/>
        </w:rPr>
      </w:pPr>
      <w:r w:rsidRPr="00321F94">
        <w:rPr>
          <w:rFonts w:eastAsia="Times New Roman"/>
          <w:color w:val="000000"/>
        </w:rPr>
        <w:t>Никола Емилов Далев: За</w:t>
      </w:r>
    </w:p>
    <w:p w14:paraId="50676214" w14:textId="77777777" w:rsidR="00321F94" w:rsidRPr="00321F94" w:rsidRDefault="00321F94" w:rsidP="00321F94">
      <w:pPr>
        <w:numPr>
          <w:ilvl w:val="0"/>
          <w:numId w:val="43"/>
        </w:numPr>
        <w:rPr>
          <w:rFonts w:eastAsia="Times New Roman"/>
          <w:color w:val="000000"/>
        </w:rPr>
      </w:pPr>
      <w:r w:rsidRPr="00321F94">
        <w:rPr>
          <w:rFonts w:eastAsia="Times New Roman"/>
          <w:color w:val="000000"/>
        </w:rPr>
        <w:t>Николай Димитров Шаламандов: За</w:t>
      </w:r>
    </w:p>
    <w:p w14:paraId="292A69BE" w14:textId="77777777" w:rsidR="00321F94" w:rsidRPr="00321F94" w:rsidRDefault="00321F94" w:rsidP="00321F94">
      <w:pPr>
        <w:numPr>
          <w:ilvl w:val="0"/>
          <w:numId w:val="43"/>
        </w:numPr>
        <w:rPr>
          <w:rFonts w:eastAsia="Times New Roman"/>
          <w:color w:val="000000"/>
        </w:rPr>
      </w:pPr>
      <w:r w:rsidRPr="00321F94">
        <w:rPr>
          <w:rFonts w:eastAsia="Times New Roman"/>
          <w:color w:val="000000"/>
        </w:rPr>
        <w:t>Стоян Владимиров Златков: За</w:t>
      </w:r>
    </w:p>
    <w:p w14:paraId="5B2754A5" w14:textId="77777777" w:rsidR="00321F94" w:rsidRPr="00321F94" w:rsidRDefault="00321F94" w:rsidP="00321F94">
      <w:pPr>
        <w:numPr>
          <w:ilvl w:val="0"/>
          <w:numId w:val="43"/>
        </w:numPr>
        <w:rPr>
          <w:rFonts w:eastAsia="Times New Roman"/>
          <w:color w:val="000000"/>
        </w:rPr>
      </w:pPr>
      <w:r w:rsidRPr="00321F94">
        <w:rPr>
          <w:rFonts w:eastAsia="Times New Roman"/>
          <w:color w:val="000000"/>
        </w:rPr>
        <w:t>Христо Валериев Гушков: За</w:t>
      </w:r>
    </w:p>
    <w:p w14:paraId="0EE727BE" w14:textId="77777777" w:rsidR="00321F94" w:rsidRPr="00321F94" w:rsidRDefault="00321F94" w:rsidP="00321F94">
      <w:pPr>
        <w:numPr>
          <w:ilvl w:val="0"/>
          <w:numId w:val="43"/>
        </w:numPr>
        <w:rPr>
          <w:rFonts w:eastAsia="Times New Roman"/>
          <w:color w:val="000000"/>
        </w:rPr>
      </w:pPr>
      <w:r w:rsidRPr="00321F94">
        <w:rPr>
          <w:rFonts w:eastAsia="Times New Roman"/>
          <w:color w:val="000000"/>
        </w:rPr>
        <w:t>Юлиян Живков Ефендийски: За</w:t>
      </w:r>
    </w:p>
    <w:p w14:paraId="54EC69C8" w14:textId="77777777" w:rsidR="00321F94" w:rsidRPr="00321F94" w:rsidRDefault="00321F94" w:rsidP="00321F94">
      <w:pPr>
        <w:numPr>
          <w:ilvl w:val="0"/>
          <w:numId w:val="43"/>
        </w:numPr>
        <w:rPr>
          <w:rFonts w:eastAsia="Times New Roman"/>
          <w:color w:val="000000"/>
        </w:rPr>
      </w:pPr>
      <w:r w:rsidRPr="00321F94">
        <w:rPr>
          <w:rFonts w:eastAsia="Times New Roman"/>
          <w:color w:val="000000"/>
        </w:rPr>
        <w:t>Явор Иванов Аргиров: За</w:t>
      </w:r>
    </w:p>
    <w:p w14:paraId="38449125" w14:textId="77777777" w:rsidR="000E27C8" w:rsidRDefault="000E27C8" w:rsidP="00135920">
      <w:pPr>
        <w:jc w:val="both"/>
        <w:rPr>
          <w:b/>
          <w:bCs/>
          <w:i/>
          <w:iCs/>
          <w:sz w:val="24"/>
          <w:szCs w:val="24"/>
        </w:rPr>
      </w:pPr>
    </w:p>
    <w:p w14:paraId="39810E03" w14:textId="7A53E485" w:rsidR="00CA0AEC" w:rsidRDefault="00CA0AEC" w:rsidP="00321F94">
      <w:pPr>
        <w:ind w:firstLine="426"/>
        <w:jc w:val="both"/>
        <w:rPr>
          <w:b/>
          <w:bCs/>
          <w:i/>
          <w:iCs/>
          <w:sz w:val="24"/>
          <w:szCs w:val="24"/>
        </w:rPr>
      </w:pPr>
      <w:r w:rsidRPr="00085EE4">
        <w:rPr>
          <w:b/>
          <w:bCs/>
          <w:i/>
          <w:iCs/>
          <w:sz w:val="24"/>
          <w:szCs w:val="24"/>
        </w:rPr>
        <w:t xml:space="preserve">С </w:t>
      </w:r>
      <w:r w:rsidR="004D08C0">
        <w:rPr>
          <w:b/>
          <w:bCs/>
          <w:i/>
          <w:iCs/>
          <w:sz w:val="24"/>
          <w:szCs w:val="24"/>
        </w:rPr>
        <w:t>поимен</w:t>
      </w:r>
      <w:r w:rsidR="000E27C8">
        <w:rPr>
          <w:b/>
          <w:bCs/>
          <w:i/>
          <w:iCs/>
          <w:sz w:val="24"/>
          <w:szCs w:val="24"/>
        </w:rPr>
        <w:t>но</w:t>
      </w:r>
      <w:r w:rsidRPr="00085EE4">
        <w:rPr>
          <w:b/>
          <w:bCs/>
          <w:i/>
          <w:iCs/>
          <w:sz w:val="24"/>
          <w:szCs w:val="24"/>
        </w:rPr>
        <w:t xml:space="preserve"> гласуване от </w:t>
      </w:r>
      <w:r w:rsidR="00321F94">
        <w:rPr>
          <w:b/>
          <w:bCs/>
          <w:i/>
          <w:iCs/>
          <w:sz w:val="24"/>
          <w:szCs w:val="24"/>
        </w:rPr>
        <w:t>22</w:t>
      </w:r>
      <w:r w:rsidR="00135920">
        <w:rPr>
          <w:b/>
          <w:bCs/>
          <w:i/>
          <w:iCs/>
          <w:sz w:val="24"/>
          <w:szCs w:val="24"/>
        </w:rPr>
        <w:t xml:space="preserve"> </w:t>
      </w:r>
      <w:r w:rsidRPr="00085EE4">
        <w:rPr>
          <w:b/>
          <w:bCs/>
          <w:i/>
          <w:iCs/>
          <w:sz w:val="24"/>
          <w:szCs w:val="24"/>
        </w:rPr>
        <w:t>гласували общински съветници, </w:t>
      </w:r>
      <w:r>
        <w:rPr>
          <w:rFonts w:eastAsia="Times New Roman"/>
          <w:b/>
          <w:i/>
          <w:iCs/>
          <w:sz w:val="24"/>
          <w:szCs w:val="24"/>
        </w:rPr>
        <w:t xml:space="preserve">'за' - </w:t>
      </w:r>
      <w:r w:rsidR="00321F94">
        <w:rPr>
          <w:rFonts w:eastAsia="Times New Roman"/>
          <w:b/>
          <w:i/>
          <w:iCs/>
          <w:sz w:val="24"/>
          <w:szCs w:val="24"/>
        </w:rPr>
        <w:t>22</w:t>
      </w:r>
      <w:r w:rsidRPr="00085EE4">
        <w:rPr>
          <w:rFonts w:eastAsia="Times New Roman"/>
          <w:b/>
          <w:i/>
          <w:iCs/>
          <w:sz w:val="24"/>
          <w:szCs w:val="24"/>
        </w:rPr>
        <w:t xml:space="preserve">, 'против' - 0 и 'въздържали се' – </w:t>
      </w:r>
      <w:r w:rsidR="00135920">
        <w:rPr>
          <w:rFonts w:eastAsia="Times New Roman"/>
          <w:b/>
          <w:i/>
          <w:iCs/>
          <w:sz w:val="24"/>
          <w:szCs w:val="24"/>
        </w:rPr>
        <w:t>0</w:t>
      </w:r>
      <w:r w:rsidRPr="00085EE4">
        <w:rPr>
          <w:b/>
          <w:bCs/>
          <w:i/>
          <w:iCs/>
          <w:sz w:val="24"/>
          <w:szCs w:val="24"/>
        </w:rPr>
        <w:t>, предложението СЕ ПРИЕМА.</w:t>
      </w:r>
    </w:p>
    <w:p w14:paraId="7F72BA20" w14:textId="77777777" w:rsidR="00321F94" w:rsidRDefault="00321F94" w:rsidP="00321F94">
      <w:pPr>
        <w:ind w:firstLine="426"/>
        <w:jc w:val="both"/>
        <w:rPr>
          <w:b/>
          <w:bCs/>
          <w:i/>
          <w:iCs/>
          <w:sz w:val="24"/>
          <w:szCs w:val="24"/>
        </w:rPr>
      </w:pPr>
    </w:p>
    <w:p w14:paraId="246B88F4" w14:textId="6FA000EA" w:rsidR="00321F94" w:rsidRDefault="00321F94" w:rsidP="00321F94">
      <w:pPr>
        <w:ind w:firstLine="426"/>
        <w:jc w:val="both"/>
        <w:rPr>
          <w:sz w:val="24"/>
          <w:szCs w:val="24"/>
        </w:rPr>
      </w:pPr>
      <w:r w:rsidRPr="00200FE0">
        <w:rPr>
          <w:sz w:val="24"/>
          <w:szCs w:val="24"/>
        </w:rPr>
        <w:t>На основание</w:t>
      </w:r>
      <w:r>
        <w:rPr>
          <w:sz w:val="24"/>
          <w:szCs w:val="24"/>
        </w:rPr>
        <w:t>:</w:t>
      </w:r>
      <w:r w:rsidRPr="00BB74DE">
        <w:rPr>
          <w:rFonts w:eastAsia="Times New Roman"/>
          <w:sz w:val="24"/>
          <w:szCs w:val="24"/>
        </w:rPr>
        <w:t xml:space="preserve"> чл. 21, ал.1, т.8 от ЗМСМА, </w:t>
      </w:r>
      <w:r>
        <w:rPr>
          <w:rFonts w:eastAsia="Times New Roman"/>
          <w:sz w:val="24"/>
          <w:szCs w:val="24"/>
        </w:rPr>
        <w:t>чл.180 във връзка с чл.182, ал.</w:t>
      </w:r>
      <w:r w:rsidRPr="00BB74DE">
        <w:rPr>
          <w:rFonts w:eastAsia="Times New Roman"/>
          <w:sz w:val="24"/>
          <w:szCs w:val="24"/>
        </w:rPr>
        <w:t>1 от ЗУТ, чл.38, ал.2 от Закона за общинската собственост и чл.50 от Наредбата за реда за придобиване, упра</w:t>
      </w:r>
      <w:r>
        <w:rPr>
          <w:rFonts w:eastAsia="Times New Roman"/>
          <w:sz w:val="24"/>
          <w:szCs w:val="24"/>
        </w:rPr>
        <w:t>вление и разпореждане с общ</w:t>
      </w:r>
      <w:r w:rsidRPr="00BB74DE">
        <w:rPr>
          <w:rFonts w:eastAsia="Times New Roman"/>
          <w:sz w:val="24"/>
          <w:szCs w:val="24"/>
        </w:rPr>
        <w:t>и</w:t>
      </w:r>
      <w:r>
        <w:rPr>
          <w:rFonts w:eastAsia="Times New Roman"/>
          <w:sz w:val="24"/>
          <w:szCs w:val="24"/>
        </w:rPr>
        <w:t>нско имущество на община Сан</w:t>
      </w:r>
      <w:r w:rsidRPr="00BB74DE">
        <w:rPr>
          <w:rFonts w:eastAsia="Times New Roman"/>
          <w:sz w:val="24"/>
          <w:szCs w:val="24"/>
        </w:rPr>
        <w:t>д</w:t>
      </w:r>
      <w:r>
        <w:rPr>
          <w:rFonts w:eastAsia="Times New Roman"/>
          <w:sz w:val="24"/>
          <w:szCs w:val="24"/>
        </w:rPr>
        <w:t>а</w:t>
      </w:r>
      <w:r w:rsidRPr="00BB74DE">
        <w:rPr>
          <w:rFonts w:eastAsia="Times New Roman"/>
          <w:sz w:val="24"/>
          <w:szCs w:val="24"/>
        </w:rPr>
        <w:t xml:space="preserve">нски, </w:t>
      </w:r>
      <w:r w:rsidRPr="00BB74DE">
        <w:rPr>
          <w:sz w:val="24"/>
          <w:szCs w:val="24"/>
        </w:rPr>
        <w:t xml:space="preserve">и след проведено гласуване, Общинският съвет </w:t>
      </w:r>
      <w:r>
        <w:rPr>
          <w:sz w:val="24"/>
          <w:szCs w:val="24"/>
        </w:rPr>
        <w:t>прие</w:t>
      </w:r>
    </w:p>
    <w:p w14:paraId="4C71B568" w14:textId="77777777" w:rsidR="00321F94" w:rsidRPr="00BB74DE" w:rsidRDefault="00321F94" w:rsidP="00321F94">
      <w:pPr>
        <w:ind w:firstLine="720"/>
        <w:jc w:val="both"/>
        <w:rPr>
          <w:sz w:val="24"/>
          <w:szCs w:val="24"/>
        </w:rPr>
      </w:pPr>
    </w:p>
    <w:p w14:paraId="3B24403B" w14:textId="77777777" w:rsidR="00321F94" w:rsidRPr="001266D9" w:rsidRDefault="00321F94" w:rsidP="00321F94">
      <w:pPr>
        <w:jc w:val="center"/>
        <w:rPr>
          <w:sz w:val="24"/>
          <w:szCs w:val="24"/>
        </w:rPr>
      </w:pPr>
      <w:r w:rsidRPr="001266D9">
        <w:rPr>
          <w:sz w:val="24"/>
          <w:szCs w:val="24"/>
        </w:rPr>
        <w:t>Р Е Ш Е Н И Е №</w:t>
      </w:r>
      <w:r>
        <w:rPr>
          <w:sz w:val="24"/>
          <w:szCs w:val="24"/>
        </w:rPr>
        <w:t xml:space="preserve"> 319</w:t>
      </w:r>
    </w:p>
    <w:p w14:paraId="78C0E295" w14:textId="77777777" w:rsidR="00321F94" w:rsidRDefault="00321F94" w:rsidP="00321F94">
      <w:pPr>
        <w:jc w:val="center"/>
        <w:rPr>
          <w:sz w:val="24"/>
          <w:szCs w:val="24"/>
        </w:rPr>
      </w:pPr>
      <w:r w:rsidRPr="001266D9">
        <w:rPr>
          <w:sz w:val="24"/>
          <w:szCs w:val="24"/>
        </w:rPr>
        <w:t xml:space="preserve">от </w:t>
      </w:r>
      <w:r>
        <w:rPr>
          <w:sz w:val="24"/>
          <w:szCs w:val="24"/>
        </w:rPr>
        <w:t>18 декември</w:t>
      </w:r>
      <w:r w:rsidRPr="001266D9">
        <w:rPr>
          <w:sz w:val="24"/>
          <w:szCs w:val="24"/>
        </w:rPr>
        <w:t xml:space="preserve"> 2025 г.</w:t>
      </w:r>
    </w:p>
    <w:p w14:paraId="31A420DF" w14:textId="77777777" w:rsidR="00321F94" w:rsidRPr="00BB74DE" w:rsidRDefault="00321F94" w:rsidP="00321F94">
      <w:pPr>
        <w:jc w:val="center"/>
        <w:rPr>
          <w:sz w:val="24"/>
          <w:szCs w:val="24"/>
        </w:rPr>
      </w:pPr>
    </w:p>
    <w:p w14:paraId="008DE155" w14:textId="77777777" w:rsidR="00321F94" w:rsidRDefault="00321F94" w:rsidP="00321F94">
      <w:pPr>
        <w:pStyle w:val="a3"/>
        <w:numPr>
          <w:ilvl w:val="0"/>
          <w:numId w:val="44"/>
        </w:numPr>
        <w:ind w:left="0" w:firstLine="426"/>
        <w:jc w:val="both"/>
        <w:rPr>
          <w:rFonts w:eastAsia="Times New Roman"/>
          <w:sz w:val="24"/>
          <w:szCs w:val="24"/>
        </w:rPr>
      </w:pPr>
      <w:r w:rsidRPr="00E2296D">
        <w:rPr>
          <w:rFonts w:eastAsia="Times New Roman"/>
          <w:sz w:val="24"/>
          <w:szCs w:val="24"/>
          <w:lang w:eastAsia="en-US"/>
        </w:rPr>
        <w:t xml:space="preserve">Общински съвет дава съгласие да се отстъпи право на </w:t>
      </w:r>
      <w:r>
        <w:rPr>
          <w:rFonts w:eastAsia="Times New Roman"/>
          <w:sz w:val="24"/>
          <w:szCs w:val="24"/>
          <w:lang w:eastAsia="en-US"/>
        </w:rPr>
        <w:t>строеж</w:t>
      </w:r>
      <w:r w:rsidRPr="00E2296D">
        <w:rPr>
          <w:rFonts w:eastAsia="Times New Roman"/>
          <w:sz w:val="24"/>
          <w:szCs w:val="24"/>
          <w:lang w:eastAsia="en-US"/>
        </w:rPr>
        <w:t xml:space="preserve"> на </w:t>
      </w:r>
      <w:r w:rsidRPr="00BB74DE">
        <w:rPr>
          <w:rFonts w:eastAsia="Times New Roman"/>
          <w:sz w:val="24"/>
          <w:szCs w:val="24"/>
        </w:rPr>
        <w:t>Любчо Димчев Рангелов, Калинка Димчева Илиева, Мария Динкова Рангелова</w:t>
      </w:r>
      <w:r w:rsidRPr="00E2296D">
        <w:rPr>
          <w:rFonts w:eastAsia="Times New Roman"/>
          <w:sz w:val="24"/>
          <w:szCs w:val="24"/>
          <w:lang w:eastAsia="en-US"/>
        </w:rPr>
        <w:t xml:space="preserve"> върху имот - частна общинска собственост за изграждане на „</w:t>
      </w:r>
      <w:r>
        <w:rPr>
          <w:rFonts w:eastAsia="Times New Roman"/>
          <w:b/>
          <w:sz w:val="24"/>
          <w:szCs w:val="24"/>
          <w:lang w:eastAsia="en-US"/>
        </w:rPr>
        <w:t>Надстройка</w:t>
      </w:r>
      <w:r w:rsidRPr="00E2296D">
        <w:rPr>
          <w:rFonts w:eastAsia="Times New Roman"/>
          <w:b/>
          <w:sz w:val="24"/>
          <w:szCs w:val="24"/>
          <w:lang w:eastAsia="en-US"/>
        </w:rPr>
        <w:t xml:space="preserve"> </w:t>
      </w:r>
      <w:r>
        <w:rPr>
          <w:rFonts w:eastAsia="Times New Roman"/>
          <w:b/>
          <w:sz w:val="24"/>
          <w:szCs w:val="24"/>
          <w:lang w:eastAsia="en-US"/>
        </w:rPr>
        <w:t xml:space="preserve">на един етаж над </w:t>
      </w:r>
      <w:r>
        <w:rPr>
          <w:rFonts w:eastAsia="Times New Roman"/>
          <w:b/>
          <w:sz w:val="24"/>
          <w:szCs w:val="24"/>
          <w:lang w:eastAsia="en-US"/>
        </w:rPr>
        <w:lastRenderedPageBreak/>
        <w:t>съществуващи жилищни сгради на</w:t>
      </w:r>
      <w:r w:rsidRPr="00E2296D">
        <w:rPr>
          <w:rFonts w:eastAsia="Times New Roman"/>
          <w:b/>
          <w:sz w:val="24"/>
          <w:szCs w:val="24"/>
          <w:lang w:eastAsia="en-US"/>
        </w:rPr>
        <w:t xml:space="preserve"> </w:t>
      </w:r>
      <w:r>
        <w:rPr>
          <w:rFonts w:eastAsia="Times New Roman"/>
          <w:b/>
          <w:sz w:val="24"/>
          <w:szCs w:val="24"/>
          <w:lang w:eastAsia="en-US"/>
        </w:rPr>
        <w:t>ул. Рила №38</w:t>
      </w:r>
      <w:r w:rsidRPr="00E2296D">
        <w:rPr>
          <w:rFonts w:eastAsia="Times New Roman"/>
          <w:b/>
          <w:sz w:val="24"/>
          <w:szCs w:val="24"/>
          <w:lang w:eastAsia="en-US"/>
        </w:rPr>
        <w:t xml:space="preserve"> </w:t>
      </w:r>
      <w:r w:rsidRPr="00E2296D">
        <w:rPr>
          <w:rFonts w:eastAsia="Times New Roman"/>
          <w:b/>
          <w:sz w:val="24"/>
          <w:szCs w:val="24"/>
        </w:rPr>
        <w:t>по плана на гр.</w:t>
      </w:r>
      <w:r>
        <w:rPr>
          <w:rFonts w:eastAsia="Times New Roman"/>
          <w:b/>
          <w:sz w:val="24"/>
          <w:szCs w:val="24"/>
        </w:rPr>
        <w:t xml:space="preserve"> </w:t>
      </w:r>
      <w:r w:rsidRPr="00E2296D">
        <w:rPr>
          <w:rFonts w:eastAsia="Times New Roman"/>
          <w:b/>
          <w:sz w:val="24"/>
          <w:szCs w:val="24"/>
        </w:rPr>
        <w:t>Сандански  /сграда с идентификатор</w:t>
      </w:r>
      <w:r>
        <w:rPr>
          <w:rFonts w:eastAsia="Times New Roman"/>
          <w:b/>
          <w:sz w:val="24"/>
          <w:szCs w:val="24"/>
        </w:rPr>
        <w:t>и 65334.301.1493.1</w:t>
      </w:r>
      <w:r w:rsidRPr="00E2296D">
        <w:rPr>
          <w:rFonts w:eastAsia="Times New Roman"/>
          <w:b/>
          <w:sz w:val="24"/>
          <w:szCs w:val="24"/>
        </w:rPr>
        <w:t xml:space="preserve"> </w:t>
      </w:r>
      <w:r>
        <w:rPr>
          <w:rFonts w:eastAsia="Times New Roman"/>
          <w:b/>
          <w:sz w:val="24"/>
          <w:szCs w:val="24"/>
        </w:rPr>
        <w:t xml:space="preserve">и 65334.301.1493.2 </w:t>
      </w:r>
      <w:r w:rsidRPr="00E2296D">
        <w:rPr>
          <w:rFonts w:eastAsia="Times New Roman"/>
          <w:b/>
          <w:sz w:val="24"/>
          <w:szCs w:val="24"/>
        </w:rPr>
        <w:t xml:space="preserve">по КККР на гр. Сандански/”, </w:t>
      </w:r>
      <w:r w:rsidRPr="00E2296D">
        <w:rPr>
          <w:rFonts w:eastAsia="Times New Roman"/>
          <w:sz w:val="24"/>
          <w:szCs w:val="24"/>
        </w:rPr>
        <w:t>съобразно</w:t>
      </w:r>
      <w:r w:rsidRPr="00E2296D">
        <w:rPr>
          <w:rFonts w:eastAsia="Times New Roman"/>
          <w:b/>
          <w:sz w:val="24"/>
          <w:szCs w:val="24"/>
        </w:rPr>
        <w:t xml:space="preserve"> </w:t>
      </w:r>
      <w:r w:rsidRPr="00E2296D">
        <w:rPr>
          <w:rFonts w:eastAsia="Times New Roman"/>
          <w:sz w:val="24"/>
          <w:szCs w:val="24"/>
        </w:rPr>
        <w:t>виза за проектиране с изх. №</w:t>
      </w:r>
      <w:r>
        <w:rPr>
          <w:rFonts w:eastAsia="Times New Roman"/>
          <w:sz w:val="24"/>
          <w:szCs w:val="24"/>
        </w:rPr>
        <w:t>496</w:t>
      </w:r>
      <w:r w:rsidRPr="00E2296D">
        <w:rPr>
          <w:rFonts w:eastAsia="Times New Roman"/>
          <w:sz w:val="24"/>
          <w:szCs w:val="24"/>
        </w:rPr>
        <w:t>/</w:t>
      </w:r>
      <w:r>
        <w:rPr>
          <w:rFonts w:eastAsia="Times New Roman"/>
          <w:sz w:val="24"/>
          <w:szCs w:val="24"/>
        </w:rPr>
        <w:t>02.06.2025</w:t>
      </w:r>
      <w:r w:rsidRPr="00E2296D">
        <w:rPr>
          <w:rFonts w:eastAsia="Times New Roman"/>
          <w:sz w:val="24"/>
          <w:szCs w:val="24"/>
        </w:rPr>
        <w:t xml:space="preserve"> г., заверена от Главния архитект на община Сандански.</w:t>
      </w:r>
    </w:p>
    <w:p w14:paraId="5E0A36F2" w14:textId="77777777" w:rsidR="00321F94" w:rsidRDefault="00321F94" w:rsidP="00321F94">
      <w:pPr>
        <w:pStyle w:val="a3"/>
        <w:ind w:left="284"/>
        <w:jc w:val="both"/>
        <w:rPr>
          <w:rFonts w:eastAsia="Times New Roman"/>
          <w:sz w:val="24"/>
          <w:szCs w:val="24"/>
        </w:rPr>
      </w:pPr>
    </w:p>
    <w:p w14:paraId="48EABD2D" w14:textId="77777777" w:rsidR="00321F94" w:rsidRDefault="00321F94" w:rsidP="00321F94">
      <w:pPr>
        <w:pStyle w:val="a3"/>
        <w:numPr>
          <w:ilvl w:val="0"/>
          <w:numId w:val="44"/>
        </w:numPr>
        <w:ind w:left="0" w:firstLine="426"/>
        <w:jc w:val="both"/>
        <w:rPr>
          <w:rFonts w:eastAsia="Times New Roman"/>
          <w:sz w:val="24"/>
          <w:szCs w:val="24"/>
        </w:rPr>
      </w:pPr>
      <w:r w:rsidRPr="00604E26">
        <w:rPr>
          <w:rFonts w:eastAsia="Times New Roman"/>
          <w:sz w:val="24"/>
          <w:szCs w:val="24"/>
        </w:rPr>
        <w:t xml:space="preserve">Възлага на Кмета на община Сандански да изготви пазарна оценка за отстъпване на право на надстрояване за изграждане на </w:t>
      </w:r>
      <w:r w:rsidRPr="00E2296D">
        <w:rPr>
          <w:rFonts w:eastAsia="Times New Roman"/>
          <w:sz w:val="24"/>
          <w:szCs w:val="24"/>
          <w:lang w:eastAsia="en-US"/>
        </w:rPr>
        <w:t>„</w:t>
      </w:r>
      <w:r>
        <w:rPr>
          <w:rFonts w:eastAsia="Times New Roman"/>
          <w:b/>
          <w:sz w:val="24"/>
          <w:szCs w:val="24"/>
          <w:lang w:eastAsia="en-US"/>
        </w:rPr>
        <w:t>Надстройка</w:t>
      </w:r>
      <w:r w:rsidRPr="00E2296D">
        <w:rPr>
          <w:rFonts w:eastAsia="Times New Roman"/>
          <w:b/>
          <w:sz w:val="24"/>
          <w:szCs w:val="24"/>
          <w:lang w:eastAsia="en-US"/>
        </w:rPr>
        <w:t xml:space="preserve"> </w:t>
      </w:r>
      <w:r>
        <w:rPr>
          <w:rFonts w:eastAsia="Times New Roman"/>
          <w:b/>
          <w:sz w:val="24"/>
          <w:szCs w:val="24"/>
          <w:lang w:eastAsia="en-US"/>
        </w:rPr>
        <w:t>на един етаж над съществуващи жилищни сгради на</w:t>
      </w:r>
      <w:r w:rsidRPr="00E2296D">
        <w:rPr>
          <w:rFonts w:eastAsia="Times New Roman"/>
          <w:b/>
          <w:sz w:val="24"/>
          <w:szCs w:val="24"/>
          <w:lang w:eastAsia="en-US"/>
        </w:rPr>
        <w:t xml:space="preserve"> </w:t>
      </w:r>
      <w:r>
        <w:rPr>
          <w:rFonts w:eastAsia="Times New Roman"/>
          <w:b/>
          <w:sz w:val="24"/>
          <w:szCs w:val="24"/>
          <w:lang w:eastAsia="en-US"/>
        </w:rPr>
        <w:t>ул. Рила №38</w:t>
      </w:r>
      <w:r w:rsidRPr="00E2296D">
        <w:rPr>
          <w:rFonts w:eastAsia="Times New Roman"/>
          <w:b/>
          <w:sz w:val="24"/>
          <w:szCs w:val="24"/>
          <w:lang w:eastAsia="en-US"/>
        </w:rPr>
        <w:t xml:space="preserve"> </w:t>
      </w:r>
      <w:r w:rsidRPr="00E2296D">
        <w:rPr>
          <w:rFonts w:eastAsia="Times New Roman"/>
          <w:b/>
          <w:sz w:val="24"/>
          <w:szCs w:val="24"/>
        </w:rPr>
        <w:t>по плана на гр.</w:t>
      </w:r>
      <w:r>
        <w:rPr>
          <w:rFonts w:eastAsia="Times New Roman"/>
          <w:b/>
          <w:sz w:val="24"/>
          <w:szCs w:val="24"/>
        </w:rPr>
        <w:t xml:space="preserve"> </w:t>
      </w:r>
      <w:r w:rsidRPr="00E2296D">
        <w:rPr>
          <w:rFonts w:eastAsia="Times New Roman"/>
          <w:b/>
          <w:sz w:val="24"/>
          <w:szCs w:val="24"/>
        </w:rPr>
        <w:t>Сандански  /сграда с идентификатор</w:t>
      </w:r>
      <w:r>
        <w:rPr>
          <w:rFonts w:eastAsia="Times New Roman"/>
          <w:b/>
          <w:sz w:val="24"/>
          <w:szCs w:val="24"/>
        </w:rPr>
        <w:t>и 65334.301.1493.1</w:t>
      </w:r>
      <w:r w:rsidRPr="00E2296D">
        <w:rPr>
          <w:rFonts w:eastAsia="Times New Roman"/>
          <w:b/>
          <w:sz w:val="24"/>
          <w:szCs w:val="24"/>
        </w:rPr>
        <w:t xml:space="preserve"> </w:t>
      </w:r>
      <w:r>
        <w:rPr>
          <w:rFonts w:eastAsia="Times New Roman"/>
          <w:b/>
          <w:sz w:val="24"/>
          <w:szCs w:val="24"/>
        </w:rPr>
        <w:t xml:space="preserve">и 65334.301.1493.2 </w:t>
      </w:r>
      <w:r w:rsidRPr="00E2296D">
        <w:rPr>
          <w:rFonts w:eastAsia="Times New Roman"/>
          <w:b/>
          <w:sz w:val="24"/>
          <w:szCs w:val="24"/>
        </w:rPr>
        <w:t xml:space="preserve">по КККР на гр. Сандански/”, </w:t>
      </w:r>
      <w:r w:rsidRPr="00E2296D">
        <w:rPr>
          <w:rFonts w:eastAsia="Times New Roman"/>
          <w:sz w:val="24"/>
          <w:szCs w:val="24"/>
        </w:rPr>
        <w:t>съобразно</w:t>
      </w:r>
      <w:r w:rsidRPr="00E2296D">
        <w:rPr>
          <w:rFonts w:eastAsia="Times New Roman"/>
          <w:b/>
          <w:sz w:val="24"/>
          <w:szCs w:val="24"/>
        </w:rPr>
        <w:t xml:space="preserve"> </w:t>
      </w:r>
      <w:r w:rsidRPr="00E2296D">
        <w:rPr>
          <w:rFonts w:eastAsia="Times New Roman"/>
          <w:sz w:val="24"/>
          <w:szCs w:val="24"/>
        </w:rPr>
        <w:t>виза за проектиране с изх. №</w:t>
      </w:r>
      <w:r>
        <w:rPr>
          <w:rFonts w:eastAsia="Times New Roman"/>
          <w:sz w:val="24"/>
          <w:szCs w:val="24"/>
        </w:rPr>
        <w:t>496</w:t>
      </w:r>
      <w:r w:rsidRPr="00E2296D">
        <w:rPr>
          <w:rFonts w:eastAsia="Times New Roman"/>
          <w:sz w:val="24"/>
          <w:szCs w:val="24"/>
        </w:rPr>
        <w:t>/</w:t>
      </w:r>
      <w:r>
        <w:rPr>
          <w:rFonts w:eastAsia="Times New Roman"/>
          <w:sz w:val="24"/>
          <w:szCs w:val="24"/>
        </w:rPr>
        <w:t>02.06.2025</w:t>
      </w:r>
      <w:r w:rsidRPr="00E2296D">
        <w:rPr>
          <w:rFonts w:eastAsia="Times New Roman"/>
          <w:sz w:val="24"/>
          <w:szCs w:val="24"/>
        </w:rPr>
        <w:t xml:space="preserve"> г., заверена от Главния архитект на община Сандански.</w:t>
      </w:r>
    </w:p>
    <w:p w14:paraId="44B57BA3" w14:textId="77777777" w:rsidR="00CA0AEC" w:rsidRDefault="00CA0AEC" w:rsidP="00135920">
      <w:pPr>
        <w:jc w:val="both"/>
        <w:rPr>
          <w:b/>
          <w:bCs/>
          <w:i/>
          <w:iCs/>
          <w:sz w:val="24"/>
          <w:szCs w:val="24"/>
        </w:rPr>
      </w:pPr>
    </w:p>
    <w:p w14:paraId="0154FB74" w14:textId="77777777" w:rsidR="00CA0AEC" w:rsidRPr="00404FCF" w:rsidRDefault="00CA0AEC" w:rsidP="00CA0AEC">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w:t>
      </w:r>
      <w:r w:rsidR="00A16C0D">
        <w:rPr>
          <w:rFonts w:ascii="Times New Roman" w:hAnsi="Times New Roman"/>
          <w:b/>
          <w:color w:val="auto"/>
          <w:sz w:val="24"/>
          <w:szCs w:val="24"/>
        </w:rPr>
        <w:t>6</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Двадесет и </w:t>
      </w:r>
      <w:r w:rsidR="00135920">
        <w:rPr>
          <w:rFonts w:ascii="Times New Roman" w:hAnsi="Times New Roman"/>
          <w:b/>
          <w:color w:val="auto"/>
          <w:sz w:val="24"/>
          <w:szCs w:val="24"/>
        </w:rPr>
        <w:t>шеста</w:t>
      </w:r>
      <w:r w:rsidRPr="00411249">
        <w:rPr>
          <w:rFonts w:ascii="Times New Roman" w:hAnsi="Times New Roman"/>
          <w:b/>
          <w:color w:val="auto"/>
          <w:sz w:val="24"/>
          <w:szCs w:val="24"/>
        </w:rPr>
        <w:t>) ОТНОШЕНИЕ ВЗЕХА:</w:t>
      </w:r>
    </w:p>
    <w:p w14:paraId="343F3F73" w14:textId="77777777" w:rsidR="00CA0AEC" w:rsidRPr="00F84DD1" w:rsidRDefault="00CA0AEC" w:rsidP="00CA0AEC"/>
    <w:p w14:paraId="7971DBFE" w14:textId="244408DA" w:rsidR="000E27C8" w:rsidRDefault="00CA0AEC" w:rsidP="000B2D6F">
      <w:pPr>
        <w:ind w:firstLine="426"/>
        <w:jc w:val="both"/>
        <w:rPr>
          <w:rFonts w:eastAsia="Times New Roman"/>
          <w:sz w:val="24"/>
          <w:szCs w:val="24"/>
        </w:rPr>
      </w:pPr>
      <w:r w:rsidRPr="00972AC3">
        <w:rPr>
          <w:i/>
          <w:iCs/>
          <w:sz w:val="24"/>
          <w:szCs w:val="24"/>
        </w:rPr>
        <w:t xml:space="preserve">Георги Валентинов Батев – Председател на Общински съвет </w:t>
      </w:r>
      <w:r w:rsidRPr="00972AC3">
        <w:rPr>
          <w:iCs/>
          <w:sz w:val="24"/>
          <w:szCs w:val="24"/>
        </w:rPr>
        <w:t xml:space="preserve">– </w:t>
      </w:r>
      <w:r w:rsidRPr="00972AC3">
        <w:rPr>
          <w:sz w:val="24"/>
          <w:szCs w:val="24"/>
        </w:rPr>
        <w:t>Преминаваме към т.2</w:t>
      </w:r>
      <w:r w:rsidR="00135920">
        <w:rPr>
          <w:sz w:val="24"/>
          <w:szCs w:val="24"/>
        </w:rPr>
        <w:t>6</w:t>
      </w:r>
      <w:r w:rsidRPr="00972AC3">
        <w:rPr>
          <w:sz w:val="24"/>
          <w:szCs w:val="24"/>
        </w:rPr>
        <w:t xml:space="preserve"> - </w:t>
      </w:r>
      <w:r w:rsidR="004D08C0" w:rsidRPr="003F1798">
        <w:rPr>
          <w:rFonts w:eastAsia="Times New Roman"/>
          <w:b/>
          <w:sz w:val="24"/>
          <w:szCs w:val="24"/>
        </w:rPr>
        <w:t xml:space="preserve">Вх.№ 817/12.11.2025 г. - </w:t>
      </w:r>
      <w:r w:rsidR="004D08C0" w:rsidRPr="003F1798">
        <w:rPr>
          <w:rFonts w:eastAsia="Times New Roman"/>
          <w:sz w:val="24"/>
          <w:szCs w:val="24"/>
        </w:rPr>
        <w:t>Молба от Димитър Иванов Рошков, чрез пълномощник Веселин Руменов Мишев, относно разрешаване изработването на ПУП-ПП за осигуряване на транспортен достъп по път с трайна настилка до имоти с идентификатори 57176.42.95, 57176.42.96 и 57176.42.90 по КК н</w:t>
      </w:r>
      <w:r w:rsidR="004D08C0">
        <w:rPr>
          <w:rFonts w:eastAsia="Times New Roman"/>
          <w:sz w:val="24"/>
          <w:szCs w:val="24"/>
        </w:rPr>
        <w:t>а с. Поленица, общ. Сандански.</w:t>
      </w:r>
    </w:p>
    <w:p w14:paraId="201193FA" w14:textId="77777777" w:rsidR="00CA0AEC" w:rsidRPr="001B6664" w:rsidRDefault="00CA0AEC" w:rsidP="000B2D6F">
      <w:pPr>
        <w:ind w:firstLine="426"/>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14:paraId="4536C762" w14:textId="77777777" w:rsidR="000E27C8" w:rsidRDefault="000E27C8" w:rsidP="000B2D6F">
      <w:pPr>
        <w:jc w:val="both"/>
        <w:rPr>
          <w:b/>
          <w:bCs/>
          <w:i/>
          <w:iCs/>
          <w:sz w:val="24"/>
          <w:szCs w:val="24"/>
        </w:rPr>
      </w:pPr>
    </w:p>
    <w:p w14:paraId="618BC6CD" w14:textId="10376539" w:rsidR="00CA0AEC" w:rsidRDefault="00CA0AEC" w:rsidP="000B2D6F">
      <w:pPr>
        <w:ind w:firstLine="426"/>
        <w:jc w:val="both"/>
        <w:rPr>
          <w:b/>
          <w:bCs/>
          <w:i/>
          <w:iCs/>
          <w:sz w:val="24"/>
          <w:szCs w:val="24"/>
        </w:rPr>
      </w:pPr>
      <w:r w:rsidRPr="00DB437D">
        <w:rPr>
          <w:b/>
          <w:bCs/>
          <w:i/>
          <w:iCs/>
          <w:sz w:val="24"/>
          <w:szCs w:val="24"/>
        </w:rPr>
        <w:t xml:space="preserve">С </w:t>
      </w:r>
      <w:r w:rsidR="006E34B6">
        <w:rPr>
          <w:b/>
          <w:bCs/>
          <w:i/>
          <w:iCs/>
          <w:sz w:val="24"/>
          <w:szCs w:val="24"/>
        </w:rPr>
        <w:t>явно</w:t>
      </w:r>
      <w:r w:rsidRPr="00DB437D">
        <w:rPr>
          <w:b/>
          <w:bCs/>
          <w:i/>
          <w:iCs/>
          <w:sz w:val="24"/>
          <w:szCs w:val="24"/>
        </w:rPr>
        <w:t xml:space="preserve"> гласуване от </w:t>
      </w:r>
      <w:r w:rsidR="000B2D6F">
        <w:rPr>
          <w:b/>
          <w:bCs/>
          <w:i/>
          <w:iCs/>
          <w:sz w:val="24"/>
          <w:szCs w:val="24"/>
        </w:rPr>
        <w:t>20</w:t>
      </w:r>
      <w:r w:rsidRPr="00DB437D">
        <w:rPr>
          <w:b/>
          <w:bCs/>
          <w:i/>
          <w:iCs/>
          <w:sz w:val="24"/>
          <w:szCs w:val="24"/>
        </w:rPr>
        <w:t xml:space="preserve"> гласували  общински съветници, </w:t>
      </w:r>
      <w:r w:rsidRPr="00DB437D">
        <w:rPr>
          <w:rFonts w:eastAsia="Times New Roman"/>
          <w:b/>
          <w:i/>
          <w:iCs/>
          <w:sz w:val="24"/>
          <w:szCs w:val="24"/>
        </w:rPr>
        <w:t xml:space="preserve">'за' </w:t>
      </w:r>
      <w:r>
        <w:rPr>
          <w:rFonts w:eastAsia="Times New Roman"/>
          <w:b/>
          <w:i/>
          <w:iCs/>
          <w:sz w:val="24"/>
          <w:szCs w:val="24"/>
        </w:rPr>
        <w:t>–</w:t>
      </w:r>
      <w:r w:rsidRPr="00DB437D">
        <w:rPr>
          <w:rFonts w:eastAsia="Times New Roman"/>
          <w:b/>
          <w:i/>
          <w:iCs/>
          <w:sz w:val="24"/>
          <w:szCs w:val="24"/>
        </w:rPr>
        <w:t xml:space="preserve"> </w:t>
      </w:r>
      <w:r w:rsidR="000B2D6F">
        <w:rPr>
          <w:rFonts w:eastAsia="Times New Roman"/>
          <w:b/>
          <w:i/>
          <w:iCs/>
          <w:sz w:val="24"/>
          <w:szCs w:val="24"/>
        </w:rPr>
        <w:t>20</w:t>
      </w:r>
      <w:r w:rsidRPr="00DB437D">
        <w:rPr>
          <w:rFonts w:eastAsia="Times New Roman"/>
          <w:b/>
          <w:i/>
          <w:iCs/>
          <w:sz w:val="24"/>
          <w:szCs w:val="24"/>
        </w:rPr>
        <w:t>, 'пр</w:t>
      </w:r>
      <w:r>
        <w:rPr>
          <w:rFonts w:eastAsia="Times New Roman"/>
          <w:b/>
          <w:i/>
          <w:iCs/>
          <w:sz w:val="24"/>
          <w:szCs w:val="24"/>
        </w:rPr>
        <w:t xml:space="preserve">отив' - 0  и 'въздържали се' – </w:t>
      </w:r>
      <w:r w:rsidR="00135920">
        <w:rPr>
          <w:rFonts w:eastAsia="Times New Roman"/>
          <w:b/>
          <w:i/>
          <w:iCs/>
          <w:sz w:val="24"/>
          <w:szCs w:val="24"/>
        </w:rPr>
        <w:t>0</w:t>
      </w:r>
      <w:r>
        <w:rPr>
          <w:b/>
          <w:bCs/>
          <w:i/>
          <w:iCs/>
          <w:sz w:val="24"/>
          <w:szCs w:val="24"/>
        </w:rPr>
        <w:t>, предложението</w:t>
      </w:r>
      <w:r w:rsidRPr="00DB437D">
        <w:rPr>
          <w:b/>
          <w:bCs/>
          <w:i/>
          <w:iCs/>
          <w:sz w:val="24"/>
          <w:szCs w:val="24"/>
        </w:rPr>
        <w:t xml:space="preserve"> СЕ ПРИЕМА.</w:t>
      </w:r>
    </w:p>
    <w:p w14:paraId="38330643" w14:textId="77777777" w:rsidR="000B2D6F" w:rsidRDefault="000B2D6F" w:rsidP="000B2D6F">
      <w:pPr>
        <w:ind w:firstLine="426"/>
        <w:jc w:val="both"/>
        <w:rPr>
          <w:b/>
          <w:bCs/>
          <w:i/>
          <w:iCs/>
          <w:sz w:val="24"/>
          <w:szCs w:val="24"/>
        </w:rPr>
      </w:pPr>
    </w:p>
    <w:p w14:paraId="74EEA5C3" w14:textId="682466B3" w:rsidR="000B2D6F" w:rsidRPr="00E57B88" w:rsidRDefault="000B2D6F" w:rsidP="000B2D6F">
      <w:pPr>
        <w:ind w:firstLine="426"/>
        <w:jc w:val="both"/>
        <w:rPr>
          <w:sz w:val="24"/>
          <w:szCs w:val="24"/>
        </w:rPr>
      </w:pPr>
      <w:r w:rsidRPr="00E57B88">
        <w:rPr>
          <w:sz w:val="24"/>
          <w:szCs w:val="24"/>
        </w:rPr>
        <w:t>На основание: чл.21,</w:t>
      </w:r>
      <w:r>
        <w:rPr>
          <w:sz w:val="24"/>
          <w:szCs w:val="24"/>
        </w:rPr>
        <w:t xml:space="preserve"> ал.1, т.11, от ЗМСМА, чл.124а,</w:t>
      </w:r>
      <w:r w:rsidRPr="00E57B88">
        <w:rPr>
          <w:sz w:val="24"/>
          <w:szCs w:val="24"/>
        </w:rPr>
        <w:t xml:space="preserve"> ал.5</w:t>
      </w:r>
      <w:r w:rsidRPr="00E57B88">
        <w:rPr>
          <w:b/>
          <w:sz w:val="24"/>
          <w:szCs w:val="24"/>
        </w:rPr>
        <w:t xml:space="preserve"> </w:t>
      </w:r>
      <w:r w:rsidRPr="00E57B88">
        <w:rPr>
          <w:sz w:val="24"/>
          <w:szCs w:val="24"/>
        </w:rPr>
        <w:t>и чл.124б от ЗУТ, чл.29 от ЗОЗЗ,</w:t>
      </w:r>
      <w:r>
        <w:rPr>
          <w:sz w:val="24"/>
          <w:szCs w:val="24"/>
        </w:rPr>
        <w:t xml:space="preserve"> чл.30, ал.3 от ППЗОЗЗ,</w:t>
      </w:r>
      <w:r w:rsidRPr="00E57B88">
        <w:rPr>
          <w:sz w:val="24"/>
          <w:szCs w:val="24"/>
        </w:rPr>
        <w:t xml:space="preserve"> и след проведено гласуване, Общинският съвет</w:t>
      </w:r>
      <w:r>
        <w:rPr>
          <w:sz w:val="24"/>
          <w:szCs w:val="24"/>
        </w:rPr>
        <w:t xml:space="preserve"> прие</w:t>
      </w:r>
    </w:p>
    <w:p w14:paraId="025A20AE" w14:textId="77777777" w:rsidR="000B2D6F" w:rsidRPr="00E57B88" w:rsidRDefault="000B2D6F" w:rsidP="000B2D6F">
      <w:pPr>
        <w:ind w:firstLine="708"/>
        <w:jc w:val="both"/>
        <w:rPr>
          <w:sz w:val="24"/>
          <w:szCs w:val="24"/>
        </w:rPr>
      </w:pPr>
    </w:p>
    <w:p w14:paraId="67FE52B6" w14:textId="77777777" w:rsidR="000B2D6F" w:rsidRPr="001266D9" w:rsidRDefault="000B2D6F" w:rsidP="000B2D6F">
      <w:pPr>
        <w:jc w:val="center"/>
        <w:rPr>
          <w:sz w:val="24"/>
          <w:szCs w:val="24"/>
        </w:rPr>
      </w:pPr>
      <w:r w:rsidRPr="001266D9">
        <w:rPr>
          <w:sz w:val="24"/>
          <w:szCs w:val="24"/>
        </w:rPr>
        <w:t>Р Е Ш Е Н И Е №</w:t>
      </w:r>
      <w:r>
        <w:rPr>
          <w:sz w:val="24"/>
          <w:szCs w:val="24"/>
        </w:rPr>
        <w:t xml:space="preserve"> 320</w:t>
      </w:r>
    </w:p>
    <w:p w14:paraId="22B8090E" w14:textId="77777777" w:rsidR="000B2D6F" w:rsidRDefault="000B2D6F" w:rsidP="000B2D6F">
      <w:pPr>
        <w:jc w:val="center"/>
        <w:rPr>
          <w:sz w:val="24"/>
          <w:szCs w:val="24"/>
        </w:rPr>
      </w:pPr>
      <w:r w:rsidRPr="001266D9">
        <w:rPr>
          <w:sz w:val="24"/>
          <w:szCs w:val="24"/>
        </w:rPr>
        <w:t xml:space="preserve">от </w:t>
      </w:r>
      <w:r>
        <w:rPr>
          <w:sz w:val="24"/>
          <w:szCs w:val="24"/>
        </w:rPr>
        <w:t>18 декември</w:t>
      </w:r>
      <w:r w:rsidRPr="001266D9">
        <w:rPr>
          <w:sz w:val="24"/>
          <w:szCs w:val="24"/>
        </w:rPr>
        <w:t xml:space="preserve"> 2025 г.</w:t>
      </w:r>
    </w:p>
    <w:p w14:paraId="7C82B9EB" w14:textId="77777777" w:rsidR="000B2D6F" w:rsidRPr="00E57B88" w:rsidRDefault="000B2D6F" w:rsidP="000B2D6F">
      <w:pPr>
        <w:shd w:val="clear" w:color="auto" w:fill="FFFFFF"/>
        <w:tabs>
          <w:tab w:val="left" w:pos="709"/>
        </w:tabs>
        <w:autoSpaceDE w:val="0"/>
        <w:autoSpaceDN w:val="0"/>
        <w:adjustRightInd w:val="0"/>
        <w:jc w:val="both"/>
        <w:rPr>
          <w:color w:val="000000"/>
          <w:sz w:val="24"/>
          <w:szCs w:val="24"/>
          <w:lang w:val="ru-RU"/>
        </w:rPr>
      </w:pPr>
    </w:p>
    <w:p w14:paraId="3E236741" w14:textId="77777777" w:rsidR="000B2D6F" w:rsidRDefault="000B2D6F" w:rsidP="000B2D6F">
      <w:pPr>
        <w:pStyle w:val="a3"/>
        <w:numPr>
          <w:ilvl w:val="0"/>
          <w:numId w:val="45"/>
        </w:numPr>
        <w:tabs>
          <w:tab w:val="left" w:pos="-5103"/>
        </w:tabs>
        <w:ind w:left="0" w:firstLine="426"/>
        <w:jc w:val="both"/>
        <w:rPr>
          <w:sz w:val="24"/>
          <w:szCs w:val="24"/>
        </w:rPr>
      </w:pPr>
      <w:r w:rsidRPr="00943CF7">
        <w:rPr>
          <w:sz w:val="24"/>
          <w:szCs w:val="24"/>
        </w:rPr>
        <w:t xml:space="preserve">Общински съвет дава разрешение да се изработи проект за подробен устройствен план – /ПУП – ПП/ за „Транспортен достъп” до поземлени имоти с идентификатори </w:t>
      </w:r>
      <w:r w:rsidRPr="00943CF7">
        <w:rPr>
          <w:rFonts w:eastAsia="Times New Roman"/>
          <w:b/>
          <w:sz w:val="24"/>
          <w:szCs w:val="24"/>
        </w:rPr>
        <w:t>57176.42.95, 57176.42.96 и 57176.42.90,</w:t>
      </w:r>
      <w:r w:rsidRPr="00943CF7">
        <w:rPr>
          <w:rFonts w:eastAsia="Times New Roman"/>
          <w:sz w:val="24"/>
          <w:szCs w:val="24"/>
        </w:rPr>
        <w:t xml:space="preserve"> </w:t>
      </w:r>
      <w:r w:rsidRPr="00943CF7">
        <w:rPr>
          <w:b/>
          <w:sz w:val="24"/>
          <w:szCs w:val="24"/>
        </w:rPr>
        <w:t>в землището на с. Поленица</w:t>
      </w:r>
      <w:r w:rsidRPr="00943CF7">
        <w:rPr>
          <w:sz w:val="24"/>
          <w:szCs w:val="24"/>
        </w:rPr>
        <w:t>, община Сандански, съобразно приложеното и одобрено с настоящето решение задание по чл.125 ЗУТ.</w:t>
      </w:r>
    </w:p>
    <w:p w14:paraId="6F3CFE41" w14:textId="77777777" w:rsidR="000B2D6F" w:rsidRPr="00943CF7" w:rsidRDefault="000B2D6F" w:rsidP="000B2D6F">
      <w:pPr>
        <w:pStyle w:val="a3"/>
        <w:tabs>
          <w:tab w:val="left" w:pos="-5103"/>
        </w:tabs>
        <w:ind w:left="426"/>
        <w:jc w:val="both"/>
        <w:rPr>
          <w:sz w:val="24"/>
          <w:szCs w:val="24"/>
        </w:rPr>
      </w:pPr>
    </w:p>
    <w:p w14:paraId="11F2F50F" w14:textId="77777777" w:rsidR="000B2D6F" w:rsidRDefault="000B2D6F" w:rsidP="000B2D6F">
      <w:pPr>
        <w:pStyle w:val="a3"/>
        <w:numPr>
          <w:ilvl w:val="0"/>
          <w:numId w:val="45"/>
        </w:numPr>
        <w:tabs>
          <w:tab w:val="left" w:pos="-5103"/>
        </w:tabs>
        <w:ind w:left="0" w:firstLine="426"/>
        <w:jc w:val="both"/>
        <w:rPr>
          <w:sz w:val="24"/>
          <w:szCs w:val="24"/>
        </w:rPr>
      </w:pPr>
      <w:r w:rsidRPr="00943CF7">
        <w:rPr>
          <w:sz w:val="24"/>
          <w:szCs w:val="24"/>
        </w:rPr>
        <w:t>Засегнатото трасе на парцеларния план е както следва: ПИ 57176.42.44, ПИ 57176.42.45 и ПИ 57176.42.105 - съгласно приложения регистър на засегнатите имоти.</w:t>
      </w:r>
    </w:p>
    <w:p w14:paraId="30AFF43A" w14:textId="77777777" w:rsidR="000B2D6F" w:rsidRPr="00943CF7" w:rsidRDefault="000B2D6F" w:rsidP="000B2D6F">
      <w:pPr>
        <w:tabs>
          <w:tab w:val="left" w:pos="-5103"/>
        </w:tabs>
        <w:jc w:val="both"/>
        <w:rPr>
          <w:sz w:val="24"/>
          <w:szCs w:val="24"/>
        </w:rPr>
      </w:pPr>
    </w:p>
    <w:p w14:paraId="69391C40" w14:textId="77777777" w:rsidR="000B2D6F" w:rsidRPr="00943CF7" w:rsidRDefault="000B2D6F" w:rsidP="000B2D6F">
      <w:pPr>
        <w:pStyle w:val="a3"/>
        <w:numPr>
          <w:ilvl w:val="0"/>
          <w:numId w:val="45"/>
        </w:numPr>
        <w:tabs>
          <w:tab w:val="left" w:pos="-5103"/>
        </w:tabs>
        <w:ind w:left="0" w:firstLine="426"/>
        <w:jc w:val="both"/>
        <w:rPr>
          <w:sz w:val="24"/>
          <w:szCs w:val="24"/>
        </w:rPr>
      </w:pPr>
      <w:r w:rsidRPr="00943CF7">
        <w:rPr>
          <w:sz w:val="24"/>
          <w:szCs w:val="24"/>
        </w:rPr>
        <w:t xml:space="preserve">На основание чл.29, ал.1 от ЗОЗЗ и чл.30, ал.3 от ППЗОЗЗ дава предварително съгласие за провеждане на процедура за промяна на предназначението, чрез изработване на ПУП-ПП за елементи на техническата инфраструктура за транспортен достъп до имоти с идентификатори </w:t>
      </w:r>
      <w:r w:rsidRPr="00943CF7">
        <w:rPr>
          <w:rFonts w:eastAsia="Times New Roman"/>
          <w:b/>
          <w:sz w:val="24"/>
          <w:szCs w:val="24"/>
        </w:rPr>
        <w:t>57176.42.95, 57176.42.96 и 57176.42.90</w:t>
      </w:r>
      <w:r w:rsidRPr="00943CF7">
        <w:rPr>
          <w:rFonts w:eastAsia="Times New Roman"/>
          <w:sz w:val="24"/>
          <w:szCs w:val="24"/>
        </w:rPr>
        <w:t xml:space="preserve">, </w:t>
      </w:r>
      <w:r w:rsidRPr="00943CF7">
        <w:rPr>
          <w:b/>
          <w:sz w:val="24"/>
          <w:szCs w:val="24"/>
        </w:rPr>
        <w:t>в землището на с. Поленица</w:t>
      </w:r>
      <w:r w:rsidRPr="00943CF7">
        <w:rPr>
          <w:sz w:val="24"/>
          <w:szCs w:val="24"/>
        </w:rPr>
        <w:t xml:space="preserve">, община Сандански </w:t>
      </w:r>
      <w:r w:rsidRPr="00943CF7">
        <w:rPr>
          <w:color w:val="000000"/>
          <w:sz w:val="24"/>
          <w:szCs w:val="24"/>
        </w:rPr>
        <w:t>съгласно приложеното задание.</w:t>
      </w:r>
    </w:p>
    <w:p w14:paraId="4EFDB285" w14:textId="77777777" w:rsidR="000B2D6F" w:rsidRPr="00943CF7" w:rsidRDefault="000B2D6F" w:rsidP="000B2D6F">
      <w:pPr>
        <w:tabs>
          <w:tab w:val="left" w:pos="-5103"/>
        </w:tabs>
        <w:jc w:val="both"/>
        <w:rPr>
          <w:sz w:val="24"/>
          <w:szCs w:val="24"/>
        </w:rPr>
      </w:pPr>
    </w:p>
    <w:p w14:paraId="75B6680A" w14:textId="77777777" w:rsidR="000B2D6F" w:rsidRPr="00943CF7" w:rsidRDefault="000B2D6F" w:rsidP="000B2D6F">
      <w:pPr>
        <w:pStyle w:val="a3"/>
        <w:numPr>
          <w:ilvl w:val="0"/>
          <w:numId w:val="45"/>
        </w:numPr>
        <w:tabs>
          <w:tab w:val="left" w:pos="-5103"/>
        </w:tabs>
        <w:ind w:left="0" w:firstLine="426"/>
        <w:jc w:val="both"/>
        <w:rPr>
          <w:sz w:val="24"/>
          <w:szCs w:val="24"/>
        </w:rPr>
      </w:pPr>
      <w:r w:rsidRPr="00943CF7">
        <w:rPr>
          <w:color w:val="000000"/>
          <w:sz w:val="24"/>
          <w:szCs w:val="24"/>
        </w:rPr>
        <w:t>Дава принципно съгласие за преминаване /прокарване/ на елементи на техническата инфраструктура през общински пътища за реализиране на инвестиционното намерение.</w:t>
      </w:r>
    </w:p>
    <w:p w14:paraId="71C22BA9" w14:textId="77777777" w:rsidR="000B2D6F" w:rsidRPr="00943CF7" w:rsidRDefault="000B2D6F" w:rsidP="000B2D6F">
      <w:pPr>
        <w:tabs>
          <w:tab w:val="left" w:pos="-5103"/>
        </w:tabs>
        <w:jc w:val="both"/>
        <w:rPr>
          <w:sz w:val="24"/>
          <w:szCs w:val="24"/>
        </w:rPr>
      </w:pPr>
    </w:p>
    <w:p w14:paraId="4111DF1E" w14:textId="77777777" w:rsidR="000B2D6F" w:rsidRPr="00943CF7" w:rsidRDefault="000B2D6F" w:rsidP="000B2D6F">
      <w:pPr>
        <w:pStyle w:val="a3"/>
        <w:numPr>
          <w:ilvl w:val="0"/>
          <w:numId w:val="45"/>
        </w:numPr>
        <w:tabs>
          <w:tab w:val="left" w:pos="-5103"/>
        </w:tabs>
        <w:ind w:left="0" w:firstLine="426"/>
        <w:jc w:val="both"/>
        <w:rPr>
          <w:sz w:val="24"/>
          <w:szCs w:val="24"/>
        </w:rPr>
      </w:pPr>
      <w:r w:rsidRPr="00943CF7">
        <w:rPr>
          <w:color w:val="000000"/>
          <w:sz w:val="24"/>
          <w:szCs w:val="24"/>
        </w:rPr>
        <w:t xml:space="preserve">Определя срок на валидност на предварителното съгласие 3 /три/ години. </w:t>
      </w:r>
    </w:p>
    <w:p w14:paraId="65A94AF4" w14:textId="77777777" w:rsidR="000B2D6F" w:rsidRPr="00943CF7" w:rsidRDefault="000B2D6F" w:rsidP="000B2D6F">
      <w:pPr>
        <w:tabs>
          <w:tab w:val="left" w:pos="-5103"/>
        </w:tabs>
        <w:jc w:val="both"/>
        <w:rPr>
          <w:sz w:val="24"/>
          <w:szCs w:val="24"/>
        </w:rPr>
      </w:pPr>
    </w:p>
    <w:p w14:paraId="2AAD504D" w14:textId="77777777" w:rsidR="000B2D6F" w:rsidRPr="00943CF7" w:rsidRDefault="000B2D6F" w:rsidP="000B2D6F">
      <w:pPr>
        <w:pStyle w:val="a3"/>
        <w:numPr>
          <w:ilvl w:val="0"/>
          <w:numId w:val="45"/>
        </w:numPr>
        <w:tabs>
          <w:tab w:val="left" w:pos="-5103"/>
        </w:tabs>
        <w:ind w:left="0" w:firstLine="426"/>
        <w:jc w:val="both"/>
        <w:rPr>
          <w:sz w:val="24"/>
          <w:szCs w:val="24"/>
        </w:rPr>
      </w:pPr>
      <w:r w:rsidRPr="00943CF7">
        <w:rPr>
          <w:color w:val="000000"/>
          <w:sz w:val="24"/>
          <w:szCs w:val="24"/>
        </w:rPr>
        <w:t>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14:paraId="4A569C42" w14:textId="77777777" w:rsidR="00CA0AEC" w:rsidRDefault="00CA0AEC" w:rsidP="00CA0AEC">
      <w:pPr>
        <w:ind w:firstLine="720"/>
        <w:jc w:val="both"/>
        <w:rPr>
          <w:b/>
          <w:bCs/>
          <w:i/>
          <w:iCs/>
          <w:sz w:val="24"/>
          <w:szCs w:val="24"/>
        </w:rPr>
      </w:pPr>
    </w:p>
    <w:p w14:paraId="77B57E7E" w14:textId="77777777" w:rsidR="00CA0AEC" w:rsidRPr="00404FCF" w:rsidRDefault="00CA0AEC" w:rsidP="00CA0AEC">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w:t>
      </w:r>
      <w:r w:rsidR="00135920">
        <w:rPr>
          <w:rFonts w:ascii="Times New Roman" w:hAnsi="Times New Roman"/>
          <w:b/>
          <w:color w:val="auto"/>
          <w:sz w:val="24"/>
          <w:szCs w:val="24"/>
        </w:rPr>
        <w:t>7</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Двадесет и </w:t>
      </w:r>
      <w:r w:rsidR="00135920">
        <w:rPr>
          <w:rFonts w:ascii="Times New Roman" w:hAnsi="Times New Roman"/>
          <w:b/>
          <w:color w:val="auto"/>
          <w:sz w:val="24"/>
          <w:szCs w:val="24"/>
        </w:rPr>
        <w:t>седма</w:t>
      </w:r>
      <w:r w:rsidRPr="00411249">
        <w:rPr>
          <w:rFonts w:ascii="Times New Roman" w:hAnsi="Times New Roman"/>
          <w:b/>
          <w:color w:val="auto"/>
          <w:sz w:val="24"/>
          <w:szCs w:val="24"/>
        </w:rPr>
        <w:t>) ОТНОШЕНИЕ ВЗЕХА:</w:t>
      </w:r>
    </w:p>
    <w:p w14:paraId="08C2A4E8" w14:textId="77777777" w:rsidR="00CA0AEC" w:rsidRPr="00F84DD1" w:rsidRDefault="00CA0AEC" w:rsidP="00CA0AEC"/>
    <w:p w14:paraId="78F2CC62" w14:textId="4C6B8217" w:rsidR="00CA0AEC" w:rsidRPr="000B2D6F" w:rsidRDefault="00CA0AEC" w:rsidP="000B2D6F">
      <w:pPr>
        <w:tabs>
          <w:tab w:val="left" w:pos="851"/>
        </w:tabs>
        <w:ind w:firstLine="426"/>
        <w:jc w:val="both"/>
        <w:rPr>
          <w:rFonts w:eastAsia="Times New Roman"/>
          <w:color w:val="FF0000"/>
          <w:sz w:val="24"/>
          <w:szCs w:val="24"/>
        </w:rPr>
      </w:pPr>
      <w:r w:rsidRPr="006E34B6">
        <w:rPr>
          <w:i/>
          <w:iCs/>
          <w:sz w:val="24"/>
          <w:szCs w:val="24"/>
        </w:rPr>
        <w:t xml:space="preserve">Георги Валентинов Батев – Председател на Общински съвет </w:t>
      </w:r>
      <w:r w:rsidRPr="006E34B6">
        <w:rPr>
          <w:iCs/>
          <w:sz w:val="24"/>
          <w:szCs w:val="24"/>
        </w:rPr>
        <w:t xml:space="preserve">– </w:t>
      </w:r>
      <w:r w:rsidRPr="006E34B6">
        <w:rPr>
          <w:sz w:val="24"/>
          <w:szCs w:val="24"/>
        </w:rPr>
        <w:t>Преминаваме към т.2</w:t>
      </w:r>
      <w:r w:rsidR="00135920" w:rsidRPr="006E34B6">
        <w:rPr>
          <w:sz w:val="24"/>
          <w:szCs w:val="24"/>
        </w:rPr>
        <w:t>7</w:t>
      </w:r>
      <w:r w:rsidRPr="006E34B6">
        <w:rPr>
          <w:sz w:val="24"/>
          <w:szCs w:val="24"/>
        </w:rPr>
        <w:t xml:space="preserve"> - </w:t>
      </w:r>
      <w:r w:rsidR="006E34B6" w:rsidRPr="006E34B6">
        <w:rPr>
          <w:rFonts w:eastAsia="Times New Roman"/>
          <w:b/>
          <w:sz w:val="24"/>
          <w:szCs w:val="24"/>
        </w:rPr>
        <w:t xml:space="preserve">Вх.№ 845/27.11.2025 г. - </w:t>
      </w:r>
      <w:r w:rsidR="006E34B6" w:rsidRPr="006E34B6">
        <w:rPr>
          <w:rFonts w:eastAsia="Times New Roman"/>
          <w:sz w:val="24"/>
          <w:szCs w:val="24"/>
        </w:rPr>
        <w:t>Заявление от Елисавета Бориславова Гутев</w:t>
      </w:r>
      <w:r w:rsidR="009A1CC5">
        <w:rPr>
          <w:rFonts w:eastAsia="Times New Roman"/>
          <w:sz w:val="24"/>
          <w:szCs w:val="24"/>
        </w:rPr>
        <w:t>а</w:t>
      </w:r>
      <w:r w:rsidR="006E34B6" w:rsidRPr="006E34B6">
        <w:rPr>
          <w:rFonts w:eastAsia="Times New Roman"/>
          <w:sz w:val="24"/>
          <w:szCs w:val="24"/>
        </w:rPr>
        <w:t xml:space="preserve">, относно разрешение изработването на ПУП-ПЗ за промяна предназначението на ПИ с идентификатор 43699.7.9, м. „Дългата нива“ по КК на с. Лиляново, от „нива“ в „за вилно строителство“ и ПУП-ПП за трасе на техническа инфраструктура - промяна предназначението на имот с проектен идентификатор 43699.7.20 в „път с трайна настилка“. </w:t>
      </w:r>
    </w:p>
    <w:p w14:paraId="40EFD92E" w14:textId="4868F6A4" w:rsidR="000B2D6F" w:rsidRDefault="000B2D6F" w:rsidP="000B2D6F">
      <w:pPr>
        <w:ind w:firstLine="426"/>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14:paraId="7DCAD2AF" w14:textId="77777777" w:rsidR="004F3441" w:rsidRPr="001B6664" w:rsidRDefault="004F3441" w:rsidP="000B2D6F">
      <w:pPr>
        <w:ind w:firstLine="426"/>
        <w:jc w:val="both"/>
        <w:rPr>
          <w:iCs/>
          <w:sz w:val="24"/>
          <w:szCs w:val="24"/>
        </w:rPr>
      </w:pPr>
    </w:p>
    <w:p w14:paraId="11E757E2" w14:textId="77777777" w:rsidR="004F3441" w:rsidRPr="004F3441" w:rsidRDefault="004F3441" w:rsidP="004F3441">
      <w:pPr>
        <w:numPr>
          <w:ilvl w:val="0"/>
          <w:numId w:val="46"/>
        </w:numPr>
        <w:rPr>
          <w:rFonts w:eastAsia="Times New Roman"/>
          <w:color w:val="000000"/>
        </w:rPr>
      </w:pPr>
      <w:r w:rsidRPr="004F3441">
        <w:rPr>
          <w:rFonts w:eastAsia="Times New Roman"/>
          <w:color w:val="000000"/>
        </w:rPr>
        <w:t>Андрей Емилов Миладинов: За</w:t>
      </w:r>
    </w:p>
    <w:p w14:paraId="732334F7" w14:textId="77777777" w:rsidR="004F3441" w:rsidRPr="004F3441" w:rsidRDefault="004F3441" w:rsidP="004F3441">
      <w:pPr>
        <w:numPr>
          <w:ilvl w:val="0"/>
          <w:numId w:val="46"/>
        </w:numPr>
        <w:rPr>
          <w:rFonts w:eastAsia="Times New Roman"/>
          <w:color w:val="000000"/>
        </w:rPr>
      </w:pPr>
      <w:r w:rsidRPr="004F3441">
        <w:rPr>
          <w:rFonts w:eastAsia="Times New Roman"/>
          <w:color w:val="000000"/>
        </w:rPr>
        <w:t>Аспарух Иванов Костадинов: За</w:t>
      </w:r>
    </w:p>
    <w:p w14:paraId="28B3ECF4" w14:textId="77777777" w:rsidR="004F3441" w:rsidRPr="004F3441" w:rsidRDefault="004F3441" w:rsidP="004F3441">
      <w:pPr>
        <w:numPr>
          <w:ilvl w:val="0"/>
          <w:numId w:val="46"/>
        </w:numPr>
        <w:rPr>
          <w:rFonts w:eastAsia="Times New Roman"/>
          <w:color w:val="000000"/>
        </w:rPr>
      </w:pPr>
      <w:r w:rsidRPr="004F3441">
        <w:rPr>
          <w:rFonts w:eastAsia="Times New Roman"/>
          <w:color w:val="000000"/>
        </w:rPr>
        <w:t>Борислав Георгиев Иванов: За</w:t>
      </w:r>
    </w:p>
    <w:p w14:paraId="199624FC" w14:textId="77777777" w:rsidR="004F3441" w:rsidRPr="004F3441" w:rsidRDefault="004F3441" w:rsidP="004F3441">
      <w:pPr>
        <w:numPr>
          <w:ilvl w:val="0"/>
          <w:numId w:val="46"/>
        </w:numPr>
        <w:rPr>
          <w:rFonts w:eastAsia="Times New Roman"/>
          <w:color w:val="000000"/>
        </w:rPr>
      </w:pPr>
      <w:r w:rsidRPr="004F3441">
        <w:rPr>
          <w:rFonts w:eastAsia="Times New Roman"/>
          <w:color w:val="000000"/>
        </w:rPr>
        <w:t>Георги Атанасов Панчев: За</w:t>
      </w:r>
    </w:p>
    <w:p w14:paraId="301590F1" w14:textId="77777777" w:rsidR="004F3441" w:rsidRPr="004F3441" w:rsidRDefault="004F3441" w:rsidP="004F3441">
      <w:pPr>
        <w:numPr>
          <w:ilvl w:val="0"/>
          <w:numId w:val="46"/>
        </w:numPr>
        <w:rPr>
          <w:rFonts w:eastAsia="Times New Roman"/>
          <w:color w:val="000000"/>
        </w:rPr>
      </w:pPr>
      <w:r w:rsidRPr="004F3441">
        <w:rPr>
          <w:rFonts w:eastAsia="Times New Roman"/>
          <w:color w:val="000000"/>
        </w:rPr>
        <w:t>Георги Валентинов Батев: За</w:t>
      </w:r>
    </w:p>
    <w:p w14:paraId="46664CA2" w14:textId="77777777" w:rsidR="004F3441" w:rsidRPr="004F3441" w:rsidRDefault="004F3441" w:rsidP="004F3441">
      <w:pPr>
        <w:numPr>
          <w:ilvl w:val="0"/>
          <w:numId w:val="46"/>
        </w:numPr>
        <w:rPr>
          <w:rFonts w:eastAsia="Times New Roman"/>
          <w:color w:val="000000"/>
        </w:rPr>
      </w:pPr>
      <w:r w:rsidRPr="004F3441">
        <w:rPr>
          <w:rFonts w:eastAsia="Times New Roman"/>
          <w:color w:val="000000"/>
        </w:rPr>
        <w:t>Димитрина Любомирова Хаджиева-Недина: За</w:t>
      </w:r>
    </w:p>
    <w:p w14:paraId="5D96CFF2" w14:textId="77777777" w:rsidR="004F3441" w:rsidRPr="004F3441" w:rsidRDefault="004F3441" w:rsidP="004F3441">
      <w:pPr>
        <w:numPr>
          <w:ilvl w:val="0"/>
          <w:numId w:val="46"/>
        </w:numPr>
        <w:rPr>
          <w:rFonts w:eastAsia="Times New Roman"/>
          <w:color w:val="000000"/>
        </w:rPr>
      </w:pPr>
      <w:r w:rsidRPr="004F3441">
        <w:rPr>
          <w:rFonts w:eastAsia="Times New Roman"/>
          <w:color w:val="000000"/>
        </w:rPr>
        <w:t>Елена Руменова Димитрова: За</w:t>
      </w:r>
    </w:p>
    <w:p w14:paraId="7DB462BC" w14:textId="77777777" w:rsidR="004F3441" w:rsidRPr="004F3441" w:rsidRDefault="004F3441" w:rsidP="004F3441">
      <w:pPr>
        <w:numPr>
          <w:ilvl w:val="0"/>
          <w:numId w:val="46"/>
        </w:numPr>
        <w:rPr>
          <w:rFonts w:eastAsia="Times New Roman"/>
          <w:color w:val="000000"/>
        </w:rPr>
      </w:pPr>
      <w:r w:rsidRPr="004F3441">
        <w:rPr>
          <w:rFonts w:eastAsia="Times New Roman"/>
          <w:color w:val="000000"/>
        </w:rPr>
        <w:t>Живко Кирилов Иванов: За</w:t>
      </w:r>
    </w:p>
    <w:p w14:paraId="0C3CAEC0" w14:textId="77777777" w:rsidR="004F3441" w:rsidRPr="004F3441" w:rsidRDefault="004F3441" w:rsidP="004F3441">
      <w:pPr>
        <w:numPr>
          <w:ilvl w:val="0"/>
          <w:numId w:val="46"/>
        </w:numPr>
        <w:rPr>
          <w:rFonts w:eastAsia="Times New Roman"/>
          <w:color w:val="000000"/>
        </w:rPr>
      </w:pPr>
      <w:r w:rsidRPr="004F3441">
        <w:rPr>
          <w:rFonts w:eastAsia="Times New Roman"/>
          <w:color w:val="000000"/>
        </w:rPr>
        <w:t>Здравка Александрова Пашова: За</w:t>
      </w:r>
    </w:p>
    <w:p w14:paraId="0F08B752" w14:textId="77777777" w:rsidR="004F3441" w:rsidRPr="004F3441" w:rsidRDefault="004F3441" w:rsidP="004F3441">
      <w:pPr>
        <w:numPr>
          <w:ilvl w:val="0"/>
          <w:numId w:val="46"/>
        </w:numPr>
        <w:rPr>
          <w:rFonts w:eastAsia="Times New Roman"/>
          <w:color w:val="000000"/>
        </w:rPr>
      </w:pPr>
      <w:r w:rsidRPr="004F3441">
        <w:rPr>
          <w:rFonts w:eastAsia="Times New Roman"/>
          <w:color w:val="000000"/>
        </w:rPr>
        <w:t>Ивайло Емилов Димчев: За</w:t>
      </w:r>
    </w:p>
    <w:p w14:paraId="5C6D87C6" w14:textId="77777777" w:rsidR="004F3441" w:rsidRPr="004F3441" w:rsidRDefault="004F3441" w:rsidP="004F3441">
      <w:pPr>
        <w:numPr>
          <w:ilvl w:val="0"/>
          <w:numId w:val="46"/>
        </w:numPr>
        <w:rPr>
          <w:rFonts w:eastAsia="Times New Roman"/>
          <w:color w:val="000000"/>
        </w:rPr>
      </w:pPr>
      <w:r w:rsidRPr="004F3441">
        <w:rPr>
          <w:rFonts w:eastAsia="Times New Roman"/>
          <w:color w:val="000000"/>
        </w:rPr>
        <w:t>Йордан Юлиев Тушев: За</w:t>
      </w:r>
    </w:p>
    <w:p w14:paraId="70FE9F9A" w14:textId="77777777" w:rsidR="004F3441" w:rsidRPr="004F3441" w:rsidRDefault="004F3441" w:rsidP="004F3441">
      <w:pPr>
        <w:numPr>
          <w:ilvl w:val="0"/>
          <w:numId w:val="46"/>
        </w:numPr>
        <w:rPr>
          <w:rFonts w:eastAsia="Times New Roman"/>
          <w:color w:val="000000"/>
        </w:rPr>
      </w:pPr>
      <w:r w:rsidRPr="004F3441">
        <w:rPr>
          <w:rFonts w:eastAsia="Times New Roman"/>
          <w:color w:val="000000"/>
        </w:rPr>
        <w:t>Калин Тошков Терзийски: За</w:t>
      </w:r>
    </w:p>
    <w:p w14:paraId="733DCDA1" w14:textId="77777777" w:rsidR="004F3441" w:rsidRPr="004F3441" w:rsidRDefault="004F3441" w:rsidP="004F3441">
      <w:pPr>
        <w:numPr>
          <w:ilvl w:val="0"/>
          <w:numId w:val="46"/>
        </w:numPr>
        <w:rPr>
          <w:rFonts w:eastAsia="Times New Roman"/>
          <w:color w:val="000000"/>
        </w:rPr>
      </w:pPr>
      <w:r w:rsidRPr="004F3441">
        <w:rPr>
          <w:rFonts w:eastAsia="Times New Roman"/>
          <w:color w:val="000000"/>
        </w:rPr>
        <w:t>Костадин Стоянов Миндов: За</w:t>
      </w:r>
    </w:p>
    <w:p w14:paraId="25068EE7" w14:textId="77777777" w:rsidR="004F3441" w:rsidRPr="004F3441" w:rsidRDefault="004F3441" w:rsidP="004F3441">
      <w:pPr>
        <w:numPr>
          <w:ilvl w:val="0"/>
          <w:numId w:val="46"/>
        </w:numPr>
        <w:rPr>
          <w:rFonts w:eastAsia="Times New Roman"/>
          <w:color w:val="000000"/>
        </w:rPr>
      </w:pPr>
      <w:r w:rsidRPr="004F3441">
        <w:rPr>
          <w:rFonts w:eastAsia="Times New Roman"/>
          <w:color w:val="000000"/>
        </w:rPr>
        <w:t>Леонид Петров Петканин: За</w:t>
      </w:r>
    </w:p>
    <w:p w14:paraId="07A4FFAD" w14:textId="77777777" w:rsidR="004F3441" w:rsidRPr="004F3441" w:rsidRDefault="004F3441" w:rsidP="004F3441">
      <w:pPr>
        <w:numPr>
          <w:ilvl w:val="0"/>
          <w:numId w:val="46"/>
        </w:numPr>
        <w:rPr>
          <w:rFonts w:eastAsia="Times New Roman"/>
          <w:color w:val="000000"/>
        </w:rPr>
      </w:pPr>
      <w:r w:rsidRPr="004F3441">
        <w:rPr>
          <w:rFonts w:eastAsia="Times New Roman"/>
          <w:color w:val="000000"/>
        </w:rPr>
        <w:t>Методи Менчев Атанасов: Въздържал се</w:t>
      </w:r>
    </w:p>
    <w:p w14:paraId="5FF13576" w14:textId="77777777" w:rsidR="004F3441" w:rsidRPr="004F3441" w:rsidRDefault="004F3441" w:rsidP="004F3441">
      <w:pPr>
        <w:numPr>
          <w:ilvl w:val="0"/>
          <w:numId w:val="46"/>
        </w:numPr>
        <w:rPr>
          <w:rFonts w:eastAsia="Times New Roman"/>
          <w:color w:val="000000"/>
        </w:rPr>
      </w:pPr>
      <w:r w:rsidRPr="004F3441">
        <w:rPr>
          <w:rFonts w:eastAsia="Times New Roman"/>
          <w:color w:val="000000"/>
        </w:rPr>
        <w:t>Михаела Валериева Якимова: Против</w:t>
      </w:r>
    </w:p>
    <w:p w14:paraId="439CD0C0" w14:textId="77777777" w:rsidR="004F3441" w:rsidRPr="004F3441" w:rsidRDefault="004F3441" w:rsidP="004F3441">
      <w:pPr>
        <w:numPr>
          <w:ilvl w:val="0"/>
          <w:numId w:val="46"/>
        </w:numPr>
        <w:rPr>
          <w:rFonts w:eastAsia="Times New Roman"/>
          <w:color w:val="000000"/>
        </w:rPr>
      </w:pPr>
      <w:r w:rsidRPr="004F3441">
        <w:rPr>
          <w:rFonts w:eastAsia="Times New Roman"/>
          <w:color w:val="000000"/>
        </w:rPr>
        <w:t>Никола Емилов Далев: За</w:t>
      </w:r>
    </w:p>
    <w:p w14:paraId="72012A44" w14:textId="77777777" w:rsidR="004F3441" w:rsidRPr="004F3441" w:rsidRDefault="004F3441" w:rsidP="004F3441">
      <w:pPr>
        <w:numPr>
          <w:ilvl w:val="0"/>
          <w:numId w:val="46"/>
        </w:numPr>
        <w:rPr>
          <w:rFonts w:eastAsia="Times New Roman"/>
          <w:color w:val="000000"/>
        </w:rPr>
      </w:pPr>
      <w:r w:rsidRPr="004F3441">
        <w:rPr>
          <w:rFonts w:eastAsia="Times New Roman"/>
          <w:color w:val="000000"/>
        </w:rPr>
        <w:t>Петър Василев Додушев: За</w:t>
      </w:r>
    </w:p>
    <w:p w14:paraId="31BF6EB6" w14:textId="77777777" w:rsidR="004F3441" w:rsidRPr="004F3441" w:rsidRDefault="004F3441" w:rsidP="004F3441">
      <w:pPr>
        <w:numPr>
          <w:ilvl w:val="0"/>
          <w:numId w:val="46"/>
        </w:numPr>
        <w:rPr>
          <w:rFonts w:eastAsia="Times New Roman"/>
          <w:color w:val="000000"/>
        </w:rPr>
      </w:pPr>
      <w:r w:rsidRPr="004F3441">
        <w:rPr>
          <w:rFonts w:eastAsia="Times New Roman"/>
          <w:color w:val="000000"/>
        </w:rPr>
        <w:t>Стоян Владимиров Златков: За</w:t>
      </w:r>
    </w:p>
    <w:p w14:paraId="18070746" w14:textId="77777777" w:rsidR="004F3441" w:rsidRPr="004F3441" w:rsidRDefault="004F3441" w:rsidP="004F3441">
      <w:pPr>
        <w:numPr>
          <w:ilvl w:val="0"/>
          <w:numId w:val="46"/>
        </w:numPr>
        <w:rPr>
          <w:rFonts w:eastAsia="Times New Roman"/>
          <w:color w:val="000000"/>
        </w:rPr>
      </w:pPr>
      <w:r w:rsidRPr="004F3441">
        <w:rPr>
          <w:rFonts w:eastAsia="Times New Roman"/>
          <w:color w:val="000000"/>
        </w:rPr>
        <w:t>Христо Валериев Гушков: За</w:t>
      </w:r>
    </w:p>
    <w:p w14:paraId="60AEC306" w14:textId="77777777" w:rsidR="004F3441" w:rsidRPr="004F3441" w:rsidRDefault="004F3441" w:rsidP="004F3441">
      <w:pPr>
        <w:numPr>
          <w:ilvl w:val="0"/>
          <w:numId w:val="46"/>
        </w:numPr>
        <w:rPr>
          <w:rFonts w:eastAsia="Times New Roman"/>
          <w:color w:val="000000"/>
        </w:rPr>
      </w:pPr>
      <w:r w:rsidRPr="004F3441">
        <w:rPr>
          <w:rFonts w:eastAsia="Times New Roman"/>
          <w:color w:val="000000"/>
        </w:rPr>
        <w:t>Явор Иванов Аргиров: За</w:t>
      </w:r>
    </w:p>
    <w:p w14:paraId="7BEB2A26" w14:textId="77777777" w:rsidR="000E27C8" w:rsidRDefault="000E27C8" w:rsidP="00CA0AEC">
      <w:pPr>
        <w:ind w:firstLine="720"/>
        <w:jc w:val="both"/>
        <w:rPr>
          <w:b/>
          <w:bCs/>
          <w:i/>
          <w:iCs/>
          <w:sz w:val="24"/>
          <w:szCs w:val="24"/>
          <w:lang w:val="en-US"/>
        </w:rPr>
      </w:pPr>
    </w:p>
    <w:p w14:paraId="07BCE6E6" w14:textId="1FC8DFC4" w:rsidR="00CA0AEC" w:rsidRDefault="00CA0AEC" w:rsidP="004F3441">
      <w:pPr>
        <w:ind w:firstLine="426"/>
        <w:jc w:val="both"/>
        <w:rPr>
          <w:b/>
          <w:bCs/>
          <w:i/>
          <w:iCs/>
          <w:sz w:val="24"/>
          <w:szCs w:val="24"/>
        </w:rPr>
      </w:pPr>
      <w:r w:rsidRPr="00DB437D">
        <w:rPr>
          <w:b/>
          <w:bCs/>
          <w:i/>
          <w:iCs/>
          <w:sz w:val="24"/>
          <w:szCs w:val="24"/>
        </w:rPr>
        <w:t xml:space="preserve">С </w:t>
      </w:r>
      <w:r w:rsidR="004F3441">
        <w:rPr>
          <w:b/>
          <w:bCs/>
          <w:i/>
          <w:iCs/>
          <w:sz w:val="24"/>
          <w:szCs w:val="24"/>
        </w:rPr>
        <w:t xml:space="preserve">поименно </w:t>
      </w:r>
      <w:r w:rsidRPr="00DB437D">
        <w:rPr>
          <w:b/>
          <w:bCs/>
          <w:i/>
          <w:iCs/>
          <w:sz w:val="24"/>
          <w:szCs w:val="24"/>
        </w:rPr>
        <w:t xml:space="preserve">гласуване от </w:t>
      </w:r>
      <w:r w:rsidR="004F3441">
        <w:rPr>
          <w:b/>
          <w:bCs/>
          <w:i/>
          <w:iCs/>
          <w:sz w:val="24"/>
          <w:szCs w:val="24"/>
        </w:rPr>
        <w:t>20</w:t>
      </w:r>
      <w:r w:rsidR="006E34B6">
        <w:rPr>
          <w:b/>
          <w:bCs/>
          <w:i/>
          <w:iCs/>
          <w:sz w:val="24"/>
          <w:szCs w:val="24"/>
        </w:rPr>
        <w:t xml:space="preserve"> </w:t>
      </w:r>
      <w:r w:rsidRPr="00DB437D">
        <w:rPr>
          <w:b/>
          <w:bCs/>
          <w:i/>
          <w:iCs/>
          <w:sz w:val="24"/>
          <w:szCs w:val="24"/>
        </w:rPr>
        <w:t xml:space="preserve"> гласували общински съветници, </w:t>
      </w:r>
      <w:r w:rsidRPr="00DB437D">
        <w:rPr>
          <w:rFonts w:eastAsia="Times New Roman"/>
          <w:b/>
          <w:i/>
          <w:iCs/>
          <w:sz w:val="24"/>
          <w:szCs w:val="24"/>
        </w:rPr>
        <w:t>'за' -</w:t>
      </w:r>
      <w:r w:rsidR="000E27C8">
        <w:rPr>
          <w:rFonts w:eastAsia="Times New Roman"/>
          <w:b/>
          <w:i/>
          <w:iCs/>
          <w:sz w:val="24"/>
          <w:szCs w:val="24"/>
        </w:rPr>
        <w:t xml:space="preserve"> </w:t>
      </w:r>
      <w:r w:rsidR="004F3441">
        <w:rPr>
          <w:rFonts w:eastAsia="Times New Roman"/>
          <w:b/>
          <w:i/>
          <w:iCs/>
          <w:sz w:val="24"/>
          <w:szCs w:val="24"/>
        </w:rPr>
        <w:t>19</w:t>
      </w:r>
      <w:r w:rsidR="006E34B6">
        <w:rPr>
          <w:rFonts w:eastAsia="Times New Roman"/>
          <w:b/>
          <w:i/>
          <w:iCs/>
          <w:sz w:val="24"/>
          <w:szCs w:val="24"/>
        </w:rPr>
        <w:t>,</w:t>
      </w:r>
      <w:r w:rsidRPr="00DB437D">
        <w:rPr>
          <w:rFonts w:eastAsia="Times New Roman"/>
          <w:b/>
          <w:i/>
          <w:iCs/>
          <w:sz w:val="24"/>
          <w:szCs w:val="24"/>
        </w:rPr>
        <w:t xml:space="preserve"> 'против' - 0  и 'въздържали се' – </w:t>
      </w:r>
      <w:r w:rsidR="004F3441">
        <w:rPr>
          <w:rFonts w:eastAsia="Times New Roman"/>
          <w:b/>
          <w:i/>
          <w:iCs/>
          <w:sz w:val="24"/>
          <w:szCs w:val="24"/>
        </w:rPr>
        <w:t>1</w:t>
      </w:r>
      <w:r w:rsidRPr="00DB437D">
        <w:rPr>
          <w:b/>
          <w:bCs/>
          <w:i/>
          <w:iCs/>
          <w:sz w:val="24"/>
          <w:szCs w:val="24"/>
        </w:rPr>
        <w:t xml:space="preserve">, предложението </w:t>
      </w:r>
      <w:r w:rsidR="004F3441">
        <w:rPr>
          <w:b/>
          <w:bCs/>
          <w:i/>
          <w:iCs/>
          <w:sz w:val="24"/>
          <w:szCs w:val="24"/>
        </w:rPr>
        <w:t xml:space="preserve">НЕ </w:t>
      </w:r>
      <w:r w:rsidRPr="00DB437D">
        <w:rPr>
          <w:b/>
          <w:bCs/>
          <w:i/>
          <w:iCs/>
          <w:sz w:val="24"/>
          <w:szCs w:val="24"/>
        </w:rPr>
        <w:t>СЕ ПРИЕМА.</w:t>
      </w:r>
    </w:p>
    <w:p w14:paraId="74F2B907" w14:textId="2B2A4312" w:rsidR="00CA0AEC" w:rsidRDefault="00CA0AEC" w:rsidP="004F3441">
      <w:pPr>
        <w:ind w:firstLine="426"/>
        <w:jc w:val="both"/>
        <w:rPr>
          <w:b/>
          <w:bCs/>
          <w:i/>
          <w:iCs/>
          <w:sz w:val="24"/>
          <w:szCs w:val="24"/>
        </w:rPr>
      </w:pPr>
    </w:p>
    <w:p w14:paraId="0F5BD478" w14:textId="4D64418F" w:rsidR="004F3441" w:rsidRPr="003C306D" w:rsidRDefault="003C306D" w:rsidP="004F3441">
      <w:pPr>
        <w:ind w:firstLine="426"/>
        <w:jc w:val="both"/>
        <w:rPr>
          <w:sz w:val="24"/>
          <w:szCs w:val="24"/>
        </w:rPr>
      </w:pPr>
      <w:r w:rsidRPr="003C306D">
        <w:rPr>
          <w:i/>
          <w:iCs/>
          <w:sz w:val="24"/>
          <w:szCs w:val="24"/>
        </w:rPr>
        <w:t xml:space="preserve">Николай Димитров Шаламандов – общински съветник – </w:t>
      </w:r>
      <w:r w:rsidRPr="003C306D">
        <w:rPr>
          <w:sz w:val="24"/>
          <w:szCs w:val="24"/>
        </w:rPr>
        <w:t>Прегласуване!</w:t>
      </w:r>
    </w:p>
    <w:p w14:paraId="1A33D6B4" w14:textId="77777777" w:rsidR="003C306D" w:rsidRPr="003C306D" w:rsidRDefault="003C306D" w:rsidP="004F3441">
      <w:pPr>
        <w:ind w:firstLine="426"/>
        <w:jc w:val="both"/>
        <w:rPr>
          <w:b/>
          <w:bCs/>
          <w:sz w:val="24"/>
          <w:szCs w:val="24"/>
        </w:rPr>
      </w:pPr>
    </w:p>
    <w:p w14:paraId="1EB13995" w14:textId="60E74663" w:rsidR="00CA0AEC" w:rsidRDefault="004F3441" w:rsidP="004F3441">
      <w:pPr>
        <w:ind w:firstLine="426"/>
        <w:jc w:val="both"/>
        <w:rPr>
          <w:iCs/>
          <w:sz w:val="24"/>
          <w:szCs w:val="24"/>
        </w:rPr>
      </w:pPr>
      <w:r w:rsidRPr="006E34B6">
        <w:rPr>
          <w:i/>
          <w:iCs/>
          <w:sz w:val="24"/>
          <w:szCs w:val="24"/>
        </w:rPr>
        <w:t xml:space="preserve">Георги Валентинов Батев – Председател на Общински съвет </w:t>
      </w:r>
      <w:r w:rsidRPr="006E34B6">
        <w:rPr>
          <w:iCs/>
          <w:sz w:val="24"/>
          <w:szCs w:val="24"/>
        </w:rPr>
        <w:t>–</w:t>
      </w:r>
      <w:r w:rsidR="003C306D">
        <w:rPr>
          <w:iCs/>
          <w:sz w:val="24"/>
          <w:szCs w:val="24"/>
        </w:rPr>
        <w:t xml:space="preserve"> Прегласуване по предложение на г-н Шаламандов. Режим на гласуване!</w:t>
      </w:r>
    </w:p>
    <w:p w14:paraId="23843136" w14:textId="77777777" w:rsidR="003C306D" w:rsidRDefault="003C306D" w:rsidP="004F3441">
      <w:pPr>
        <w:ind w:firstLine="426"/>
        <w:jc w:val="both"/>
        <w:rPr>
          <w:iCs/>
          <w:sz w:val="24"/>
          <w:szCs w:val="24"/>
        </w:rPr>
      </w:pPr>
    </w:p>
    <w:p w14:paraId="116D6A95" w14:textId="77777777" w:rsidR="003C306D" w:rsidRPr="003C306D" w:rsidRDefault="003C306D" w:rsidP="003C306D">
      <w:pPr>
        <w:numPr>
          <w:ilvl w:val="0"/>
          <w:numId w:val="47"/>
        </w:numPr>
        <w:rPr>
          <w:rFonts w:eastAsia="Times New Roman"/>
          <w:color w:val="000000"/>
        </w:rPr>
      </w:pPr>
      <w:r w:rsidRPr="003C306D">
        <w:rPr>
          <w:rFonts w:eastAsia="Times New Roman"/>
          <w:color w:val="000000"/>
        </w:rPr>
        <w:t>Андрей Емилов Миладинов: За</w:t>
      </w:r>
    </w:p>
    <w:p w14:paraId="2D9E84D0" w14:textId="77777777" w:rsidR="003C306D" w:rsidRPr="003C306D" w:rsidRDefault="003C306D" w:rsidP="003C306D">
      <w:pPr>
        <w:numPr>
          <w:ilvl w:val="0"/>
          <w:numId w:val="47"/>
        </w:numPr>
        <w:rPr>
          <w:rFonts w:eastAsia="Times New Roman"/>
          <w:color w:val="000000"/>
        </w:rPr>
      </w:pPr>
      <w:r w:rsidRPr="003C306D">
        <w:rPr>
          <w:rFonts w:eastAsia="Times New Roman"/>
          <w:color w:val="000000"/>
        </w:rPr>
        <w:t>Аспарух Иванов Костадинов: За</w:t>
      </w:r>
    </w:p>
    <w:p w14:paraId="3559D942" w14:textId="77777777" w:rsidR="003C306D" w:rsidRPr="003C306D" w:rsidRDefault="003C306D" w:rsidP="003C306D">
      <w:pPr>
        <w:numPr>
          <w:ilvl w:val="0"/>
          <w:numId w:val="47"/>
        </w:numPr>
        <w:rPr>
          <w:rFonts w:eastAsia="Times New Roman"/>
          <w:color w:val="000000"/>
        </w:rPr>
      </w:pPr>
      <w:r w:rsidRPr="003C306D">
        <w:rPr>
          <w:rFonts w:eastAsia="Times New Roman"/>
          <w:color w:val="000000"/>
        </w:rPr>
        <w:t>Борислав Георгиев Иванов: За</w:t>
      </w:r>
    </w:p>
    <w:p w14:paraId="52F08D92" w14:textId="77777777" w:rsidR="003C306D" w:rsidRPr="003C306D" w:rsidRDefault="003C306D" w:rsidP="003C306D">
      <w:pPr>
        <w:numPr>
          <w:ilvl w:val="0"/>
          <w:numId w:val="47"/>
        </w:numPr>
        <w:rPr>
          <w:rFonts w:eastAsia="Times New Roman"/>
          <w:color w:val="000000"/>
        </w:rPr>
      </w:pPr>
      <w:r w:rsidRPr="003C306D">
        <w:rPr>
          <w:rFonts w:eastAsia="Times New Roman"/>
          <w:color w:val="000000"/>
        </w:rPr>
        <w:t>Георги Атанасов Панчев: За</w:t>
      </w:r>
    </w:p>
    <w:p w14:paraId="7173F6A6" w14:textId="77777777" w:rsidR="003C306D" w:rsidRPr="003C306D" w:rsidRDefault="003C306D" w:rsidP="003C306D">
      <w:pPr>
        <w:numPr>
          <w:ilvl w:val="0"/>
          <w:numId w:val="47"/>
        </w:numPr>
        <w:rPr>
          <w:rFonts w:eastAsia="Times New Roman"/>
          <w:color w:val="000000"/>
        </w:rPr>
      </w:pPr>
      <w:r w:rsidRPr="003C306D">
        <w:rPr>
          <w:rFonts w:eastAsia="Times New Roman"/>
          <w:color w:val="000000"/>
        </w:rPr>
        <w:t>Георги Валентинов Батев: За</w:t>
      </w:r>
    </w:p>
    <w:p w14:paraId="08CA2BA1" w14:textId="77777777" w:rsidR="003C306D" w:rsidRPr="003C306D" w:rsidRDefault="003C306D" w:rsidP="003C306D">
      <w:pPr>
        <w:numPr>
          <w:ilvl w:val="0"/>
          <w:numId w:val="47"/>
        </w:numPr>
        <w:rPr>
          <w:rFonts w:eastAsia="Times New Roman"/>
          <w:color w:val="000000"/>
        </w:rPr>
      </w:pPr>
      <w:r w:rsidRPr="003C306D">
        <w:rPr>
          <w:rFonts w:eastAsia="Times New Roman"/>
          <w:color w:val="000000"/>
        </w:rPr>
        <w:t>Димитрина Любомирова Хаджиева-Недина: За</w:t>
      </w:r>
    </w:p>
    <w:p w14:paraId="4EF87390" w14:textId="77777777" w:rsidR="003C306D" w:rsidRPr="003C306D" w:rsidRDefault="003C306D" w:rsidP="003C306D">
      <w:pPr>
        <w:numPr>
          <w:ilvl w:val="0"/>
          <w:numId w:val="47"/>
        </w:numPr>
        <w:rPr>
          <w:rFonts w:eastAsia="Times New Roman"/>
          <w:color w:val="000000"/>
        </w:rPr>
      </w:pPr>
      <w:r w:rsidRPr="003C306D">
        <w:rPr>
          <w:rFonts w:eastAsia="Times New Roman"/>
          <w:color w:val="000000"/>
        </w:rPr>
        <w:t>Елена Руменова Димитрова: За</w:t>
      </w:r>
    </w:p>
    <w:p w14:paraId="2C763E5F" w14:textId="77777777" w:rsidR="003C306D" w:rsidRPr="003C306D" w:rsidRDefault="003C306D" w:rsidP="003C306D">
      <w:pPr>
        <w:numPr>
          <w:ilvl w:val="0"/>
          <w:numId w:val="47"/>
        </w:numPr>
        <w:rPr>
          <w:rFonts w:eastAsia="Times New Roman"/>
          <w:color w:val="000000"/>
        </w:rPr>
      </w:pPr>
      <w:r w:rsidRPr="003C306D">
        <w:rPr>
          <w:rFonts w:eastAsia="Times New Roman"/>
          <w:color w:val="000000"/>
        </w:rPr>
        <w:lastRenderedPageBreak/>
        <w:t>Живко Кирилов Иванов: За</w:t>
      </w:r>
    </w:p>
    <w:p w14:paraId="4F437AEF" w14:textId="77777777" w:rsidR="003C306D" w:rsidRPr="003C306D" w:rsidRDefault="003C306D" w:rsidP="003C306D">
      <w:pPr>
        <w:numPr>
          <w:ilvl w:val="0"/>
          <w:numId w:val="47"/>
        </w:numPr>
        <w:rPr>
          <w:rFonts w:eastAsia="Times New Roman"/>
          <w:color w:val="000000"/>
        </w:rPr>
      </w:pPr>
      <w:r w:rsidRPr="003C306D">
        <w:rPr>
          <w:rFonts w:eastAsia="Times New Roman"/>
          <w:color w:val="000000"/>
        </w:rPr>
        <w:t>Здравка Александрова Пашова: За</w:t>
      </w:r>
    </w:p>
    <w:p w14:paraId="6ACFF40B" w14:textId="77777777" w:rsidR="003C306D" w:rsidRPr="003C306D" w:rsidRDefault="003C306D" w:rsidP="003C306D">
      <w:pPr>
        <w:numPr>
          <w:ilvl w:val="0"/>
          <w:numId w:val="47"/>
        </w:numPr>
        <w:rPr>
          <w:rFonts w:eastAsia="Times New Roman"/>
          <w:color w:val="000000"/>
        </w:rPr>
      </w:pPr>
      <w:r w:rsidRPr="003C306D">
        <w:rPr>
          <w:rFonts w:eastAsia="Times New Roman"/>
          <w:color w:val="000000"/>
        </w:rPr>
        <w:t>Ивайло Емилов Димчев: За</w:t>
      </w:r>
    </w:p>
    <w:p w14:paraId="46D2464D" w14:textId="77777777" w:rsidR="003C306D" w:rsidRPr="003C306D" w:rsidRDefault="003C306D" w:rsidP="003C306D">
      <w:pPr>
        <w:numPr>
          <w:ilvl w:val="0"/>
          <w:numId w:val="47"/>
        </w:numPr>
        <w:rPr>
          <w:rFonts w:eastAsia="Times New Roman"/>
          <w:color w:val="000000"/>
        </w:rPr>
      </w:pPr>
      <w:r w:rsidRPr="003C306D">
        <w:rPr>
          <w:rFonts w:eastAsia="Times New Roman"/>
          <w:color w:val="000000"/>
        </w:rPr>
        <w:t>Йордан Юлиев Тушев: За</w:t>
      </w:r>
    </w:p>
    <w:p w14:paraId="0BDFDF01" w14:textId="77777777" w:rsidR="003C306D" w:rsidRPr="003C306D" w:rsidRDefault="003C306D" w:rsidP="003C306D">
      <w:pPr>
        <w:numPr>
          <w:ilvl w:val="0"/>
          <w:numId w:val="47"/>
        </w:numPr>
        <w:rPr>
          <w:rFonts w:eastAsia="Times New Roman"/>
          <w:color w:val="000000"/>
        </w:rPr>
      </w:pPr>
      <w:r w:rsidRPr="003C306D">
        <w:rPr>
          <w:rFonts w:eastAsia="Times New Roman"/>
          <w:color w:val="000000"/>
        </w:rPr>
        <w:t>Калин Тошков Терзийски: За</w:t>
      </w:r>
    </w:p>
    <w:p w14:paraId="267AD37A" w14:textId="77777777" w:rsidR="003C306D" w:rsidRPr="003C306D" w:rsidRDefault="003C306D" w:rsidP="003C306D">
      <w:pPr>
        <w:numPr>
          <w:ilvl w:val="0"/>
          <w:numId w:val="47"/>
        </w:numPr>
        <w:rPr>
          <w:rFonts w:eastAsia="Times New Roman"/>
          <w:color w:val="000000"/>
        </w:rPr>
      </w:pPr>
      <w:r w:rsidRPr="003C306D">
        <w:rPr>
          <w:rFonts w:eastAsia="Times New Roman"/>
          <w:color w:val="000000"/>
        </w:rPr>
        <w:t>Костадин Стоянов Миндов: За</w:t>
      </w:r>
    </w:p>
    <w:p w14:paraId="510FA5F1" w14:textId="77777777" w:rsidR="003C306D" w:rsidRPr="003C306D" w:rsidRDefault="003C306D" w:rsidP="003C306D">
      <w:pPr>
        <w:numPr>
          <w:ilvl w:val="0"/>
          <w:numId w:val="47"/>
        </w:numPr>
        <w:rPr>
          <w:rFonts w:eastAsia="Times New Roman"/>
          <w:color w:val="000000"/>
        </w:rPr>
      </w:pPr>
      <w:r w:rsidRPr="003C306D">
        <w:rPr>
          <w:rFonts w:eastAsia="Times New Roman"/>
          <w:color w:val="000000"/>
        </w:rPr>
        <w:t>Леонид Петров Петканин: За</w:t>
      </w:r>
    </w:p>
    <w:p w14:paraId="605DF859" w14:textId="77777777" w:rsidR="003C306D" w:rsidRPr="003C306D" w:rsidRDefault="003C306D" w:rsidP="003C306D">
      <w:pPr>
        <w:numPr>
          <w:ilvl w:val="0"/>
          <w:numId w:val="47"/>
        </w:numPr>
        <w:rPr>
          <w:rFonts w:eastAsia="Times New Roman"/>
          <w:color w:val="000000"/>
        </w:rPr>
      </w:pPr>
      <w:r w:rsidRPr="003C306D">
        <w:rPr>
          <w:rFonts w:eastAsia="Times New Roman"/>
          <w:color w:val="000000"/>
        </w:rPr>
        <w:t>Методи Менчев Атанасов: За</w:t>
      </w:r>
    </w:p>
    <w:p w14:paraId="100D5A75" w14:textId="77777777" w:rsidR="003C306D" w:rsidRPr="003C306D" w:rsidRDefault="003C306D" w:rsidP="003C306D">
      <w:pPr>
        <w:numPr>
          <w:ilvl w:val="0"/>
          <w:numId w:val="47"/>
        </w:numPr>
        <w:rPr>
          <w:rFonts w:eastAsia="Times New Roman"/>
          <w:color w:val="000000"/>
        </w:rPr>
      </w:pPr>
      <w:r w:rsidRPr="003C306D">
        <w:rPr>
          <w:rFonts w:eastAsia="Times New Roman"/>
          <w:color w:val="000000"/>
        </w:rPr>
        <w:t>Михаела Валериева Якимова: Против</w:t>
      </w:r>
    </w:p>
    <w:p w14:paraId="6B53F219" w14:textId="77777777" w:rsidR="003C306D" w:rsidRPr="003C306D" w:rsidRDefault="003C306D" w:rsidP="003C306D">
      <w:pPr>
        <w:numPr>
          <w:ilvl w:val="0"/>
          <w:numId w:val="47"/>
        </w:numPr>
        <w:rPr>
          <w:rFonts w:eastAsia="Times New Roman"/>
          <w:color w:val="000000"/>
        </w:rPr>
      </w:pPr>
      <w:r w:rsidRPr="003C306D">
        <w:rPr>
          <w:rFonts w:eastAsia="Times New Roman"/>
          <w:color w:val="000000"/>
        </w:rPr>
        <w:t>Никола Емилов Далев: За</w:t>
      </w:r>
    </w:p>
    <w:p w14:paraId="0E7BA0BF" w14:textId="77777777" w:rsidR="003C306D" w:rsidRPr="003C306D" w:rsidRDefault="003C306D" w:rsidP="003C306D">
      <w:pPr>
        <w:numPr>
          <w:ilvl w:val="0"/>
          <w:numId w:val="47"/>
        </w:numPr>
        <w:rPr>
          <w:rFonts w:eastAsia="Times New Roman"/>
          <w:color w:val="000000"/>
        </w:rPr>
      </w:pPr>
      <w:r w:rsidRPr="003C306D">
        <w:rPr>
          <w:rFonts w:eastAsia="Times New Roman"/>
          <w:color w:val="000000"/>
        </w:rPr>
        <w:t>Николай Димитров Шаламандов: За</w:t>
      </w:r>
    </w:p>
    <w:p w14:paraId="37D27603" w14:textId="77777777" w:rsidR="003C306D" w:rsidRPr="003C306D" w:rsidRDefault="003C306D" w:rsidP="003C306D">
      <w:pPr>
        <w:numPr>
          <w:ilvl w:val="0"/>
          <w:numId w:val="47"/>
        </w:numPr>
        <w:rPr>
          <w:rFonts w:eastAsia="Times New Roman"/>
          <w:color w:val="000000"/>
        </w:rPr>
      </w:pPr>
      <w:r w:rsidRPr="003C306D">
        <w:rPr>
          <w:rFonts w:eastAsia="Times New Roman"/>
          <w:color w:val="000000"/>
        </w:rPr>
        <w:t>Петър Василев Додушев: За</w:t>
      </w:r>
    </w:p>
    <w:p w14:paraId="20061487" w14:textId="77777777" w:rsidR="003C306D" w:rsidRPr="003C306D" w:rsidRDefault="003C306D" w:rsidP="003C306D">
      <w:pPr>
        <w:numPr>
          <w:ilvl w:val="0"/>
          <w:numId w:val="47"/>
        </w:numPr>
        <w:rPr>
          <w:rFonts w:eastAsia="Times New Roman"/>
          <w:color w:val="000000"/>
        </w:rPr>
      </w:pPr>
      <w:r w:rsidRPr="003C306D">
        <w:rPr>
          <w:rFonts w:eastAsia="Times New Roman"/>
          <w:color w:val="000000"/>
        </w:rPr>
        <w:t>Стоян Владимиров Златков: За</w:t>
      </w:r>
    </w:p>
    <w:p w14:paraId="244E44CE" w14:textId="77777777" w:rsidR="003C306D" w:rsidRPr="003C306D" w:rsidRDefault="003C306D" w:rsidP="003C306D">
      <w:pPr>
        <w:numPr>
          <w:ilvl w:val="0"/>
          <w:numId w:val="47"/>
        </w:numPr>
        <w:rPr>
          <w:rFonts w:eastAsia="Times New Roman"/>
          <w:color w:val="000000"/>
        </w:rPr>
      </w:pPr>
      <w:r w:rsidRPr="003C306D">
        <w:rPr>
          <w:rFonts w:eastAsia="Times New Roman"/>
          <w:color w:val="000000"/>
        </w:rPr>
        <w:t>Христо Валериев Гушков: За</w:t>
      </w:r>
    </w:p>
    <w:p w14:paraId="69B24A6E" w14:textId="77777777" w:rsidR="003C306D" w:rsidRPr="003C306D" w:rsidRDefault="003C306D" w:rsidP="003C306D">
      <w:pPr>
        <w:numPr>
          <w:ilvl w:val="0"/>
          <w:numId w:val="47"/>
        </w:numPr>
        <w:rPr>
          <w:rFonts w:eastAsia="Times New Roman"/>
          <w:color w:val="000000"/>
        </w:rPr>
      </w:pPr>
      <w:r w:rsidRPr="003C306D">
        <w:rPr>
          <w:rFonts w:eastAsia="Times New Roman"/>
          <w:color w:val="000000"/>
        </w:rPr>
        <w:t>Явор Иванов Аргиров: За</w:t>
      </w:r>
    </w:p>
    <w:p w14:paraId="1393C07C" w14:textId="77777777" w:rsidR="003C306D" w:rsidRDefault="003C306D" w:rsidP="003C306D">
      <w:pPr>
        <w:jc w:val="both"/>
        <w:rPr>
          <w:b/>
          <w:bCs/>
          <w:i/>
          <w:iCs/>
          <w:sz w:val="24"/>
          <w:szCs w:val="24"/>
        </w:rPr>
      </w:pPr>
    </w:p>
    <w:p w14:paraId="20283A82" w14:textId="5A637C2B" w:rsidR="003C306D" w:rsidRPr="003C306D" w:rsidRDefault="003C306D" w:rsidP="003C306D">
      <w:pPr>
        <w:ind w:firstLine="426"/>
        <w:jc w:val="both"/>
        <w:rPr>
          <w:b/>
          <w:bCs/>
          <w:i/>
          <w:iCs/>
          <w:sz w:val="24"/>
          <w:szCs w:val="24"/>
        </w:rPr>
      </w:pPr>
      <w:r w:rsidRPr="003C306D">
        <w:rPr>
          <w:b/>
          <w:bCs/>
          <w:i/>
          <w:iCs/>
          <w:sz w:val="24"/>
          <w:szCs w:val="24"/>
        </w:rPr>
        <w:t>С поименно гласуване от 2</w:t>
      </w:r>
      <w:r>
        <w:rPr>
          <w:b/>
          <w:bCs/>
          <w:i/>
          <w:iCs/>
          <w:sz w:val="24"/>
          <w:szCs w:val="24"/>
        </w:rPr>
        <w:t>2</w:t>
      </w:r>
      <w:r w:rsidRPr="003C306D">
        <w:rPr>
          <w:b/>
          <w:bCs/>
          <w:i/>
          <w:iCs/>
          <w:sz w:val="24"/>
          <w:szCs w:val="24"/>
        </w:rPr>
        <w:t xml:space="preserve">  гласували общински съветници, </w:t>
      </w:r>
      <w:r w:rsidRPr="003C306D">
        <w:rPr>
          <w:rFonts w:eastAsia="Times New Roman"/>
          <w:b/>
          <w:i/>
          <w:iCs/>
          <w:sz w:val="24"/>
          <w:szCs w:val="24"/>
        </w:rPr>
        <w:t xml:space="preserve">'за' - </w:t>
      </w:r>
      <w:r>
        <w:rPr>
          <w:rFonts w:eastAsia="Times New Roman"/>
          <w:b/>
          <w:i/>
          <w:iCs/>
          <w:sz w:val="24"/>
          <w:szCs w:val="24"/>
        </w:rPr>
        <w:t>21</w:t>
      </w:r>
      <w:r w:rsidRPr="003C306D">
        <w:rPr>
          <w:rFonts w:eastAsia="Times New Roman"/>
          <w:b/>
          <w:i/>
          <w:iCs/>
          <w:sz w:val="24"/>
          <w:szCs w:val="24"/>
        </w:rPr>
        <w:t xml:space="preserve">, 'против' - </w:t>
      </w:r>
      <w:r>
        <w:rPr>
          <w:rFonts w:eastAsia="Times New Roman"/>
          <w:b/>
          <w:i/>
          <w:iCs/>
          <w:sz w:val="24"/>
          <w:szCs w:val="24"/>
        </w:rPr>
        <w:t>1</w:t>
      </w:r>
      <w:r w:rsidRPr="003C306D">
        <w:rPr>
          <w:rFonts w:eastAsia="Times New Roman"/>
          <w:b/>
          <w:i/>
          <w:iCs/>
          <w:sz w:val="24"/>
          <w:szCs w:val="24"/>
        </w:rPr>
        <w:t xml:space="preserve">  и 'въздържали се' – </w:t>
      </w:r>
      <w:r>
        <w:rPr>
          <w:rFonts w:eastAsia="Times New Roman"/>
          <w:b/>
          <w:i/>
          <w:iCs/>
          <w:sz w:val="24"/>
          <w:szCs w:val="24"/>
        </w:rPr>
        <w:t>0</w:t>
      </w:r>
      <w:r w:rsidRPr="003C306D">
        <w:rPr>
          <w:b/>
          <w:bCs/>
          <w:i/>
          <w:iCs/>
          <w:sz w:val="24"/>
          <w:szCs w:val="24"/>
        </w:rPr>
        <w:t>, предложението СЕ ПРИЕМА.</w:t>
      </w:r>
    </w:p>
    <w:p w14:paraId="7C502372" w14:textId="77777777" w:rsidR="00F75670" w:rsidRPr="006C3E4B" w:rsidRDefault="00F75670" w:rsidP="00F75670">
      <w:pPr>
        <w:tabs>
          <w:tab w:val="left" w:pos="426"/>
        </w:tabs>
        <w:jc w:val="both"/>
        <w:rPr>
          <w:rFonts w:eastAsia="Times New Roman"/>
          <w:color w:val="FF0000"/>
          <w:sz w:val="24"/>
          <w:szCs w:val="24"/>
        </w:rPr>
      </w:pPr>
    </w:p>
    <w:p w14:paraId="296CD576" w14:textId="2CA8F1B2" w:rsidR="00F75670" w:rsidRPr="00CC3B8A" w:rsidRDefault="00F75670" w:rsidP="00F75670">
      <w:pPr>
        <w:ind w:firstLine="426"/>
        <w:jc w:val="both"/>
        <w:rPr>
          <w:sz w:val="24"/>
          <w:szCs w:val="24"/>
        </w:rPr>
      </w:pPr>
      <w:r w:rsidRPr="00200FE0">
        <w:rPr>
          <w:sz w:val="24"/>
          <w:szCs w:val="24"/>
        </w:rPr>
        <w:t>На основание:</w:t>
      </w:r>
      <w:r>
        <w:rPr>
          <w:sz w:val="24"/>
          <w:szCs w:val="24"/>
        </w:rPr>
        <w:t xml:space="preserve"> </w:t>
      </w:r>
      <w:r w:rsidRPr="00263461">
        <w:rPr>
          <w:sz w:val="24"/>
          <w:szCs w:val="24"/>
        </w:rPr>
        <w:t>чл.21, ал.1, т.11 от ЗМСМА, чл.124а, ал.5 от ЗУТ и чл.124б от ЗУТ, чл.29 от ЗОЗЗ,</w:t>
      </w:r>
      <w:r w:rsidRPr="00807F5C">
        <w:rPr>
          <w:sz w:val="24"/>
          <w:szCs w:val="24"/>
        </w:rPr>
        <w:t xml:space="preserve"> </w:t>
      </w:r>
      <w:r>
        <w:rPr>
          <w:sz w:val="24"/>
          <w:szCs w:val="24"/>
        </w:rPr>
        <w:t>чл.30, ал.3 от ППЗОЗЗ,</w:t>
      </w:r>
      <w:r w:rsidRPr="00CC3B8A">
        <w:rPr>
          <w:sz w:val="24"/>
          <w:szCs w:val="24"/>
        </w:rPr>
        <w:t xml:space="preserve"> </w:t>
      </w:r>
      <w:r>
        <w:rPr>
          <w:sz w:val="24"/>
          <w:szCs w:val="24"/>
        </w:rPr>
        <w:t xml:space="preserve">чл.25, ал.4 и ал.5 от ЗСПЗЗ, </w:t>
      </w:r>
      <w:r w:rsidRPr="00CC3B8A">
        <w:rPr>
          <w:sz w:val="24"/>
          <w:szCs w:val="24"/>
        </w:rPr>
        <w:t>и след проведено гласуване, Общинският съвет</w:t>
      </w:r>
      <w:r>
        <w:rPr>
          <w:sz w:val="24"/>
          <w:szCs w:val="24"/>
        </w:rPr>
        <w:t xml:space="preserve"> прие</w:t>
      </w:r>
    </w:p>
    <w:p w14:paraId="4F45CBE2" w14:textId="77777777" w:rsidR="00F75670" w:rsidRPr="00CC3B8A" w:rsidRDefault="00F75670" w:rsidP="00F75670">
      <w:pPr>
        <w:ind w:firstLine="708"/>
        <w:jc w:val="both"/>
        <w:rPr>
          <w:sz w:val="24"/>
          <w:szCs w:val="24"/>
        </w:rPr>
      </w:pPr>
    </w:p>
    <w:p w14:paraId="7D28ADFA" w14:textId="77777777" w:rsidR="00F75670" w:rsidRPr="001266D9" w:rsidRDefault="00F75670" w:rsidP="00F75670">
      <w:pPr>
        <w:jc w:val="center"/>
        <w:rPr>
          <w:sz w:val="24"/>
          <w:szCs w:val="24"/>
        </w:rPr>
      </w:pPr>
      <w:r w:rsidRPr="001266D9">
        <w:rPr>
          <w:sz w:val="24"/>
          <w:szCs w:val="24"/>
        </w:rPr>
        <w:t>Р Е Ш Е Н И Е №</w:t>
      </w:r>
      <w:r>
        <w:rPr>
          <w:sz w:val="24"/>
          <w:szCs w:val="24"/>
        </w:rPr>
        <w:t xml:space="preserve"> 321</w:t>
      </w:r>
    </w:p>
    <w:p w14:paraId="1CA75439" w14:textId="77777777" w:rsidR="00F75670" w:rsidRDefault="00F75670" w:rsidP="00F75670">
      <w:pPr>
        <w:jc w:val="center"/>
        <w:rPr>
          <w:sz w:val="24"/>
          <w:szCs w:val="24"/>
        </w:rPr>
      </w:pPr>
      <w:r w:rsidRPr="001266D9">
        <w:rPr>
          <w:sz w:val="24"/>
          <w:szCs w:val="24"/>
        </w:rPr>
        <w:t xml:space="preserve">от </w:t>
      </w:r>
      <w:r>
        <w:rPr>
          <w:sz w:val="24"/>
          <w:szCs w:val="24"/>
        </w:rPr>
        <w:t>18 декември</w:t>
      </w:r>
      <w:r w:rsidRPr="001266D9">
        <w:rPr>
          <w:sz w:val="24"/>
          <w:szCs w:val="24"/>
        </w:rPr>
        <w:t xml:space="preserve"> 2025 г.</w:t>
      </w:r>
    </w:p>
    <w:p w14:paraId="26D60C81" w14:textId="77777777" w:rsidR="00F75670" w:rsidRPr="00CC3B8A" w:rsidRDefault="00F75670" w:rsidP="00F75670">
      <w:pPr>
        <w:tabs>
          <w:tab w:val="left" w:pos="-5103"/>
        </w:tabs>
        <w:jc w:val="both"/>
        <w:rPr>
          <w:sz w:val="24"/>
          <w:szCs w:val="24"/>
        </w:rPr>
      </w:pPr>
    </w:p>
    <w:p w14:paraId="7CAA836E" w14:textId="77777777" w:rsidR="00F75670" w:rsidRPr="007B5ED4" w:rsidRDefault="00F75670" w:rsidP="00F75670">
      <w:pPr>
        <w:pStyle w:val="a3"/>
        <w:numPr>
          <w:ilvl w:val="0"/>
          <w:numId w:val="48"/>
        </w:numPr>
        <w:tabs>
          <w:tab w:val="left" w:pos="360"/>
          <w:tab w:val="left" w:pos="567"/>
        </w:tabs>
        <w:ind w:left="0" w:firstLine="426"/>
        <w:jc w:val="both"/>
        <w:rPr>
          <w:b/>
          <w:sz w:val="24"/>
          <w:szCs w:val="24"/>
        </w:rPr>
      </w:pPr>
      <w:r w:rsidRPr="007B5ED4">
        <w:rPr>
          <w:sz w:val="24"/>
          <w:szCs w:val="24"/>
        </w:rPr>
        <w:t>Дава разрешение за изработване на ПУП-ПЗ за поземлен имот /ПИ/ с идентификатор:</w:t>
      </w:r>
      <w:r w:rsidRPr="007B5ED4">
        <w:rPr>
          <w:b/>
          <w:sz w:val="24"/>
          <w:szCs w:val="24"/>
        </w:rPr>
        <w:t xml:space="preserve"> </w:t>
      </w:r>
      <w:r w:rsidRPr="007B5ED4">
        <w:rPr>
          <w:rFonts w:eastAsia="Times New Roman"/>
          <w:b/>
          <w:sz w:val="24"/>
          <w:szCs w:val="24"/>
        </w:rPr>
        <w:t>43699.7.9, м. „Дългата нива“ по КККР на с. Лиляново, общ. Сандански</w:t>
      </w:r>
      <w:r w:rsidRPr="007B5ED4">
        <w:rPr>
          <w:rFonts w:eastAsia="Times New Roman"/>
          <w:sz w:val="24"/>
          <w:szCs w:val="24"/>
        </w:rPr>
        <w:t xml:space="preserve"> </w:t>
      </w:r>
      <w:r w:rsidRPr="007B5ED4">
        <w:rPr>
          <w:sz w:val="24"/>
          <w:szCs w:val="24"/>
        </w:rPr>
        <w:t>във връзка</w:t>
      </w:r>
      <w:r w:rsidRPr="007B5ED4">
        <w:rPr>
          <w:rFonts w:eastAsia="Times New Roman"/>
          <w:sz w:val="24"/>
          <w:szCs w:val="24"/>
        </w:rPr>
        <w:t xml:space="preserve"> с промяна на предназначението му от „нива“ </w:t>
      </w:r>
      <w:r w:rsidRPr="007B5ED4">
        <w:rPr>
          <w:sz w:val="24"/>
          <w:szCs w:val="24"/>
        </w:rPr>
        <w:t xml:space="preserve">с отреждане </w:t>
      </w:r>
      <w:r w:rsidRPr="007B5ED4">
        <w:rPr>
          <w:rFonts w:eastAsia="Times New Roman"/>
          <w:sz w:val="24"/>
          <w:szCs w:val="24"/>
        </w:rPr>
        <w:t xml:space="preserve"> за</w:t>
      </w:r>
      <w:r w:rsidRPr="007B5ED4">
        <w:rPr>
          <w:rFonts w:eastAsia="Times New Roman"/>
          <w:b/>
          <w:sz w:val="24"/>
          <w:szCs w:val="24"/>
        </w:rPr>
        <w:t xml:space="preserve"> </w:t>
      </w:r>
      <w:r w:rsidRPr="007B5ED4">
        <w:rPr>
          <w:rFonts w:eastAsia="Times New Roman"/>
          <w:b/>
          <w:color w:val="000000" w:themeColor="text1"/>
          <w:sz w:val="24"/>
          <w:szCs w:val="24"/>
        </w:rPr>
        <w:t>„вилно строителство</w:t>
      </w:r>
      <w:r w:rsidRPr="007B5ED4">
        <w:rPr>
          <w:rFonts w:eastAsia="Times New Roman"/>
          <w:color w:val="000000" w:themeColor="text1"/>
          <w:sz w:val="24"/>
          <w:szCs w:val="24"/>
        </w:rPr>
        <w:t>“</w:t>
      </w:r>
      <w:r w:rsidRPr="007B5ED4">
        <w:rPr>
          <w:b/>
          <w:sz w:val="24"/>
          <w:szCs w:val="24"/>
        </w:rPr>
        <w:t xml:space="preserve">, </w:t>
      </w:r>
      <w:r w:rsidRPr="007B5ED4">
        <w:rPr>
          <w:sz w:val="24"/>
          <w:szCs w:val="24"/>
        </w:rPr>
        <w:t>съобразно приложеното и одобрено с настоящет</w:t>
      </w:r>
      <w:r>
        <w:rPr>
          <w:sz w:val="24"/>
          <w:szCs w:val="24"/>
        </w:rPr>
        <w:t>о решение задание по чл.125 ЗУТ.</w:t>
      </w:r>
    </w:p>
    <w:p w14:paraId="3481199C" w14:textId="77777777" w:rsidR="00F75670" w:rsidRPr="007B5ED4" w:rsidRDefault="00F75670" w:rsidP="00F75670">
      <w:pPr>
        <w:pStyle w:val="a3"/>
        <w:tabs>
          <w:tab w:val="left" w:pos="360"/>
          <w:tab w:val="left" w:pos="567"/>
        </w:tabs>
        <w:ind w:left="426"/>
        <w:jc w:val="both"/>
        <w:rPr>
          <w:b/>
          <w:sz w:val="24"/>
          <w:szCs w:val="24"/>
        </w:rPr>
      </w:pPr>
    </w:p>
    <w:p w14:paraId="57C038E2" w14:textId="77777777" w:rsidR="00F75670" w:rsidRPr="007B5ED4" w:rsidRDefault="00F75670" w:rsidP="00F75670">
      <w:pPr>
        <w:pStyle w:val="a3"/>
        <w:numPr>
          <w:ilvl w:val="0"/>
          <w:numId w:val="48"/>
        </w:numPr>
        <w:tabs>
          <w:tab w:val="left" w:pos="360"/>
          <w:tab w:val="left" w:pos="567"/>
        </w:tabs>
        <w:ind w:left="0" w:firstLine="426"/>
        <w:jc w:val="both"/>
        <w:rPr>
          <w:b/>
          <w:sz w:val="24"/>
          <w:szCs w:val="24"/>
        </w:rPr>
      </w:pPr>
      <w:r w:rsidRPr="007B5ED4">
        <w:rPr>
          <w:sz w:val="24"/>
          <w:szCs w:val="24"/>
        </w:rPr>
        <w:t xml:space="preserve">Общински съвет дава разрешение да се изработи проект за подробен устойствен план – парцеларен план /ПУП – ПП/ за </w:t>
      </w:r>
      <w:r w:rsidRPr="007B5ED4">
        <w:rPr>
          <w:rFonts w:eastAsia="Times New Roman"/>
          <w:b/>
          <w:sz w:val="24"/>
          <w:szCs w:val="24"/>
        </w:rPr>
        <w:t>„Транспортен достъп“</w:t>
      </w:r>
      <w:r w:rsidRPr="007B5ED4">
        <w:rPr>
          <w:rFonts w:eastAsia="Times New Roman"/>
          <w:sz w:val="24"/>
          <w:szCs w:val="24"/>
        </w:rPr>
        <w:t xml:space="preserve"> до поземлен имот с </w:t>
      </w:r>
      <w:r w:rsidRPr="007B5ED4">
        <w:rPr>
          <w:rFonts w:eastAsia="Times New Roman"/>
          <w:b/>
          <w:sz w:val="24"/>
          <w:szCs w:val="24"/>
        </w:rPr>
        <w:t>идентификатор 43699.7.9, м. „Дългата нива“ по КККР на с. Лиляново, общ. Сандански</w:t>
      </w:r>
      <w:r w:rsidRPr="007B5ED4">
        <w:rPr>
          <w:sz w:val="24"/>
          <w:szCs w:val="24"/>
        </w:rPr>
        <w:t>, съобразно приложеното и одобрено с настоящето решение задание по чл.125 ЗУТ.</w:t>
      </w:r>
    </w:p>
    <w:p w14:paraId="04530D52" w14:textId="77777777" w:rsidR="00F75670" w:rsidRPr="007B5ED4" w:rsidRDefault="00F75670" w:rsidP="00F75670">
      <w:pPr>
        <w:tabs>
          <w:tab w:val="left" w:pos="360"/>
          <w:tab w:val="left" w:pos="567"/>
        </w:tabs>
        <w:jc w:val="both"/>
        <w:rPr>
          <w:b/>
          <w:sz w:val="24"/>
          <w:szCs w:val="24"/>
        </w:rPr>
      </w:pPr>
      <w:r w:rsidRPr="007B5ED4">
        <w:tab/>
      </w:r>
    </w:p>
    <w:p w14:paraId="0132C6C1" w14:textId="77777777" w:rsidR="00F75670" w:rsidRPr="007B5ED4" w:rsidRDefault="00F75670" w:rsidP="00F75670">
      <w:pPr>
        <w:pStyle w:val="a3"/>
        <w:numPr>
          <w:ilvl w:val="0"/>
          <w:numId w:val="48"/>
        </w:numPr>
        <w:tabs>
          <w:tab w:val="left" w:pos="360"/>
          <w:tab w:val="left" w:pos="567"/>
        </w:tabs>
        <w:ind w:left="0" w:firstLine="426"/>
        <w:jc w:val="both"/>
        <w:rPr>
          <w:b/>
          <w:sz w:val="24"/>
          <w:szCs w:val="24"/>
        </w:rPr>
      </w:pPr>
      <w:r w:rsidRPr="007B5ED4">
        <w:rPr>
          <w:sz w:val="24"/>
          <w:szCs w:val="24"/>
        </w:rPr>
        <w:t>Засегнатото трасе на парцеларния план е както следва: ПИ 43699.7.4 - земеделска територия с НТП – „пасище“ - общинска частна собственост – съгласно приложения регистър на засегнаните имоти</w:t>
      </w:r>
      <w:r>
        <w:rPr>
          <w:rFonts w:eastAsia="Times New Roman"/>
          <w:sz w:val="24"/>
          <w:szCs w:val="24"/>
        </w:rPr>
        <w:t>.</w:t>
      </w:r>
    </w:p>
    <w:p w14:paraId="13FF83ED" w14:textId="77777777" w:rsidR="00F75670" w:rsidRPr="007B5ED4" w:rsidRDefault="00F75670" w:rsidP="00F75670">
      <w:pPr>
        <w:tabs>
          <w:tab w:val="left" w:pos="360"/>
          <w:tab w:val="left" w:pos="567"/>
        </w:tabs>
        <w:jc w:val="both"/>
        <w:rPr>
          <w:b/>
          <w:sz w:val="24"/>
          <w:szCs w:val="24"/>
        </w:rPr>
      </w:pPr>
    </w:p>
    <w:p w14:paraId="4C74DC36" w14:textId="77777777" w:rsidR="00F75670" w:rsidRPr="007B5ED4" w:rsidRDefault="00F75670" w:rsidP="00F75670">
      <w:pPr>
        <w:pStyle w:val="a3"/>
        <w:numPr>
          <w:ilvl w:val="0"/>
          <w:numId w:val="48"/>
        </w:numPr>
        <w:tabs>
          <w:tab w:val="left" w:pos="0"/>
        </w:tabs>
        <w:ind w:left="0" w:firstLine="426"/>
        <w:jc w:val="both"/>
        <w:rPr>
          <w:b/>
          <w:sz w:val="24"/>
          <w:szCs w:val="24"/>
        </w:rPr>
      </w:pPr>
      <w:r w:rsidRPr="007B5ED4">
        <w:rPr>
          <w:sz w:val="24"/>
          <w:szCs w:val="24"/>
        </w:rPr>
        <w:t xml:space="preserve">На основание чл.29, ал.1 от ЗОЗЗ и чл.30, ал.3 от ППЗОЗЗ дава предварително съгласие за провеждане на процедура за промяна на предназначението, чрез изработване на ПУП-ПП  за елементи на техническата инфраструктура за </w:t>
      </w:r>
      <w:r w:rsidRPr="007B5ED4">
        <w:rPr>
          <w:rFonts w:eastAsia="Times New Roman"/>
          <w:b/>
          <w:sz w:val="24"/>
          <w:szCs w:val="24"/>
        </w:rPr>
        <w:t>„Транспортен достъп</w:t>
      </w:r>
      <w:r w:rsidRPr="005D115D">
        <w:rPr>
          <w:rFonts w:eastAsia="Times New Roman"/>
          <w:b/>
          <w:sz w:val="24"/>
          <w:szCs w:val="24"/>
        </w:rPr>
        <w:t>-път с трайна настилка</w:t>
      </w:r>
      <w:r w:rsidRPr="007B5ED4">
        <w:rPr>
          <w:rFonts w:eastAsia="Times New Roman"/>
          <w:b/>
          <w:sz w:val="24"/>
          <w:szCs w:val="24"/>
        </w:rPr>
        <w:t>“</w:t>
      </w:r>
      <w:r w:rsidRPr="007B5ED4">
        <w:rPr>
          <w:rFonts w:eastAsia="Times New Roman"/>
          <w:sz w:val="24"/>
          <w:szCs w:val="24"/>
        </w:rPr>
        <w:t xml:space="preserve"> до поземлен имот с идентификатор </w:t>
      </w:r>
      <w:r w:rsidRPr="007B5ED4">
        <w:rPr>
          <w:rFonts w:eastAsia="Times New Roman"/>
          <w:b/>
          <w:sz w:val="24"/>
          <w:szCs w:val="24"/>
        </w:rPr>
        <w:t>43699.7.9, м. „Дългата нива“ по КККР на с. Лиляново, общ. Сандански</w:t>
      </w:r>
      <w:r w:rsidRPr="007B5ED4">
        <w:rPr>
          <w:sz w:val="24"/>
          <w:szCs w:val="24"/>
        </w:rPr>
        <w:t>,</w:t>
      </w:r>
      <w:r w:rsidRPr="007B5ED4">
        <w:rPr>
          <w:color w:val="000000"/>
          <w:sz w:val="24"/>
          <w:szCs w:val="24"/>
        </w:rPr>
        <w:t xml:space="preserve"> съгласно изготвените скици-проект и приложения регистър на засегнатите имоти.</w:t>
      </w:r>
    </w:p>
    <w:p w14:paraId="3A30E30A" w14:textId="77777777" w:rsidR="00F75670" w:rsidRPr="007B5ED4" w:rsidRDefault="00F75670" w:rsidP="00F75670">
      <w:pPr>
        <w:tabs>
          <w:tab w:val="left" w:pos="0"/>
        </w:tabs>
        <w:jc w:val="both"/>
        <w:rPr>
          <w:b/>
          <w:sz w:val="24"/>
          <w:szCs w:val="24"/>
        </w:rPr>
      </w:pPr>
    </w:p>
    <w:p w14:paraId="0082C982" w14:textId="77777777" w:rsidR="00F75670" w:rsidRPr="007B5ED4" w:rsidRDefault="00F75670" w:rsidP="00F75670">
      <w:pPr>
        <w:pStyle w:val="a3"/>
        <w:numPr>
          <w:ilvl w:val="0"/>
          <w:numId w:val="48"/>
        </w:numPr>
        <w:tabs>
          <w:tab w:val="left" w:pos="360"/>
          <w:tab w:val="left" w:pos="567"/>
        </w:tabs>
        <w:ind w:left="0" w:firstLine="426"/>
        <w:jc w:val="both"/>
        <w:rPr>
          <w:b/>
          <w:sz w:val="24"/>
          <w:szCs w:val="24"/>
        </w:rPr>
      </w:pPr>
      <w:r w:rsidRPr="007B5ED4">
        <w:rPr>
          <w:color w:val="000000"/>
          <w:sz w:val="24"/>
          <w:szCs w:val="24"/>
        </w:rPr>
        <w:t>Определя срок на валидност на предварит</w:t>
      </w:r>
      <w:r>
        <w:rPr>
          <w:color w:val="000000"/>
          <w:sz w:val="24"/>
          <w:szCs w:val="24"/>
        </w:rPr>
        <w:t>елното съгласие 3 /три/ години.</w:t>
      </w:r>
    </w:p>
    <w:p w14:paraId="34792FA8" w14:textId="77777777" w:rsidR="00F75670" w:rsidRPr="007B5ED4" w:rsidRDefault="00F75670" w:rsidP="00F75670">
      <w:pPr>
        <w:tabs>
          <w:tab w:val="left" w:pos="360"/>
          <w:tab w:val="left" w:pos="567"/>
        </w:tabs>
        <w:jc w:val="both"/>
        <w:rPr>
          <w:b/>
          <w:sz w:val="24"/>
          <w:szCs w:val="24"/>
        </w:rPr>
      </w:pPr>
    </w:p>
    <w:p w14:paraId="2826190D" w14:textId="77777777" w:rsidR="00F75670" w:rsidRPr="007B5ED4" w:rsidRDefault="00F75670" w:rsidP="00F75670">
      <w:pPr>
        <w:pStyle w:val="a3"/>
        <w:numPr>
          <w:ilvl w:val="0"/>
          <w:numId w:val="48"/>
        </w:numPr>
        <w:tabs>
          <w:tab w:val="left" w:pos="360"/>
          <w:tab w:val="left" w:pos="567"/>
        </w:tabs>
        <w:ind w:left="0" w:firstLine="426"/>
        <w:jc w:val="both"/>
        <w:rPr>
          <w:b/>
          <w:sz w:val="24"/>
          <w:szCs w:val="24"/>
        </w:rPr>
      </w:pPr>
      <w:r w:rsidRPr="007B5ED4">
        <w:rPr>
          <w:color w:val="000000"/>
          <w:sz w:val="24"/>
          <w:szCs w:val="24"/>
        </w:rPr>
        <w:t>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14:paraId="0286DA86" w14:textId="77777777" w:rsidR="00F75670" w:rsidRDefault="00F75670" w:rsidP="00F75670">
      <w:pPr>
        <w:jc w:val="both"/>
        <w:rPr>
          <w:b/>
          <w:bCs/>
          <w:i/>
          <w:iCs/>
          <w:sz w:val="24"/>
          <w:szCs w:val="24"/>
        </w:rPr>
      </w:pPr>
    </w:p>
    <w:p w14:paraId="0FFABC4F" w14:textId="77777777" w:rsidR="00CA0AEC" w:rsidRPr="00404FCF" w:rsidRDefault="00CA0AEC" w:rsidP="00CA0AEC">
      <w:pPr>
        <w:pStyle w:val="4"/>
        <w:jc w:val="center"/>
        <w:rPr>
          <w:rFonts w:ascii="Times New Roman" w:hAnsi="Times New Roman"/>
          <w:b/>
          <w:color w:val="auto"/>
          <w:sz w:val="24"/>
          <w:szCs w:val="24"/>
        </w:rPr>
      </w:pPr>
      <w:r w:rsidRPr="00411249">
        <w:rPr>
          <w:rFonts w:ascii="Times New Roman" w:hAnsi="Times New Roman"/>
          <w:b/>
          <w:color w:val="auto"/>
          <w:sz w:val="24"/>
          <w:szCs w:val="24"/>
        </w:rPr>
        <w:t>ПО ТОЧКА 2</w:t>
      </w:r>
      <w:r w:rsidR="00EF69A1">
        <w:rPr>
          <w:rFonts w:ascii="Times New Roman" w:hAnsi="Times New Roman"/>
          <w:b/>
          <w:color w:val="auto"/>
          <w:sz w:val="24"/>
          <w:szCs w:val="24"/>
        </w:rPr>
        <w:t>8</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Двадесет и </w:t>
      </w:r>
      <w:r w:rsidR="00EF69A1">
        <w:rPr>
          <w:rFonts w:ascii="Times New Roman" w:hAnsi="Times New Roman"/>
          <w:b/>
          <w:color w:val="auto"/>
          <w:sz w:val="24"/>
          <w:szCs w:val="24"/>
        </w:rPr>
        <w:t>осма</w:t>
      </w:r>
      <w:r w:rsidRPr="00411249">
        <w:rPr>
          <w:rFonts w:ascii="Times New Roman" w:hAnsi="Times New Roman"/>
          <w:b/>
          <w:color w:val="auto"/>
          <w:sz w:val="24"/>
          <w:szCs w:val="24"/>
        </w:rPr>
        <w:t>) ОТНОШЕНИЕ ВЗЕХА:</w:t>
      </w:r>
    </w:p>
    <w:p w14:paraId="2116D880" w14:textId="77777777" w:rsidR="00CA0AEC" w:rsidRPr="00F84DD1" w:rsidRDefault="00CA0AEC" w:rsidP="00CA0AEC"/>
    <w:p w14:paraId="047C6A04" w14:textId="77777777" w:rsidR="006E34B6" w:rsidRPr="006E34B6" w:rsidRDefault="00CA0AEC" w:rsidP="00F75670">
      <w:pPr>
        <w:tabs>
          <w:tab w:val="left" w:pos="851"/>
        </w:tabs>
        <w:ind w:firstLine="426"/>
        <w:jc w:val="both"/>
        <w:rPr>
          <w:rFonts w:eastAsia="Times New Roman"/>
          <w:b/>
          <w:color w:val="FF0000"/>
          <w:sz w:val="24"/>
          <w:szCs w:val="24"/>
        </w:rPr>
      </w:pPr>
      <w:r w:rsidRPr="006E34B6">
        <w:rPr>
          <w:i/>
          <w:iCs/>
          <w:sz w:val="24"/>
          <w:szCs w:val="24"/>
        </w:rPr>
        <w:t xml:space="preserve">Георги Валентинов Батев – Председател на Общински съвет </w:t>
      </w:r>
      <w:r w:rsidRPr="006E34B6">
        <w:rPr>
          <w:iCs/>
          <w:sz w:val="24"/>
          <w:szCs w:val="24"/>
        </w:rPr>
        <w:t xml:space="preserve">– </w:t>
      </w:r>
      <w:r w:rsidRPr="006E34B6">
        <w:rPr>
          <w:sz w:val="24"/>
          <w:szCs w:val="24"/>
        </w:rPr>
        <w:t>Преминаваме към т.2</w:t>
      </w:r>
      <w:r w:rsidR="00EF69A1" w:rsidRPr="006E34B6">
        <w:rPr>
          <w:sz w:val="24"/>
          <w:szCs w:val="24"/>
        </w:rPr>
        <w:t>8</w:t>
      </w:r>
      <w:r w:rsidRPr="006E34B6">
        <w:rPr>
          <w:sz w:val="24"/>
          <w:szCs w:val="24"/>
        </w:rPr>
        <w:t xml:space="preserve"> - </w:t>
      </w:r>
      <w:r w:rsidR="006E34B6" w:rsidRPr="006E34B6">
        <w:rPr>
          <w:rFonts w:eastAsia="Times New Roman"/>
          <w:b/>
          <w:sz w:val="24"/>
          <w:szCs w:val="24"/>
        </w:rPr>
        <w:t xml:space="preserve">Вх.№ 837/26.11.2025 г. - </w:t>
      </w:r>
      <w:r w:rsidR="006E34B6" w:rsidRPr="006E34B6">
        <w:rPr>
          <w:rFonts w:eastAsia="Times New Roman"/>
          <w:sz w:val="24"/>
          <w:szCs w:val="24"/>
        </w:rPr>
        <w:t xml:space="preserve">Молба от „БОР-ДИМИТРОВ-06“ ЕООД, с управител Илия Борисов Димитров, относно разрешаване изработването на ПУП-ПП за елементи на техническата инфраструктура извън урбанизираната територия на гр. Сандански за осигуряване на транспортен достъп от имот с идентификатор 65334.218.294 до имоти с идентификатори 65334.64.26 и 65334.64.8 по КК на гр. Сандански. </w:t>
      </w:r>
    </w:p>
    <w:p w14:paraId="33FBC1D1" w14:textId="77777777" w:rsidR="00CA0AEC" w:rsidRDefault="00CA0AEC" w:rsidP="00CA0AEC">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 Няма</w:t>
      </w:r>
      <w:r w:rsidRPr="002440B6">
        <w:rPr>
          <w:i/>
          <w:iCs/>
          <w:sz w:val="24"/>
          <w:szCs w:val="24"/>
        </w:rPr>
        <w:t>.</w:t>
      </w:r>
      <w:r w:rsidRPr="001941E1">
        <w:rPr>
          <w:iCs/>
          <w:sz w:val="24"/>
          <w:szCs w:val="24"/>
        </w:rPr>
        <w:t xml:space="preserve">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14:paraId="5C4748C3" w14:textId="77777777" w:rsidR="005C5D5E" w:rsidRDefault="005C5D5E" w:rsidP="00CA0AEC">
      <w:pPr>
        <w:ind w:firstLine="567"/>
        <w:jc w:val="both"/>
        <w:rPr>
          <w:iCs/>
          <w:sz w:val="24"/>
          <w:szCs w:val="24"/>
        </w:rPr>
      </w:pPr>
    </w:p>
    <w:p w14:paraId="35BF58E0" w14:textId="1CBCE932" w:rsidR="00CA0AEC" w:rsidRDefault="00E90D67" w:rsidP="00F75670">
      <w:pPr>
        <w:ind w:firstLine="426"/>
        <w:jc w:val="both"/>
        <w:rPr>
          <w:b/>
          <w:bCs/>
          <w:i/>
          <w:iCs/>
          <w:sz w:val="24"/>
          <w:szCs w:val="24"/>
        </w:rPr>
      </w:pPr>
      <w:r>
        <w:rPr>
          <w:b/>
          <w:bCs/>
          <w:i/>
          <w:iCs/>
          <w:sz w:val="24"/>
          <w:szCs w:val="24"/>
        </w:rPr>
        <w:t>С</w:t>
      </w:r>
      <w:r w:rsidR="006E34B6">
        <w:rPr>
          <w:b/>
          <w:bCs/>
          <w:i/>
          <w:iCs/>
          <w:sz w:val="24"/>
          <w:szCs w:val="24"/>
        </w:rPr>
        <w:t xml:space="preserve"> явно</w:t>
      </w:r>
      <w:r>
        <w:rPr>
          <w:b/>
          <w:bCs/>
          <w:i/>
          <w:iCs/>
          <w:sz w:val="24"/>
          <w:szCs w:val="24"/>
        </w:rPr>
        <w:t xml:space="preserve"> </w:t>
      </w:r>
      <w:r w:rsidR="006E34B6">
        <w:rPr>
          <w:b/>
          <w:bCs/>
          <w:i/>
          <w:iCs/>
          <w:sz w:val="24"/>
          <w:szCs w:val="24"/>
        </w:rPr>
        <w:t xml:space="preserve">гласуване от </w:t>
      </w:r>
      <w:r w:rsidR="00F75670">
        <w:rPr>
          <w:b/>
          <w:bCs/>
          <w:i/>
          <w:iCs/>
          <w:sz w:val="24"/>
          <w:szCs w:val="24"/>
        </w:rPr>
        <w:t>24</w:t>
      </w:r>
      <w:r w:rsidR="00CA0AEC" w:rsidRPr="00DB437D">
        <w:rPr>
          <w:b/>
          <w:bCs/>
          <w:i/>
          <w:iCs/>
          <w:sz w:val="24"/>
          <w:szCs w:val="24"/>
        </w:rPr>
        <w:t xml:space="preserve"> гласували  общински съветници, </w:t>
      </w:r>
      <w:r w:rsidR="00CA0AEC" w:rsidRPr="00DB437D">
        <w:rPr>
          <w:rFonts w:eastAsia="Times New Roman"/>
          <w:b/>
          <w:i/>
          <w:iCs/>
          <w:sz w:val="24"/>
          <w:szCs w:val="24"/>
        </w:rPr>
        <w:t xml:space="preserve">'за' </w:t>
      </w:r>
      <w:r w:rsidR="00F75670">
        <w:rPr>
          <w:rFonts w:eastAsia="Times New Roman"/>
          <w:b/>
          <w:i/>
          <w:iCs/>
          <w:sz w:val="24"/>
          <w:szCs w:val="24"/>
        </w:rPr>
        <w:t>–</w:t>
      </w:r>
      <w:r w:rsidR="00CA0AEC" w:rsidRPr="00DB437D">
        <w:rPr>
          <w:rFonts w:eastAsia="Times New Roman"/>
          <w:b/>
          <w:i/>
          <w:iCs/>
          <w:sz w:val="24"/>
          <w:szCs w:val="24"/>
        </w:rPr>
        <w:t xml:space="preserve"> </w:t>
      </w:r>
      <w:r w:rsidR="00F75670">
        <w:rPr>
          <w:rFonts w:eastAsia="Times New Roman"/>
          <w:b/>
          <w:i/>
          <w:iCs/>
          <w:sz w:val="24"/>
          <w:szCs w:val="24"/>
        </w:rPr>
        <w:t>24,</w:t>
      </w:r>
      <w:r w:rsidR="00CA0AEC" w:rsidRPr="00DB437D">
        <w:rPr>
          <w:rFonts w:eastAsia="Times New Roman"/>
          <w:b/>
          <w:i/>
          <w:iCs/>
          <w:sz w:val="24"/>
          <w:szCs w:val="24"/>
        </w:rPr>
        <w:t xml:space="preserve"> 'пр</w:t>
      </w:r>
      <w:r w:rsidR="00CA0AEC">
        <w:rPr>
          <w:rFonts w:eastAsia="Times New Roman"/>
          <w:b/>
          <w:i/>
          <w:iCs/>
          <w:sz w:val="24"/>
          <w:szCs w:val="24"/>
        </w:rPr>
        <w:t xml:space="preserve">отив' - 0  и 'въздържали се' – </w:t>
      </w:r>
      <w:r w:rsidR="00EF69A1">
        <w:rPr>
          <w:rFonts w:eastAsia="Times New Roman"/>
          <w:b/>
          <w:i/>
          <w:iCs/>
          <w:sz w:val="24"/>
          <w:szCs w:val="24"/>
        </w:rPr>
        <w:t>0</w:t>
      </w:r>
      <w:r w:rsidR="00CA0AEC" w:rsidRPr="00DB437D">
        <w:rPr>
          <w:b/>
          <w:bCs/>
          <w:i/>
          <w:iCs/>
          <w:sz w:val="24"/>
          <w:szCs w:val="24"/>
        </w:rPr>
        <w:t>, предложението СЕ ПРИЕМА.</w:t>
      </w:r>
    </w:p>
    <w:p w14:paraId="08C162C5" w14:textId="77777777" w:rsidR="00EF69A1" w:rsidRDefault="00EF69A1" w:rsidP="00CA0AEC">
      <w:pPr>
        <w:ind w:firstLine="567"/>
        <w:jc w:val="both"/>
        <w:rPr>
          <w:b/>
          <w:bCs/>
          <w:i/>
          <w:iCs/>
          <w:sz w:val="24"/>
          <w:szCs w:val="24"/>
        </w:rPr>
      </w:pPr>
    </w:p>
    <w:p w14:paraId="0D646745" w14:textId="1541F1F8" w:rsidR="00F75670" w:rsidRPr="00E57B88" w:rsidRDefault="00F75670" w:rsidP="00F75670">
      <w:pPr>
        <w:ind w:firstLine="426"/>
        <w:jc w:val="both"/>
        <w:rPr>
          <w:sz w:val="24"/>
          <w:szCs w:val="24"/>
        </w:rPr>
      </w:pPr>
      <w:r w:rsidRPr="00200FE0">
        <w:rPr>
          <w:sz w:val="24"/>
          <w:szCs w:val="24"/>
        </w:rPr>
        <w:t>На основание:</w:t>
      </w:r>
      <w:r w:rsidRPr="00FE5F41">
        <w:rPr>
          <w:sz w:val="24"/>
          <w:szCs w:val="24"/>
        </w:rPr>
        <w:t xml:space="preserve"> </w:t>
      </w:r>
      <w:r w:rsidRPr="00E57B88">
        <w:rPr>
          <w:sz w:val="24"/>
          <w:szCs w:val="24"/>
        </w:rPr>
        <w:t>чл.21, ал.1, т.11, от ЗМСМА, чл.124а, ал.5</w:t>
      </w:r>
      <w:r w:rsidRPr="00E57B88">
        <w:rPr>
          <w:b/>
          <w:sz w:val="24"/>
          <w:szCs w:val="24"/>
        </w:rPr>
        <w:t xml:space="preserve"> </w:t>
      </w:r>
      <w:r>
        <w:rPr>
          <w:sz w:val="24"/>
          <w:szCs w:val="24"/>
        </w:rPr>
        <w:t>и чл.124б от ЗУТ, чл.29 от ЗОЗЗ, чл.30, ал. 3 от ППЗОЗЗ,</w:t>
      </w:r>
      <w:r w:rsidRPr="00E57B88">
        <w:rPr>
          <w:sz w:val="24"/>
          <w:szCs w:val="24"/>
        </w:rPr>
        <w:t xml:space="preserve"> и след проведено гласуване, Общинският съвет</w:t>
      </w:r>
      <w:r>
        <w:rPr>
          <w:sz w:val="24"/>
          <w:szCs w:val="24"/>
        </w:rPr>
        <w:t xml:space="preserve"> прие</w:t>
      </w:r>
    </w:p>
    <w:p w14:paraId="5FDA7983" w14:textId="77777777" w:rsidR="00F75670" w:rsidRPr="00E57B88" w:rsidRDefault="00F75670" w:rsidP="00F75670">
      <w:pPr>
        <w:ind w:firstLine="708"/>
        <w:jc w:val="both"/>
        <w:rPr>
          <w:sz w:val="24"/>
          <w:szCs w:val="24"/>
        </w:rPr>
      </w:pPr>
    </w:p>
    <w:p w14:paraId="41AED3A4" w14:textId="77777777" w:rsidR="00F75670" w:rsidRPr="001266D9" w:rsidRDefault="00F75670" w:rsidP="00F75670">
      <w:pPr>
        <w:jc w:val="center"/>
        <w:rPr>
          <w:sz w:val="24"/>
          <w:szCs w:val="24"/>
        </w:rPr>
      </w:pPr>
      <w:r w:rsidRPr="001266D9">
        <w:rPr>
          <w:sz w:val="24"/>
          <w:szCs w:val="24"/>
        </w:rPr>
        <w:t>Р Е Ш Е Н И Е №</w:t>
      </w:r>
      <w:r>
        <w:rPr>
          <w:sz w:val="24"/>
          <w:szCs w:val="24"/>
        </w:rPr>
        <w:t xml:space="preserve"> 322</w:t>
      </w:r>
    </w:p>
    <w:p w14:paraId="6AFA238D" w14:textId="77777777" w:rsidR="00F75670" w:rsidRDefault="00F75670" w:rsidP="00F75670">
      <w:pPr>
        <w:jc w:val="center"/>
        <w:rPr>
          <w:sz w:val="24"/>
          <w:szCs w:val="24"/>
        </w:rPr>
      </w:pPr>
      <w:r w:rsidRPr="001266D9">
        <w:rPr>
          <w:sz w:val="24"/>
          <w:szCs w:val="24"/>
        </w:rPr>
        <w:t xml:space="preserve">от </w:t>
      </w:r>
      <w:r>
        <w:rPr>
          <w:sz w:val="24"/>
          <w:szCs w:val="24"/>
        </w:rPr>
        <w:t>18 декември</w:t>
      </w:r>
      <w:r w:rsidRPr="001266D9">
        <w:rPr>
          <w:sz w:val="24"/>
          <w:szCs w:val="24"/>
        </w:rPr>
        <w:t xml:space="preserve"> 2025 г.</w:t>
      </w:r>
    </w:p>
    <w:p w14:paraId="1F6B6238" w14:textId="77777777" w:rsidR="00F75670" w:rsidRPr="00E57B88" w:rsidRDefault="00F75670" w:rsidP="00F75670">
      <w:pPr>
        <w:shd w:val="clear" w:color="auto" w:fill="FFFFFF"/>
        <w:tabs>
          <w:tab w:val="left" w:pos="709"/>
        </w:tabs>
        <w:autoSpaceDE w:val="0"/>
        <w:autoSpaceDN w:val="0"/>
        <w:adjustRightInd w:val="0"/>
        <w:jc w:val="both"/>
        <w:rPr>
          <w:color w:val="000000"/>
          <w:sz w:val="24"/>
          <w:szCs w:val="24"/>
          <w:lang w:val="ru-RU"/>
        </w:rPr>
      </w:pPr>
    </w:p>
    <w:p w14:paraId="75A3BA0F" w14:textId="77777777" w:rsidR="00F75670" w:rsidRDefault="00F75670" w:rsidP="00F75670">
      <w:pPr>
        <w:pStyle w:val="a3"/>
        <w:numPr>
          <w:ilvl w:val="0"/>
          <w:numId w:val="49"/>
        </w:numPr>
        <w:tabs>
          <w:tab w:val="left" w:pos="-5103"/>
        </w:tabs>
        <w:ind w:left="0" w:firstLine="426"/>
        <w:jc w:val="both"/>
        <w:rPr>
          <w:sz w:val="24"/>
          <w:szCs w:val="24"/>
        </w:rPr>
      </w:pPr>
      <w:r w:rsidRPr="001879DD">
        <w:rPr>
          <w:sz w:val="24"/>
          <w:szCs w:val="24"/>
        </w:rPr>
        <w:t xml:space="preserve">Общински съвет дава разрешение да се изработи проект за подробен устройствен план – /ПУП – ПП/ за „Транспортен достъп” до поземлени имоти с идентификатори </w:t>
      </w:r>
      <w:r w:rsidRPr="001879DD">
        <w:rPr>
          <w:rFonts w:eastAsia="Times New Roman"/>
          <w:b/>
          <w:sz w:val="24"/>
          <w:szCs w:val="24"/>
        </w:rPr>
        <w:t xml:space="preserve">65334.64.26 и 65334.64.8 </w:t>
      </w:r>
      <w:r w:rsidRPr="001879DD">
        <w:rPr>
          <w:sz w:val="24"/>
          <w:szCs w:val="24"/>
        </w:rPr>
        <w:t xml:space="preserve">в </w:t>
      </w:r>
      <w:r w:rsidRPr="001879DD">
        <w:rPr>
          <w:b/>
          <w:sz w:val="24"/>
          <w:szCs w:val="24"/>
        </w:rPr>
        <w:t>местността „Стара гара”, в землището на гр. Сандански</w:t>
      </w:r>
      <w:r w:rsidRPr="001879DD">
        <w:rPr>
          <w:sz w:val="24"/>
          <w:szCs w:val="24"/>
        </w:rPr>
        <w:t>, община Сандански, съобразно приложеното и одобрено с настоящето решение задание по чл.125 ЗУТ.</w:t>
      </w:r>
    </w:p>
    <w:p w14:paraId="2525C8BD" w14:textId="77777777" w:rsidR="00F75670" w:rsidRDefault="00F75670" w:rsidP="00F75670">
      <w:pPr>
        <w:pStyle w:val="a3"/>
        <w:tabs>
          <w:tab w:val="left" w:pos="-5103"/>
        </w:tabs>
        <w:ind w:left="426"/>
        <w:jc w:val="both"/>
        <w:rPr>
          <w:sz w:val="24"/>
          <w:szCs w:val="24"/>
        </w:rPr>
      </w:pPr>
    </w:p>
    <w:p w14:paraId="3592B4BB" w14:textId="77777777" w:rsidR="00F75670" w:rsidRDefault="00F75670" w:rsidP="00F75670">
      <w:pPr>
        <w:pStyle w:val="a3"/>
        <w:numPr>
          <w:ilvl w:val="0"/>
          <w:numId w:val="49"/>
        </w:numPr>
        <w:tabs>
          <w:tab w:val="left" w:pos="-5103"/>
        </w:tabs>
        <w:ind w:left="0" w:firstLine="426"/>
        <w:jc w:val="both"/>
        <w:rPr>
          <w:sz w:val="24"/>
          <w:szCs w:val="24"/>
        </w:rPr>
      </w:pPr>
      <w:r w:rsidRPr="001879DD">
        <w:rPr>
          <w:sz w:val="24"/>
          <w:szCs w:val="24"/>
        </w:rPr>
        <w:t>Засегнатото трасе на парцеларния план е както следва: ПИ 65334.212.329 - съгласно приложения регистър на засегнатите имоти.</w:t>
      </w:r>
    </w:p>
    <w:p w14:paraId="582C3B01" w14:textId="77777777" w:rsidR="00F75670" w:rsidRPr="001879DD" w:rsidRDefault="00F75670" w:rsidP="00F75670">
      <w:pPr>
        <w:tabs>
          <w:tab w:val="left" w:pos="-5103"/>
        </w:tabs>
        <w:jc w:val="both"/>
        <w:rPr>
          <w:sz w:val="24"/>
          <w:szCs w:val="24"/>
        </w:rPr>
      </w:pPr>
    </w:p>
    <w:p w14:paraId="33E083BC" w14:textId="77777777" w:rsidR="00F75670" w:rsidRPr="001879DD" w:rsidRDefault="00F75670" w:rsidP="00F75670">
      <w:pPr>
        <w:pStyle w:val="a3"/>
        <w:numPr>
          <w:ilvl w:val="0"/>
          <w:numId w:val="49"/>
        </w:numPr>
        <w:tabs>
          <w:tab w:val="left" w:pos="-5103"/>
        </w:tabs>
        <w:ind w:left="0" w:firstLine="426"/>
        <w:jc w:val="both"/>
        <w:rPr>
          <w:sz w:val="24"/>
          <w:szCs w:val="24"/>
        </w:rPr>
      </w:pPr>
      <w:r w:rsidRPr="001879DD">
        <w:rPr>
          <w:sz w:val="24"/>
          <w:szCs w:val="24"/>
        </w:rPr>
        <w:t xml:space="preserve">На основание чл.29, ал.1 от ЗОЗЗ и чл.30, ал.3 от ППЗОЗЗ дава предварително съгласие за провеждане на процедура за промяна на предназначението, чрез изработване на ПУП-ПП за елементи на техническата инфраструктура за транспортен достъп до имоти с идентификатори </w:t>
      </w:r>
      <w:r w:rsidRPr="001879DD">
        <w:rPr>
          <w:rFonts w:eastAsia="Times New Roman"/>
          <w:b/>
          <w:sz w:val="24"/>
          <w:szCs w:val="24"/>
        </w:rPr>
        <w:t xml:space="preserve">65334.64.26 и 65334.64.8 </w:t>
      </w:r>
      <w:r w:rsidRPr="001879DD">
        <w:rPr>
          <w:sz w:val="24"/>
          <w:szCs w:val="24"/>
        </w:rPr>
        <w:t xml:space="preserve">в </w:t>
      </w:r>
      <w:r w:rsidRPr="001879DD">
        <w:rPr>
          <w:b/>
          <w:sz w:val="24"/>
          <w:szCs w:val="24"/>
        </w:rPr>
        <w:t>местността „Стара гара”, в землището на гр. Сандански</w:t>
      </w:r>
      <w:r w:rsidRPr="001879DD">
        <w:rPr>
          <w:sz w:val="24"/>
          <w:szCs w:val="24"/>
        </w:rPr>
        <w:t xml:space="preserve">, община Сандански </w:t>
      </w:r>
      <w:r w:rsidRPr="001879DD">
        <w:rPr>
          <w:color w:val="000000"/>
          <w:sz w:val="24"/>
          <w:szCs w:val="24"/>
        </w:rPr>
        <w:t>съгласно приложеното задание.</w:t>
      </w:r>
    </w:p>
    <w:p w14:paraId="472A8C21" w14:textId="77777777" w:rsidR="00F75670" w:rsidRPr="001879DD" w:rsidRDefault="00F75670" w:rsidP="00F75670">
      <w:pPr>
        <w:tabs>
          <w:tab w:val="left" w:pos="-5103"/>
        </w:tabs>
        <w:jc w:val="both"/>
        <w:rPr>
          <w:sz w:val="24"/>
          <w:szCs w:val="24"/>
        </w:rPr>
      </w:pPr>
    </w:p>
    <w:p w14:paraId="464E96BE" w14:textId="77777777" w:rsidR="00F75670" w:rsidRPr="001879DD" w:rsidRDefault="00F75670" w:rsidP="00F75670">
      <w:pPr>
        <w:pStyle w:val="a3"/>
        <w:numPr>
          <w:ilvl w:val="0"/>
          <w:numId w:val="49"/>
        </w:numPr>
        <w:tabs>
          <w:tab w:val="left" w:pos="-5103"/>
        </w:tabs>
        <w:ind w:left="0" w:firstLine="426"/>
        <w:jc w:val="both"/>
        <w:rPr>
          <w:sz w:val="24"/>
          <w:szCs w:val="24"/>
        </w:rPr>
      </w:pPr>
      <w:r w:rsidRPr="001879DD">
        <w:rPr>
          <w:color w:val="000000"/>
          <w:sz w:val="24"/>
          <w:szCs w:val="24"/>
        </w:rPr>
        <w:t>Дава принципно съгласие за преминаване /прокарване/ на елементи на техническата инфраструктура през общински пътища за реализиране на инвестиционното намерение.</w:t>
      </w:r>
    </w:p>
    <w:p w14:paraId="4FF9DF2C" w14:textId="77777777" w:rsidR="00F75670" w:rsidRPr="001879DD" w:rsidRDefault="00F75670" w:rsidP="00F75670">
      <w:pPr>
        <w:tabs>
          <w:tab w:val="left" w:pos="-5103"/>
        </w:tabs>
        <w:jc w:val="both"/>
        <w:rPr>
          <w:sz w:val="24"/>
          <w:szCs w:val="24"/>
        </w:rPr>
      </w:pPr>
    </w:p>
    <w:p w14:paraId="3FF38742" w14:textId="77777777" w:rsidR="00F75670" w:rsidRPr="001879DD" w:rsidRDefault="00F75670" w:rsidP="00F75670">
      <w:pPr>
        <w:pStyle w:val="a3"/>
        <w:numPr>
          <w:ilvl w:val="0"/>
          <w:numId w:val="49"/>
        </w:numPr>
        <w:tabs>
          <w:tab w:val="left" w:pos="-5103"/>
        </w:tabs>
        <w:ind w:left="0" w:firstLine="426"/>
        <w:jc w:val="both"/>
        <w:rPr>
          <w:sz w:val="24"/>
          <w:szCs w:val="24"/>
        </w:rPr>
      </w:pPr>
      <w:r w:rsidRPr="001879DD">
        <w:rPr>
          <w:color w:val="000000"/>
          <w:sz w:val="24"/>
          <w:szCs w:val="24"/>
        </w:rPr>
        <w:t>Определя срок на валидност на предварит</w:t>
      </w:r>
      <w:r>
        <w:rPr>
          <w:color w:val="000000"/>
          <w:sz w:val="24"/>
          <w:szCs w:val="24"/>
        </w:rPr>
        <w:t>елното съгласие 3 /три/ години.</w:t>
      </w:r>
    </w:p>
    <w:p w14:paraId="7C98B482" w14:textId="77777777" w:rsidR="00F75670" w:rsidRPr="001879DD" w:rsidRDefault="00F75670" w:rsidP="00F75670">
      <w:pPr>
        <w:tabs>
          <w:tab w:val="left" w:pos="-5103"/>
        </w:tabs>
        <w:jc w:val="both"/>
        <w:rPr>
          <w:sz w:val="24"/>
          <w:szCs w:val="24"/>
        </w:rPr>
      </w:pPr>
    </w:p>
    <w:p w14:paraId="22716DAE" w14:textId="3D55D53C" w:rsidR="00F75670" w:rsidRPr="00F75670" w:rsidRDefault="00F75670" w:rsidP="00F75670">
      <w:pPr>
        <w:pStyle w:val="a3"/>
        <w:numPr>
          <w:ilvl w:val="0"/>
          <w:numId w:val="49"/>
        </w:numPr>
        <w:tabs>
          <w:tab w:val="left" w:pos="-5103"/>
        </w:tabs>
        <w:ind w:left="0" w:firstLine="426"/>
        <w:jc w:val="both"/>
        <w:rPr>
          <w:sz w:val="24"/>
          <w:szCs w:val="24"/>
        </w:rPr>
      </w:pPr>
      <w:r w:rsidRPr="001879DD">
        <w:rPr>
          <w:color w:val="000000"/>
          <w:sz w:val="24"/>
          <w:szCs w:val="24"/>
        </w:rPr>
        <w:t>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r>
        <w:rPr>
          <w:color w:val="000000"/>
          <w:sz w:val="24"/>
          <w:szCs w:val="24"/>
        </w:rPr>
        <w:t>.</w:t>
      </w:r>
    </w:p>
    <w:p w14:paraId="7DF6C76D" w14:textId="77777777" w:rsidR="00CA0AEC" w:rsidRDefault="00CA0AEC" w:rsidP="00EF69A1">
      <w:pPr>
        <w:jc w:val="both"/>
        <w:rPr>
          <w:b/>
          <w:bCs/>
          <w:i/>
          <w:iCs/>
          <w:sz w:val="24"/>
          <w:szCs w:val="24"/>
        </w:rPr>
      </w:pPr>
    </w:p>
    <w:p w14:paraId="7F4D92B6" w14:textId="77777777" w:rsidR="00CA0AEC" w:rsidRPr="00404FCF" w:rsidRDefault="00CA0AEC" w:rsidP="00CA0AEC">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sidR="00EF69A1">
        <w:rPr>
          <w:rFonts w:ascii="Times New Roman" w:hAnsi="Times New Roman"/>
          <w:b/>
          <w:color w:val="auto"/>
          <w:sz w:val="24"/>
          <w:szCs w:val="24"/>
        </w:rPr>
        <w:t>29</w:t>
      </w:r>
      <w:r w:rsidRPr="00411249">
        <w:rPr>
          <w:rFonts w:ascii="Times New Roman" w:hAnsi="Times New Roman"/>
          <w:b/>
          <w:color w:val="auto"/>
          <w:sz w:val="24"/>
          <w:szCs w:val="24"/>
        </w:rPr>
        <w:t xml:space="preserve"> (</w:t>
      </w:r>
      <w:r w:rsidR="00EF69A1">
        <w:rPr>
          <w:rFonts w:ascii="Times New Roman" w:hAnsi="Times New Roman"/>
          <w:b/>
          <w:color w:val="auto"/>
          <w:sz w:val="24"/>
          <w:szCs w:val="24"/>
        </w:rPr>
        <w:t>Двадесет и девета</w:t>
      </w:r>
      <w:r w:rsidRPr="00411249">
        <w:rPr>
          <w:rFonts w:ascii="Times New Roman" w:hAnsi="Times New Roman"/>
          <w:b/>
          <w:color w:val="auto"/>
          <w:sz w:val="24"/>
          <w:szCs w:val="24"/>
        </w:rPr>
        <w:t>) ОТНОШЕНИЕ ВЗЕХА:</w:t>
      </w:r>
    </w:p>
    <w:p w14:paraId="5E024288" w14:textId="77777777" w:rsidR="00CA0AEC" w:rsidRPr="00F84DD1" w:rsidRDefault="00CA0AEC" w:rsidP="00CA0AEC"/>
    <w:p w14:paraId="1F86EB3F" w14:textId="07496F96" w:rsidR="00CA0AEC" w:rsidRPr="00CB5F9E" w:rsidRDefault="00CA0AEC" w:rsidP="00CB5F9E">
      <w:pPr>
        <w:tabs>
          <w:tab w:val="left" w:pos="851"/>
        </w:tabs>
        <w:ind w:firstLine="426"/>
        <w:jc w:val="both"/>
        <w:rPr>
          <w:rFonts w:eastAsia="Times New Roman"/>
          <w:color w:val="FF0000"/>
          <w:sz w:val="24"/>
          <w:szCs w:val="24"/>
        </w:rPr>
      </w:pPr>
      <w:r w:rsidRPr="00543CDD">
        <w:rPr>
          <w:i/>
          <w:iCs/>
          <w:sz w:val="24"/>
          <w:szCs w:val="24"/>
        </w:rPr>
        <w:t xml:space="preserve">Георги Валентинов Батев – Председател на Общински съвет </w:t>
      </w:r>
      <w:r w:rsidRPr="00543CDD">
        <w:rPr>
          <w:iCs/>
          <w:sz w:val="24"/>
          <w:szCs w:val="24"/>
        </w:rPr>
        <w:t xml:space="preserve">– </w:t>
      </w:r>
      <w:r w:rsidRPr="00543CDD">
        <w:rPr>
          <w:sz w:val="24"/>
          <w:szCs w:val="24"/>
        </w:rPr>
        <w:t>Преминаваме към т.</w:t>
      </w:r>
      <w:r w:rsidR="00EF69A1" w:rsidRPr="00543CDD">
        <w:rPr>
          <w:sz w:val="24"/>
          <w:szCs w:val="24"/>
        </w:rPr>
        <w:t>29</w:t>
      </w:r>
      <w:r w:rsidRPr="00543CDD">
        <w:rPr>
          <w:sz w:val="24"/>
          <w:szCs w:val="24"/>
        </w:rPr>
        <w:t xml:space="preserve"> - </w:t>
      </w:r>
      <w:r w:rsidR="00543CDD" w:rsidRPr="00543CDD">
        <w:rPr>
          <w:rFonts w:eastAsia="Times New Roman"/>
          <w:b/>
          <w:sz w:val="24"/>
          <w:szCs w:val="24"/>
        </w:rPr>
        <w:t xml:space="preserve">Вх.№ 838/26.11.2025 г. - </w:t>
      </w:r>
      <w:r w:rsidR="00543CDD" w:rsidRPr="00543CDD">
        <w:rPr>
          <w:rFonts w:eastAsia="Times New Roman"/>
          <w:sz w:val="24"/>
          <w:szCs w:val="24"/>
        </w:rPr>
        <w:t xml:space="preserve">Молба от „БОР-ДИМИТРОВ- 06“ ЕООД, с управител </w:t>
      </w:r>
      <w:r w:rsidR="00543CDD" w:rsidRPr="00543CDD">
        <w:rPr>
          <w:rFonts w:eastAsia="Times New Roman"/>
          <w:sz w:val="24"/>
          <w:szCs w:val="24"/>
        </w:rPr>
        <w:lastRenderedPageBreak/>
        <w:t>Илия Борисов Димитров, относно разрешаване изработването на ПУП-П</w:t>
      </w:r>
      <w:r w:rsidR="0017635C">
        <w:rPr>
          <w:rFonts w:eastAsia="Times New Roman"/>
          <w:sz w:val="24"/>
          <w:szCs w:val="24"/>
        </w:rPr>
        <w:t>Р</w:t>
      </w:r>
      <w:r w:rsidR="00543CDD" w:rsidRPr="00543CDD">
        <w:rPr>
          <w:rFonts w:eastAsia="Times New Roman"/>
          <w:sz w:val="24"/>
          <w:szCs w:val="24"/>
        </w:rPr>
        <w:t xml:space="preserve">З за приобщаване на имот с идентификатор 65334.64.26 с предназначение „нива“ към имот с идентификатор 65334.64.8 с предназначение „за производство на мебели и дограма“ , м. „Стара гара“, по КК на гр. Сандански и образуване на нов имот с проектен идентификатор 65334.64.28 с предназначение „за производство на мебели и дограма“. </w:t>
      </w:r>
    </w:p>
    <w:p w14:paraId="15FBA1C9" w14:textId="77777777" w:rsidR="00CA0AEC" w:rsidRPr="002D1068" w:rsidRDefault="00CA0AEC" w:rsidP="00CB5F9E">
      <w:pPr>
        <w:ind w:firstLine="426"/>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14:paraId="717A63F3" w14:textId="77777777" w:rsidR="00CA0AEC" w:rsidRDefault="00CA0AEC" w:rsidP="00CA0AEC">
      <w:pPr>
        <w:ind w:firstLine="360"/>
        <w:jc w:val="both"/>
        <w:rPr>
          <w:b/>
          <w:bCs/>
          <w:i/>
          <w:iCs/>
          <w:sz w:val="24"/>
          <w:szCs w:val="24"/>
        </w:rPr>
      </w:pPr>
    </w:p>
    <w:p w14:paraId="7F594980" w14:textId="58898DC1" w:rsidR="00CA0AEC" w:rsidRDefault="00CA0AEC" w:rsidP="00CB5F9E">
      <w:pPr>
        <w:ind w:firstLine="426"/>
        <w:jc w:val="both"/>
        <w:rPr>
          <w:b/>
          <w:bCs/>
          <w:i/>
          <w:iCs/>
          <w:sz w:val="24"/>
          <w:szCs w:val="24"/>
        </w:rPr>
      </w:pPr>
      <w:r w:rsidRPr="00C9539B">
        <w:rPr>
          <w:b/>
          <w:bCs/>
          <w:i/>
          <w:iCs/>
          <w:sz w:val="24"/>
          <w:szCs w:val="24"/>
        </w:rPr>
        <w:t xml:space="preserve">С </w:t>
      </w:r>
      <w:r>
        <w:rPr>
          <w:b/>
          <w:bCs/>
          <w:i/>
          <w:iCs/>
          <w:sz w:val="24"/>
          <w:szCs w:val="24"/>
        </w:rPr>
        <w:t>явно</w:t>
      </w:r>
      <w:r w:rsidRPr="00C9539B">
        <w:rPr>
          <w:b/>
          <w:bCs/>
          <w:i/>
          <w:iCs/>
          <w:sz w:val="24"/>
          <w:szCs w:val="24"/>
        </w:rPr>
        <w:t xml:space="preserve"> гласуване от</w:t>
      </w:r>
      <w:r w:rsidR="00E90D67">
        <w:rPr>
          <w:b/>
          <w:bCs/>
          <w:i/>
          <w:iCs/>
          <w:sz w:val="24"/>
          <w:szCs w:val="24"/>
        </w:rPr>
        <w:t xml:space="preserve"> </w:t>
      </w:r>
      <w:r w:rsidR="00CB5F9E">
        <w:rPr>
          <w:b/>
          <w:bCs/>
          <w:i/>
          <w:iCs/>
          <w:sz w:val="24"/>
          <w:szCs w:val="24"/>
        </w:rPr>
        <w:t>24</w:t>
      </w:r>
      <w:r w:rsidRPr="00C9539B">
        <w:rPr>
          <w:b/>
          <w:bCs/>
          <w:i/>
          <w:iCs/>
          <w:sz w:val="24"/>
          <w:szCs w:val="24"/>
        </w:rPr>
        <w:t xml:space="preserve"> </w:t>
      </w:r>
      <w:r>
        <w:rPr>
          <w:b/>
          <w:bCs/>
          <w:i/>
          <w:iCs/>
          <w:sz w:val="24"/>
          <w:szCs w:val="24"/>
        </w:rPr>
        <w:t>гл</w:t>
      </w:r>
      <w:r w:rsidRPr="00C9539B">
        <w:rPr>
          <w:b/>
          <w:bCs/>
          <w:i/>
          <w:iCs/>
          <w:sz w:val="24"/>
          <w:szCs w:val="24"/>
        </w:rPr>
        <w:t>асували  общински съветници, </w:t>
      </w:r>
      <w:r w:rsidR="00E90D67">
        <w:rPr>
          <w:rFonts w:eastAsia="Times New Roman"/>
          <w:b/>
          <w:i/>
          <w:iCs/>
          <w:sz w:val="24"/>
          <w:szCs w:val="24"/>
        </w:rPr>
        <w:t xml:space="preserve">'за' - </w:t>
      </w:r>
      <w:r w:rsidR="00CB5F9E">
        <w:rPr>
          <w:rFonts w:eastAsia="Times New Roman"/>
          <w:b/>
          <w:i/>
          <w:iCs/>
          <w:sz w:val="24"/>
          <w:szCs w:val="24"/>
        </w:rPr>
        <w:t>24</w:t>
      </w:r>
      <w:r>
        <w:rPr>
          <w:rFonts w:eastAsia="Times New Roman"/>
          <w:b/>
          <w:i/>
          <w:iCs/>
          <w:sz w:val="24"/>
          <w:szCs w:val="24"/>
        </w:rPr>
        <w:t>, 'против' - 0</w:t>
      </w:r>
      <w:r w:rsidRPr="00C9539B">
        <w:rPr>
          <w:rFonts w:eastAsia="Times New Roman"/>
          <w:b/>
          <w:i/>
          <w:iCs/>
          <w:sz w:val="24"/>
          <w:szCs w:val="24"/>
        </w:rPr>
        <w:t xml:space="preserve"> и 'въздържали се' – 0</w:t>
      </w:r>
      <w:r w:rsidRPr="00C9539B">
        <w:rPr>
          <w:b/>
          <w:bCs/>
          <w:i/>
          <w:iCs/>
          <w:sz w:val="24"/>
          <w:szCs w:val="24"/>
        </w:rPr>
        <w:t>, предложението СЕ ПРИЕМА.</w:t>
      </w:r>
    </w:p>
    <w:p w14:paraId="301017D4" w14:textId="77777777" w:rsidR="00CB5F9E" w:rsidRDefault="00CB5F9E" w:rsidP="00CB5F9E">
      <w:pPr>
        <w:ind w:firstLine="426"/>
        <w:jc w:val="both"/>
        <w:rPr>
          <w:b/>
          <w:bCs/>
          <w:i/>
          <w:iCs/>
          <w:sz w:val="24"/>
          <w:szCs w:val="24"/>
        </w:rPr>
      </w:pPr>
    </w:p>
    <w:p w14:paraId="3B3652B4" w14:textId="2C235BBA" w:rsidR="00CB5F9E" w:rsidRPr="00200FE0" w:rsidRDefault="00CB5F9E" w:rsidP="00CB5F9E">
      <w:pPr>
        <w:ind w:firstLine="426"/>
        <w:jc w:val="both"/>
        <w:rPr>
          <w:sz w:val="24"/>
          <w:szCs w:val="24"/>
        </w:rPr>
      </w:pPr>
      <w:r w:rsidRPr="00200FE0">
        <w:rPr>
          <w:sz w:val="24"/>
          <w:szCs w:val="24"/>
        </w:rPr>
        <w:t>На основание:</w:t>
      </w:r>
      <w:r w:rsidRPr="001C1311">
        <w:rPr>
          <w:sz w:val="24"/>
          <w:szCs w:val="24"/>
        </w:rPr>
        <w:t xml:space="preserve"> </w:t>
      </w:r>
      <w:r w:rsidRPr="004A7411">
        <w:rPr>
          <w:sz w:val="24"/>
          <w:szCs w:val="24"/>
        </w:rPr>
        <w:t>чл.21, ал.</w:t>
      </w:r>
      <w:r>
        <w:rPr>
          <w:sz w:val="24"/>
          <w:szCs w:val="24"/>
        </w:rPr>
        <w:t>1, т.11, от ЗМСМА, чл.124а, ал.</w:t>
      </w:r>
      <w:r w:rsidRPr="004A7411">
        <w:rPr>
          <w:sz w:val="24"/>
          <w:szCs w:val="24"/>
        </w:rPr>
        <w:t>5 от ЗУТ и ч</w:t>
      </w:r>
      <w:r>
        <w:rPr>
          <w:sz w:val="24"/>
          <w:szCs w:val="24"/>
        </w:rPr>
        <w:t>л.124б от ЗУТ, във връзка с чл.</w:t>
      </w:r>
      <w:r w:rsidRPr="004A7411">
        <w:rPr>
          <w:sz w:val="24"/>
          <w:szCs w:val="24"/>
        </w:rPr>
        <w:t>67а от ППЗОЗЗ</w:t>
      </w:r>
      <w:r w:rsidRPr="00200FE0">
        <w:rPr>
          <w:sz w:val="24"/>
          <w:szCs w:val="24"/>
        </w:rPr>
        <w:t>, и след проведено гласуване, Общинският съвет</w:t>
      </w:r>
      <w:r>
        <w:rPr>
          <w:sz w:val="24"/>
          <w:szCs w:val="24"/>
        </w:rPr>
        <w:t xml:space="preserve"> прие</w:t>
      </w:r>
    </w:p>
    <w:p w14:paraId="2E0FA9E5" w14:textId="77777777" w:rsidR="00CB5F9E" w:rsidRDefault="00CB5F9E" w:rsidP="00CB5F9E">
      <w:pPr>
        <w:jc w:val="center"/>
        <w:rPr>
          <w:sz w:val="24"/>
          <w:szCs w:val="24"/>
        </w:rPr>
      </w:pPr>
    </w:p>
    <w:p w14:paraId="36EC43AA" w14:textId="77777777" w:rsidR="00CB5F9E" w:rsidRPr="001266D9" w:rsidRDefault="00CB5F9E" w:rsidP="00CB5F9E">
      <w:pPr>
        <w:jc w:val="center"/>
        <w:rPr>
          <w:sz w:val="24"/>
          <w:szCs w:val="24"/>
        </w:rPr>
      </w:pPr>
      <w:r w:rsidRPr="001266D9">
        <w:rPr>
          <w:sz w:val="24"/>
          <w:szCs w:val="24"/>
        </w:rPr>
        <w:t>Р Е Ш Е Н И Е №</w:t>
      </w:r>
      <w:r>
        <w:rPr>
          <w:sz w:val="24"/>
          <w:szCs w:val="24"/>
        </w:rPr>
        <w:t xml:space="preserve"> 323</w:t>
      </w:r>
    </w:p>
    <w:p w14:paraId="20EC9FCF" w14:textId="77777777" w:rsidR="00CB5F9E" w:rsidRDefault="00CB5F9E" w:rsidP="00CB5F9E">
      <w:pPr>
        <w:jc w:val="center"/>
        <w:rPr>
          <w:sz w:val="24"/>
          <w:szCs w:val="24"/>
        </w:rPr>
      </w:pPr>
      <w:r w:rsidRPr="001266D9">
        <w:rPr>
          <w:sz w:val="24"/>
          <w:szCs w:val="24"/>
        </w:rPr>
        <w:t xml:space="preserve">от </w:t>
      </w:r>
      <w:r>
        <w:rPr>
          <w:sz w:val="24"/>
          <w:szCs w:val="24"/>
        </w:rPr>
        <w:t>18 декември</w:t>
      </w:r>
      <w:r w:rsidRPr="001266D9">
        <w:rPr>
          <w:sz w:val="24"/>
          <w:szCs w:val="24"/>
        </w:rPr>
        <w:t xml:space="preserve"> 2025 г.</w:t>
      </w:r>
    </w:p>
    <w:p w14:paraId="49AC76B8" w14:textId="77777777" w:rsidR="00CB5F9E" w:rsidRDefault="00CB5F9E" w:rsidP="00CB5F9E">
      <w:pPr>
        <w:jc w:val="both"/>
        <w:rPr>
          <w:rFonts w:eastAsia="Times New Roman"/>
          <w:sz w:val="24"/>
          <w:szCs w:val="24"/>
        </w:rPr>
      </w:pPr>
    </w:p>
    <w:p w14:paraId="78535804" w14:textId="77777777" w:rsidR="00CB5F9E" w:rsidRPr="008C0682" w:rsidRDefault="00CB5F9E" w:rsidP="00CB5F9E">
      <w:pPr>
        <w:pStyle w:val="a3"/>
        <w:numPr>
          <w:ilvl w:val="0"/>
          <w:numId w:val="50"/>
        </w:numPr>
        <w:tabs>
          <w:tab w:val="left" w:pos="851"/>
        </w:tabs>
        <w:ind w:left="0" w:firstLine="568"/>
        <w:jc w:val="both"/>
        <w:rPr>
          <w:sz w:val="24"/>
          <w:szCs w:val="24"/>
        </w:rPr>
      </w:pPr>
      <w:r w:rsidRPr="008C0682">
        <w:rPr>
          <w:sz w:val="24"/>
          <w:szCs w:val="24"/>
        </w:rPr>
        <w:t>Дава разрешение за изработване на ПУП-П</w:t>
      </w:r>
      <w:r>
        <w:rPr>
          <w:sz w:val="24"/>
          <w:szCs w:val="24"/>
        </w:rPr>
        <w:t>Р</w:t>
      </w:r>
      <w:r w:rsidRPr="008C0682">
        <w:rPr>
          <w:sz w:val="24"/>
          <w:szCs w:val="24"/>
        </w:rPr>
        <w:t>З във връзка с чл. 67а от ППЗОЗЗ за промяна на предназначението поземлени имоти /ПИ/ с идентификатори:</w:t>
      </w:r>
      <w:r w:rsidRPr="008C0682">
        <w:rPr>
          <w:b/>
          <w:sz w:val="24"/>
          <w:szCs w:val="24"/>
        </w:rPr>
        <w:t xml:space="preserve"> </w:t>
      </w:r>
      <w:r>
        <w:rPr>
          <w:b/>
          <w:sz w:val="24"/>
          <w:szCs w:val="24"/>
        </w:rPr>
        <w:t>65334.64.26</w:t>
      </w:r>
      <w:r w:rsidRPr="008C0682">
        <w:rPr>
          <w:b/>
          <w:sz w:val="24"/>
          <w:szCs w:val="24"/>
        </w:rPr>
        <w:t xml:space="preserve"> </w:t>
      </w:r>
      <w:r w:rsidRPr="008C0682">
        <w:rPr>
          <w:sz w:val="24"/>
          <w:szCs w:val="24"/>
        </w:rPr>
        <w:t>в местността</w:t>
      </w:r>
      <w:r w:rsidRPr="008C0682">
        <w:rPr>
          <w:b/>
          <w:sz w:val="24"/>
          <w:szCs w:val="24"/>
        </w:rPr>
        <w:t xml:space="preserve"> „</w:t>
      </w:r>
      <w:r>
        <w:rPr>
          <w:b/>
          <w:sz w:val="24"/>
          <w:szCs w:val="24"/>
        </w:rPr>
        <w:t>Стара гара</w:t>
      </w:r>
      <w:r w:rsidRPr="008C0682">
        <w:rPr>
          <w:b/>
          <w:sz w:val="24"/>
          <w:szCs w:val="24"/>
        </w:rPr>
        <w:t xml:space="preserve">”, по КККР на </w:t>
      </w:r>
      <w:r>
        <w:rPr>
          <w:b/>
          <w:sz w:val="24"/>
          <w:szCs w:val="24"/>
        </w:rPr>
        <w:t>гр. Сандански</w:t>
      </w:r>
      <w:r w:rsidRPr="008C0682">
        <w:rPr>
          <w:sz w:val="24"/>
          <w:szCs w:val="24"/>
        </w:rPr>
        <w:t>, община Сандански, област Благоевград, с НТП „</w:t>
      </w:r>
      <w:r>
        <w:rPr>
          <w:rFonts w:eastAsia="Times New Roman"/>
          <w:sz w:val="24"/>
          <w:szCs w:val="24"/>
        </w:rPr>
        <w:t>нива</w:t>
      </w:r>
      <w:r>
        <w:rPr>
          <w:sz w:val="24"/>
          <w:szCs w:val="24"/>
        </w:rPr>
        <w:t xml:space="preserve">“ и </w:t>
      </w:r>
      <w:r w:rsidRPr="008C0682">
        <w:rPr>
          <w:sz w:val="24"/>
          <w:szCs w:val="24"/>
        </w:rPr>
        <w:t xml:space="preserve">обединяването </w:t>
      </w:r>
      <w:r>
        <w:rPr>
          <w:sz w:val="24"/>
          <w:szCs w:val="24"/>
        </w:rPr>
        <w:t>му с ПИ с идентификатор</w:t>
      </w:r>
      <w:r w:rsidRPr="008C0682">
        <w:rPr>
          <w:sz w:val="24"/>
          <w:szCs w:val="24"/>
        </w:rPr>
        <w:t xml:space="preserve"> </w:t>
      </w:r>
      <w:r>
        <w:rPr>
          <w:b/>
          <w:sz w:val="24"/>
          <w:szCs w:val="24"/>
        </w:rPr>
        <w:t>65334.64.8</w:t>
      </w:r>
      <w:r w:rsidRPr="008C0682">
        <w:rPr>
          <w:sz w:val="24"/>
          <w:szCs w:val="24"/>
        </w:rPr>
        <w:t xml:space="preserve"> в местността </w:t>
      </w:r>
      <w:r w:rsidRPr="008C0682">
        <w:rPr>
          <w:b/>
          <w:sz w:val="24"/>
          <w:szCs w:val="24"/>
        </w:rPr>
        <w:t>„</w:t>
      </w:r>
      <w:r>
        <w:rPr>
          <w:b/>
          <w:sz w:val="24"/>
          <w:szCs w:val="24"/>
        </w:rPr>
        <w:t>Стара гара</w:t>
      </w:r>
      <w:r w:rsidRPr="008C0682">
        <w:rPr>
          <w:b/>
          <w:sz w:val="24"/>
          <w:szCs w:val="24"/>
        </w:rPr>
        <w:t>“</w:t>
      </w:r>
      <w:r w:rsidRPr="008C0682">
        <w:rPr>
          <w:sz w:val="24"/>
          <w:szCs w:val="24"/>
        </w:rPr>
        <w:t xml:space="preserve"> </w:t>
      </w:r>
      <w:r w:rsidRPr="008C0682">
        <w:rPr>
          <w:b/>
          <w:sz w:val="24"/>
          <w:szCs w:val="24"/>
        </w:rPr>
        <w:t xml:space="preserve"> по КККР на </w:t>
      </w:r>
      <w:r>
        <w:rPr>
          <w:b/>
          <w:sz w:val="24"/>
          <w:szCs w:val="24"/>
        </w:rPr>
        <w:t>гр</w:t>
      </w:r>
      <w:r w:rsidRPr="008C0682">
        <w:rPr>
          <w:b/>
          <w:sz w:val="24"/>
          <w:szCs w:val="24"/>
        </w:rPr>
        <w:t xml:space="preserve">. </w:t>
      </w:r>
      <w:r>
        <w:rPr>
          <w:b/>
          <w:sz w:val="24"/>
          <w:szCs w:val="24"/>
        </w:rPr>
        <w:t>Сандански</w:t>
      </w:r>
      <w:r w:rsidRPr="008C0682">
        <w:rPr>
          <w:sz w:val="24"/>
          <w:szCs w:val="24"/>
        </w:rPr>
        <w:t>, община Сандански, област Благоевград, с НТП „</w:t>
      </w:r>
      <w:r>
        <w:rPr>
          <w:rFonts w:eastAsia="Times New Roman"/>
          <w:sz w:val="24"/>
          <w:szCs w:val="24"/>
        </w:rPr>
        <w:t>за друг вид производство, складов обект</w:t>
      </w:r>
      <w:r>
        <w:rPr>
          <w:sz w:val="24"/>
          <w:szCs w:val="24"/>
        </w:rPr>
        <w:t xml:space="preserve">“, </w:t>
      </w:r>
      <w:r w:rsidRPr="008C0682">
        <w:rPr>
          <w:sz w:val="24"/>
          <w:szCs w:val="24"/>
        </w:rPr>
        <w:t>и</w:t>
      </w:r>
      <w:r w:rsidRPr="008C0682">
        <w:rPr>
          <w:b/>
          <w:sz w:val="24"/>
          <w:szCs w:val="24"/>
        </w:rPr>
        <w:t xml:space="preserve"> </w:t>
      </w:r>
      <w:r w:rsidRPr="008C0682">
        <w:rPr>
          <w:sz w:val="24"/>
          <w:szCs w:val="24"/>
        </w:rPr>
        <w:t>образуване на нов имот с проектен</w:t>
      </w:r>
      <w:r w:rsidRPr="008C0682">
        <w:rPr>
          <w:color w:val="FF0000"/>
          <w:sz w:val="24"/>
          <w:szCs w:val="24"/>
        </w:rPr>
        <w:t xml:space="preserve"> </w:t>
      </w:r>
      <w:r w:rsidRPr="008C0682">
        <w:rPr>
          <w:sz w:val="24"/>
          <w:szCs w:val="24"/>
        </w:rPr>
        <w:t xml:space="preserve">идентификатор </w:t>
      </w:r>
      <w:r>
        <w:rPr>
          <w:b/>
          <w:sz w:val="24"/>
          <w:szCs w:val="24"/>
        </w:rPr>
        <w:t>65334.64.28</w:t>
      </w:r>
      <w:r w:rsidRPr="008C0682">
        <w:rPr>
          <w:sz w:val="24"/>
          <w:szCs w:val="24"/>
        </w:rPr>
        <w:t xml:space="preserve"> по КККР на </w:t>
      </w:r>
      <w:r>
        <w:rPr>
          <w:sz w:val="24"/>
          <w:szCs w:val="24"/>
        </w:rPr>
        <w:t>гр. Сандански</w:t>
      </w:r>
      <w:r w:rsidRPr="008C0682">
        <w:rPr>
          <w:sz w:val="24"/>
          <w:szCs w:val="24"/>
        </w:rPr>
        <w:t>, община Сандански, област Благоевград,</w:t>
      </w:r>
      <w:r w:rsidRPr="008C0682">
        <w:rPr>
          <w:rFonts w:eastAsia="Times New Roman"/>
          <w:sz w:val="24"/>
          <w:szCs w:val="24"/>
        </w:rPr>
        <w:t xml:space="preserve"> с предназначение за „</w:t>
      </w:r>
      <w:r w:rsidRPr="008C0682">
        <w:rPr>
          <w:rFonts w:eastAsia="Times New Roman"/>
          <w:b/>
          <w:sz w:val="24"/>
          <w:szCs w:val="24"/>
        </w:rPr>
        <w:t xml:space="preserve">за </w:t>
      </w:r>
      <w:r>
        <w:rPr>
          <w:rFonts w:eastAsia="Times New Roman"/>
          <w:b/>
          <w:sz w:val="24"/>
          <w:szCs w:val="24"/>
        </w:rPr>
        <w:t>производство на мебели и дограма</w:t>
      </w:r>
      <w:r w:rsidRPr="008C0682">
        <w:rPr>
          <w:rFonts w:eastAsia="Times New Roman"/>
          <w:b/>
          <w:sz w:val="24"/>
          <w:szCs w:val="24"/>
        </w:rPr>
        <w:t xml:space="preserve">“, </w:t>
      </w:r>
      <w:r w:rsidRPr="008C0682">
        <w:rPr>
          <w:sz w:val="24"/>
          <w:szCs w:val="24"/>
        </w:rPr>
        <w:t>съобразно приложеното и одобрено с настоящето решение задание по чл.125 ЗУТ.</w:t>
      </w:r>
    </w:p>
    <w:p w14:paraId="3064963A" w14:textId="77777777" w:rsidR="00CB5F9E" w:rsidRPr="008C0682" w:rsidRDefault="00CB5F9E" w:rsidP="00CB5F9E">
      <w:pPr>
        <w:pStyle w:val="a3"/>
        <w:ind w:left="928"/>
        <w:jc w:val="both"/>
        <w:rPr>
          <w:b/>
          <w:sz w:val="24"/>
          <w:szCs w:val="24"/>
        </w:rPr>
      </w:pPr>
    </w:p>
    <w:p w14:paraId="1DE403D1" w14:textId="77777777" w:rsidR="00CB5F9E" w:rsidRPr="004A7411" w:rsidRDefault="00CB5F9E" w:rsidP="00CB5F9E">
      <w:pPr>
        <w:ind w:firstLine="567"/>
        <w:jc w:val="both"/>
        <w:rPr>
          <w:color w:val="000000"/>
          <w:sz w:val="24"/>
          <w:szCs w:val="24"/>
        </w:rPr>
      </w:pPr>
      <w:r w:rsidRPr="004A7411">
        <w:rPr>
          <w:color w:val="000000"/>
          <w:sz w:val="24"/>
          <w:szCs w:val="24"/>
        </w:rPr>
        <w:t>2. 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14:paraId="1F65A6D1" w14:textId="77777777" w:rsidR="000074EF" w:rsidRDefault="000074EF" w:rsidP="00450A68">
      <w:pPr>
        <w:pStyle w:val="4"/>
        <w:rPr>
          <w:rFonts w:ascii="Times New Roman" w:hAnsi="Times New Roman"/>
          <w:b/>
          <w:color w:val="auto"/>
          <w:sz w:val="24"/>
          <w:szCs w:val="24"/>
        </w:rPr>
      </w:pPr>
    </w:p>
    <w:p w14:paraId="19BD6862" w14:textId="77777777" w:rsidR="00CA0AEC" w:rsidRPr="00404FCF" w:rsidRDefault="00CA0AEC" w:rsidP="00CA0AEC">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3</w:t>
      </w:r>
      <w:r w:rsidR="00EF69A1">
        <w:rPr>
          <w:rFonts w:ascii="Times New Roman" w:hAnsi="Times New Roman"/>
          <w:b/>
          <w:color w:val="auto"/>
          <w:sz w:val="24"/>
          <w:szCs w:val="24"/>
        </w:rPr>
        <w:t>0</w:t>
      </w:r>
      <w:r w:rsidRPr="00411249">
        <w:rPr>
          <w:rFonts w:ascii="Times New Roman" w:hAnsi="Times New Roman"/>
          <w:b/>
          <w:color w:val="auto"/>
          <w:sz w:val="24"/>
          <w:szCs w:val="24"/>
        </w:rPr>
        <w:t xml:space="preserve"> (</w:t>
      </w:r>
      <w:r>
        <w:rPr>
          <w:rFonts w:ascii="Times New Roman" w:hAnsi="Times New Roman"/>
          <w:b/>
          <w:color w:val="auto"/>
          <w:sz w:val="24"/>
          <w:szCs w:val="24"/>
        </w:rPr>
        <w:t>Тридесет</w:t>
      </w:r>
      <w:r w:rsidR="00EF69A1">
        <w:rPr>
          <w:rFonts w:ascii="Times New Roman" w:hAnsi="Times New Roman"/>
          <w:b/>
          <w:color w:val="auto"/>
          <w:sz w:val="24"/>
          <w:szCs w:val="24"/>
        </w:rPr>
        <w:t>а</w:t>
      </w:r>
      <w:r w:rsidRPr="00411249">
        <w:rPr>
          <w:rFonts w:ascii="Times New Roman" w:hAnsi="Times New Roman"/>
          <w:b/>
          <w:color w:val="auto"/>
          <w:sz w:val="24"/>
          <w:szCs w:val="24"/>
        </w:rPr>
        <w:t>) ОТНОШЕНИЕ ВЗЕХА:</w:t>
      </w:r>
    </w:p>
    <w:p w14:paraId="125A43E2" w14:textId="77777777" w:rsidR="00CA0AEC" w:rsidRPr="00F84DD1" w:rsidRDefault="00CA0AEC" w:rsidP="00CA0AEC"/>
    <w:p w14:paraId="2BEAE522" w14:textId="77777777" w:rsidR="00CA0AEC" w:rsidRPr="00EF69A1" w:rsidRDefault="00CA0AEC" w:rsidP="00450A68">
      <w:pPr>
        <w:tabs>
          <w:tab w:val="left" w:pos="426"/>
          <w:tab w:val="left" w:pos="567"/>
        </w:tabs>
        <w:ind w:firstLine="426"/>
        <w:jc w:val="both"/>
        <w:rPr>
          <w:rFonts w:eastAsia="Times New Roman"/>
          <w:b/>
          <w:sz w:val="24"/>
          <w:szCs w:val="24"/>
        </w:rPr>
      </w:pPr>
      <w:r w:rsidRPr="00E90D67">
        <w:rPr>
          <w:i/>
          <w:iCs/>
          <w:sz w:val="24"/>
          <w:szCs w:val="24"/>
        </w:rPr>
        <w:t xml:space="preserve">Георги Валентинов Батев – Председател на Общински съвет </w:t>
      </w:r>
      <w:r w:rsidRPr="00E90D67">
        <w:rPr>
          <w:iCs/>
          <w:sz w:val="24"/>
          <w:szCs w:val="24"/>
        </w:rPr>
        <w:t xml:space="preserve">– </w:t>
      </w:r>
      <w:r w:rsidR="00EF69A1">
        <w:rPr>
          <w:sz w:val="24"/>
          <w:szCs w:val="24"/>
        </w:rPr>
        <w:t xml:space="preserve">Преминаваме към т.30 </w:t>
      </w:r>
      <w:r w:rsidRPr="00E90D67">
        <w:rPr>
          <w:sz w:val="24"/>
          <w:szCs w:val="24"/>
        </w:rPr>
        <w:t xml:space="preserve">- </w:t>
      </w:r>
      <w:r w:rsidR="000074EF" w:rsidRPr="00AE5AD5">
        <w:rPr>
          <w:rFonts w:eastAsia="Times New Roman"/>
          <w:b/>
          <w:sz w:val="24"/>
          <w:szCs w:val="24"/>
        </w:rPr>
        <w:t xml:space="preserve">Вх.№ </w:t>
      </w:r>
      <w:r w:rsidR="000074EF">
        <w:rPr>
          <w:rFonts w:eastAsia="Times New Roman"/>
          <w:b/>
          <w:sz w:val="24"/>
          <w:szCs w:val="24"/>
        </w:rPr>
        <w:t>852</w:t>
      </w:r>
      <w:r w:rsidR="000074EF" w:rsidRPr="00AE5AD5">
        <w:rPr>
          <w:rFonts w:eastAsia="Times New Roman"/>
          <w:b/>
          <w:sz w:val="24"/>
          <w:szCs w:val="24"/>
        </w:rPr>
        <w:t>/</w:t>
      </w:r>
      <w:r w:rsidR="000074EF">
        <w:rPr>
          <w:rFonts w:eastAsia="Times New Roman"/>
          <w:b/>
          <w:sz w:val="24"/>
          <w:szCs w:val="24"/>
        </w:rPr>
        <w:t>01</w:t>
      </w:r>
      <w:r w:rsidR="000074EF" w:rsidRPr="00AE5AD5">
        <w:rPr>
          <w:rFonts w:eastAsia="Times New Roman"/>
          <w:b/>
          <w:sz w:val="24"/>
          <w:szCs w:val="24"/>
        </w:rPr>
        <w:t>.1</w:t>
      </w:r>
      <w:r w:rsidR="000074EF">
        <w:rPr>
          <w:rFonts w:eastAsia="Times New Roman"/>
          <w:b/>
          <w:sz w:val="24"/>
          <w:szCs w:val="24"/>
        </w:rPr>
        <w:t>2</w:t>
      </w:r>
      <w:r w:rsidR="000074EF" w:rsidRPr="00AE5AD5">
        <w:rPr>
          <w:rFonts w:eastAsia="Times New Roman"/>
          <w:b/>
          <w:sz w:val="24"/>
          <w:szCs w:val="24"/>
        </w:rPr>
        <w:t>.2025 г.</w:t>
      </w:r>
      <w:r w:rsidR="000074EF">
        <w:rPr>
          <w:rFonts w:eastAsia="Times New Roman"/>
          <w:b/>
          <w:sz w:val="24"/>
          <w:szCs w:val="24"/>
        </w:rPr>
        <w:t xml:space="preserve"> - </w:t>
      </w:r>
      <w:r w:rsidR="000074EF" w:rsidRPr="00805511">
        <w:rPr>
          <w:rFonts w:eastAsia="Times New Roman"/>
          <w:sz w:val="24"/>
          <w:szCs w:val="24"/>
        </w:rPr>
        <w:t xml:space="preserve">Искане </w:t>
      </w:r>
      <w:r w:rsidR="000074EF">
        <w:rPr>
          <w:rFonts w:eastAsia="Times New Roman"/>
          <w:sz w:val="24"/>
          <w:szCs w:val="24"/>
        </w:rPr>
        <w:t>от Ваня Неделкова Неделчева, относно разрешаване изработването на ПУП-ПЗ за поземлен имот с идентификатор 52074.4.2, м. „Иловицата“ по КККР на с. Ново Делчево, общ. Сандански, за промяна предназначението от „земеделска земя за не земеделски нужди“ в „за жилищно строителство“.</w:t>
      </w:r>
      <w:r w:rsidR="00E90D67" w:rsidRPr="00E90D67">
        <w:rPr>
          <w:rFonts w:eastAsia="Times New Roman"/>
          <w:sz w:val="24"/>
          <w:szCs w:val="24"/>
        </w:rPr>
        <w:t xml:space="preserve"> </w:t>
      </w:r>
    </w:p>
    <w:p w14:paraId="6D650D62" w14:textId="77777777" w:rsidR="00CA0AEC" w:rsidRDefault="00CA0AEC" w:rsidP="00450A68">
      <w:pPr>
        <w:ind w:firstLine="426"/>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П</w:t>
      </w:r>
      <w:r w:rsidRPr="0065623D">
        <w:rPr>
          <w:iCs/>
          <w:sz w:val="24"/>
          <w:szCs w:val="24"/>
        </w:rPr>
        <w:t>реминаваме към гласуван</w:t>
      </w:r>
      <w:r>
        <w:rPr>
          <w:iCs/>
          <w:sz w:val="24"/>
          <w:szCs w:val="24"/>
        </w:rPr>
        <w:t>е на проекта за решение. Режим на гласуване.</w:t>
      </w:r>
    </w:p>
    <w:p w14:paraId="58BF661B" w14:textId="77777777" w:rsidR="00CA0AEC" w:rsidRDefault="00CA0AEC" w:rsidP="00EF69A1">
      <w:pPr>
        <w:jc w:val="both"/>
        <w:rPr>
          <w:b/>
          <w:bCs/>
          <w:i/>
          <w:iCs/>
          <w:sz w:val="24"/>
          <w:szCs w:val="24"/>
        </w:rPr>
      </w:pPr>
    </w:p>
    <w:p w14:paraId="41BCFD3D" w14:textId="3EF863F1" w:rsidR="00CA0AEC" w:rsidRDefault="00CA0AEC" w:rsidP="00C23DBC">
      <w:pPr>
        <w:ind w:firstLine="567"/>
        <w:jc w:val="both"/>
        <w:rPr>
          <w:b/>
          <w:bCs/>
          <w:i/>
          <w:iCs/>
          <w:sz w:val="24"/>
          <w:szCs w:val="24"/>
        </w:rPr>
      </w:pPr>
      <w:r w:rsidRPr="00DB437D">
        <w:rPr>
          <w:b/>
          <w:bCs/>
          <w:i/>
          <w:iCs/>
          <w:sz w:val="24"/>
          <w:szCs w:val="24"/>
        </w:rPr>
        <w:t xml:space="preserve">С </w:t>
      </w:r>
      <w:r>
        <w:rPr>
          <w:b/>
          <w:bCs/>
          <w:i/>
          <w:iCs/>
          <w:sz w:val="24"/>
          <w:szCs w:val="24"/>
        </w:rPr>
        <w:t>явно</w:t>
      </w:r>
      <w:r w:rsidRPr="00DB437D">
        <w:rPr>
          <w:b/>
          <w:bCs/>
          <w:i/>
          <w:iCs/>
          <w:sz w:val="24"/>
          <w:szCs w:val="24"/>
        </w:rPr>
        <w:t xml:space="preserve"> гласуване от </w:t>
      </w:r>
      <w:r w:rsidR="00450A68">
        <w:rPr>
          <w:b/>
          <w:bCs/>
          <w:i/>
          <w:iCs/>
          <w:sz w:val="24"/>
          <w:szCs w:val="24"/>
        </w:rPr>
        <w:t>22</w:t>
      </w:r>
      <w:r>
        <w:rPr>
          <w:b/>
          <w:bCs/>
          <w:i/>
          <w:iCs/>
          <w:sz w:val="24"/>
          <w:szCs w:val="24"/>
        </w:rPr>
        <w:t xml:space="preserve"> </w:t>
      </w:r>
      <w:r w:rsidRPr="00DB437D">
        <w:rPr>
          <w:b/>
          <w:bCs/>
          <w:i/>
          <w:iCs/>
          <w:sz w:val="24"/>
          <w:szCs w:val="24"/>
        </w:rPr>
        <w:t>гласували  общински съветници, </w:t>
      </w:r>
      <w:r w:rsidRPr="00DB437D">
        <w:rPr>
          <w:rFonts w:eastAsia="Times New Roman"/>
          <w:b/>
          <w:i/>
          <w:iCs/>
          <w:sz w:val="24"/>
          <w:szCs w:val="24"/>
        </w:rPr>
        <w:t xml:space="preserve">'за' - </w:t>
      </w:r>
      <w:r w:rsidR="00450A68">
        <w:rPr>
          <w:rFonts w:eastAsia="Times New Roman"/>
          <w:b/>
          <w:i/>
          <w:iCs/>
          <w:sz w:val="24"/>
          <w:szCs w:val="24"/>
        </w:rPr>
        <w:t>21</w:t>
      </w:r>
      <w:r w:rsidRPr="00DB437D">
        <w:rPr>
          <w:rFonts w:eastAsia="Times New Roman"/>
          <w:b/>
          <w:i/>
          <w:iCs/>
          <w:sz w:val="24"/>
          <w:szCs w:val="24"/>
        </w:rPr>
        <w:t>, 'п</w:t>
      </w:r>
      <w:r>
        <w:rPr>
          <w:rFonts w:eastAsia="Times New Roman"/>
          <w:b/>
          <w:i/>
          <w:iCs/>
          <w:sz w:val="24"/>
          <w:szCs w:val="24"/>
        </w:rPr>
        <w:t xml:space="preserve">ротив' - 0 и 'въздържали се' – </w:t>
      </w:r>
      <w:r w:rsidR="00450A68">
        <w:rPr>
          <w:rFonts w:eastAsia="Times New Roman"/>
          <w:b/>
          <w:i/>
          <w:iCs/>
          <w:sz w:val="24"/>
          <w:szCs w:val="24"/>
        </w:rPr>
        <w:t>1</w:t>
      </w:r>
      <w:r>
        <w:rPr>
          <w:b/>
          <w:bCs/>
          <w:i/>
          <w:iCs/>
          <w:sz w:val="24"/>
          <w:szCs w:val="24"/>
        </w:rPr>
        <w:t xml:space="preserve">, предложението </w:t>
      </w:r>
      <w:r w:rsidRPr="00DB437D">
        <w:rPr>
          <w:b/>
          <w:bCs/>
          <w:i/>
          <w:iCs/>
          <w:sz w:val="24"/>
          <w:szCs w:val="24"/>
        </w:rPr>
        <w:t>СЕ ПРИЕМА.</w:t>
      </w:r>
    </w:p>
    <w:p w14:paraId="5A1EDCC8" w14:textId="77777777" w:rsidR="00450A68" w:rsidRDefault="00450A68" w:rsidP="00C23DBC">
      <w:pPr>
        <w:ind w:firstLine="567"/>
        <w:jc w:val="both"/>
        <w:rPr>
          <w:b/>
          <w:bCs/>
          <w:i/>
          <w:iCs/>
          <w:sz w:val="24"/>
          <w:szCs w:val="24"/>
        </w:rPr>
      </w:pPr>
    </w:p>
    <w:p w14:paraId="7DB1BD3B" w14:textId="29E5D06A" w:rsidR="00450A68" w:rsidRDefault="00450A68" w:rsidP="00450A68">
      <w:pPr>
        <w:ind w:firstLine="426"/>
        <w:jc w:val="both"/>
        <w:rPr>
          <w:sz w:val="24"/>
          <w:szCs w:val="24"/>
        </w:rPr>
      </w:pPr>
      <w:r w:rsidRPr="00200FE0">
        <w:rPr>
          <w:sz w:val="24"/>
          <w:szCs w:val="24"/>
        </w:rPr>
        <w:t>На основание:</w:t>
      </w:r>
      <w:r>
        <w:rPr>
          <w:sz w:val="24"/>
          <w:szCs w:val="24"/>
        </w:rPr>
        <w:t xml:space="preserve"> </w:t>
      </w:r>
      <w:r w:rsidRPr="00AC129F">
        <w:rPr>
          <w:sz w:val="24"/>
          <w:szCs w:val="24"/>
        </w:rPr>
        <w:t>чл.21, ал</w:t>
      </w:r>
      <w:r>
        <w:rPr>
          <w:sz w:val="24"/>
          <w:szCs w:val="24"/>
        </w:rPr>
        <w:t>.1, т.11 от ЗМСМА, чл.124а, ал.</w:t>
      </w:r>
      <w:r w:rsidRPr="00AC129F">
        <w:rPr>
          <w:sz w:val="24"/>
          <w:szCs w:val="24"/>
        </w:rPr>
        <w:t>5 от ЗУТ и чл.124б от ЗУТ и след проведено г</w:t>
      </w:r>
      <w:r>
        <w:rPr>
          <w:sz w:val="24"/>
          <w:szCs w:val="24"/>
        </w:rPr>
        <w:t>ласуване, Общинският съвет прие</w:t>
      </w:r>
    </w:p>
    <w:p w14:paraId="70792A2D" w14:textId="77777777" w:rsidR="00450A68" w:rsidRDefault="00450A68" w:rsidP="00450A68">
      <w:pPr>
        <w:ind w:firstLine="426"/>
        <w:jc w:val="both"/>
        <w:rPr>
          <w:sz w:val="24"/>
          <w:szCs w:val="24"/>
        </w:rPr>
      </w:pPr>
    </w:p>
    <w:p w14:paraId="4C56F4F7" w14:textId="77777777" w:rsidR="00450A68" w:rsidRPr="001266D9" w:rsidRDefault="00450A68" w:rsidP="00450A68">
      <w:pPr>
        <w:jc w:val="center"/>
        <w:rPr>
          <w:sz w:val="24"/>
          <w:szCs w:val="24"/>
        </w:rPr>
      </w:pPr>
      <w:r w:rsidRPr="001266D9">
        <w:rPr>
          <w:sz w:val="24"/>
          <w:szCs w:val="24"/>
        </w:rPr>
        <w:t>Р Е Ш Е Н И Е №</w:t>
      </w:r>
      <w:r>
        <w:rPr>
          <w:sz w:val="24"/>
          <w:szCs w:val="24"/>
        </w:rPr>
        <w:t xml:space="preserve"> 324</w:t>
      </w:r>
    </w:p>
    <w:p w14:paraId="3F00798D" w14:textId="77777777" w:rsidR="00450A68" w:rsidRDefault="00450A68" w:rsidP="00450A68">
      <w:pPr>
        <w:jc w:val="center"/>
        <w:rPr>
          <w:sz w:val="24"/>
          <w:szCs w:val="24"/>
        </w:rPr>
      </w:pPr>
      <w:r w:rsidRPr="001266D9">
        <w:rPr>
          <w:sz w:val="24"/>
          <w:szCs w:val="24"/>
        </w:rPr>
        <w:t xml:space="preserve">от </w:t>
      </w:r>
      <w:r>
        <w:rPr>
          <w:sz w:val="24"/>
          <w:szCs w:val="24"/>
        </w:rPr>
        <w:t>18 декември</w:t>
      </w:r>
      <w:r w:rsidRPr="001266D9">
        <w:rPr>
          <w:sz w:val="24"/>
          <w:szCs w:val="24"/>
        </w:rPr>
        <w:t xml:space="preserve"> 2025 г.</w:t>
      </w:r>
    </w:p>
    <w:p w14:paraId="22CA777E" w14:textId="77777777" w:rsidR="00450A68" w:rsidRPr="00AC129F" w:rsidRDefault="00450A68" w:rsidP="00450A68">
      <w:pPr>
        <w:ind w:firstLine="708"/>
        <w:jc w:val="both"/>
        <w:rPr>
          <w:sz w:val="24"/>
          <w:szCs w:val="24"/>
        </w:rPr>
      </w:pPr>
    </w:p>
    <w:p w14:paraId="25C919D3" w14:textId="77777777" w:rsidR="00450A68" w:rsidRDefault="00450A68" w:rsidP="00450A68">
      <w:pPr>
        <w:pStyle w:val="a3"/>
        <w:numPr>
          <w:ilvl w:val="0"/>
          <w:numId w:val="51"/>
        </w:numPr>
        <w:tabs>
          <w:tab w:val="left" w:pos="851"/>
        </w:tabs>
        <w:ind w:left="0" w:firstLine="633"/>
        <w:jc w:val="both"/>
        <w:rPr>
          <w:sz w:val="24"/>
          <w:szCs w:val="24"/>
        </w:rPr>
      </w:pPr>
      <w:r w:rsidRPr="00AC129F">
        <w:rPr>
          <w:sz w:val="24"/>
          <w:szCs w:val="24"/>
        </w:rPr>
        <w:t>Дава разрешение за изработване на ПУП-ПЗ за поземлен имот /ПИ/ с идентификатор:</w:t>
      </w:r>
      <w:r w:rsidRPr="00AC129F">
        <w:rPr>
          <w:b/>
          <w:sz w:val="24"/>
          <w:szCs w:val="24"/>
        </w:rPr>
        <w:t xml:space="preserve"> </w:t>
      </w:r>
      <w:r>
        <w:rPr>
          <w:rFonts w:eastAsia="Times New Roman"/>
          <w:b/>
          <w:color w:val="000000" w:themeColor="text1"/>
          <w:sz w:val="24"/>
          <w:szCs w:val="24"/>
        </w:rPr>
        <w:t>52074.4.2</w:t>
      </w:r>
      <w:r w:rsidRPr="00AC129F">
        <w:rPr>
          <w:rFonts w:eastAsia="Times New Roman"/>
          <w:b/>
          <w:color w:val="000000" w:themeColor="text1"/>
          <w:sz w:val="24"/>
          <w:szCs w:val="24"/>
        </w:rPr>
        <w:t>, м. „</w:t>
      </w:r>
      <w:r>
        <w:rPr>
          <w:rFonts w:eastAsia="Times New Roman"/>
          <w:b/>
          <w:color w:val="000000" w:themeColor="text1"/>
          <w:sz w:val="24"/>
          <w:szCs w:val="24"/>
        </w:rPr>
        <w:t>Иловицата</w:t>
      </w:r>
      <w:r w:rsidRPr="00AC129F">
        <w:rPr>
          <w:rFonts w:eastAsia="Times New Roman"/>
          <w:b/>
          <w:color w:val="000000" w:themeColor="text1"/>
          <w:sz w:val="24"/>
          <w:szCs w:val="24"/>
        </w:rPr>
        <w:t xml:space="preserve">“ по КККР на </w:t>
      </w:r>
      <w:r>
        <w:rPr>
          <w:rFonts w:eastAsia="Times New Roman"/>
          <w:b/>
          <w:color w:val="000000" w:themeColor="text1"/>
          <w:sz w:val="24"/>
          <w:szCs w:val="24"/>
        </w:rPr>
        <w:t>с. Ново Делчево</w:t>
      </w:r>
      <w:r>
        <w:rPr>
          <w:rFonts w:eastAsia="Times New Roman"/>
          <w:color w:val="000000" w:themeColor="text1"/>
          <w:sz w:val="24"/>
          <w:szCs w:val="24"/>
        </w:rPr>
        <w:t xml:space="preserve">, общ. Сандански, </w:t>
      </w:r>
      <w:r w:rsidRPr="00AC129F">
        <w:rPr>
          <w:sz w:val="24"/>
          <w:szCs w:val="24"/>
        </w:rPr>
        <w:t xml:space="preserve">област Благоевград във връзка с промяна предназначението му от </w:t>
      </w:r>
      <w:r>
        <w:rPr>
          <w:sz w:val="24"/>
          <w:szCs w:val="24"/>
        </w:rPr>
        <w:t>„</w:t>
      </w:r>
      <w:r w:rsidRPr="00AC129F">
        <w:rPr>
          <w:sz w:val="24"/>
          <w:szCs w:val="24"/>
        </w:rPr>
        <w:t>земеделска земя</w:t>
      </w:r>
      <w:r>
        <w:rPr>
          <w:sz w:val="24"/>
          <w:szCs w:val="24"/>
        </w:rPr>
        <w:t>“</w:t>
      </w:r>
      <w:r w:rsidRPr="00AC129F">
        <w:rPr>
          <w:sz w:val="24"/>
          <w:szCs w:val="24"/>
        </w:rPr>
        <w:t xml:space="preserve"> с отреждане за </w:t>
      </w:r>
      <w:r w:rsidRPr="00AC129F">
        <w:rPr>
          <w:b/>
          <w:sz w:val="24"/>
          <w:szCs w:val="24"/>
        </w:rPr>
        <w:t>„</w:t>
      </w:r>
      <w:r>
        <w:rPr>
          <w:b/>
          <w:sz w:val="24"/>
          <w:szCs w:val="24"/>
        </w:rPr>
        <w:t>Жилищно строителство</w:t>
      </w:r>
      <w:r w:rsidRPr="00AC129F">
        <w:rPr>
          <w:b/>
          <w:sz w:val="24"/>
          <w:szCs w:val="24"/>
        </w:rPr>
        <w:t xml:space="preserve">“, </w:t>
      </w:r>
      <w:r w:rsidRPr="00AC129F">
        <w:rPr>
          <w:sz w:val="24"/>
          <w:szCs w:val="24"/>
        </w:rPr>
        <w:t>съобразно приложеното и одобрено с настоящето решение задание по чл.125 ЗУТ.</w:t>
      </w:r>
    </w:p>
    <w:p w14:paraId="2EF06BA0" w14:textId="77777777" w:rsidR="00450A68" w:rsidRDefault="00450A68" w:rsidP="00450A68">
      <w:pPr>
        <w:pStyle w:val="a3"/>
        <w:ind w:left="0" w:firstLine="633"/>
        <w:jc w:val="both"/>
        <w:rPr>
          <w:sz w:val="24"/>
          <w:szCs w:val="24"/>
        </w:rPr>
      </w:pPr>
    </w:p>
    <w:p w14:paraId="585DA6E6" w14:textId="77777777" w:rsidR="00450A68" w:rsidRPr="00AC129F" w:rsidRDefault="00450A68" w:rsidP="00450A68">
      <w:pPr>
        <w:pStyle w:val="a3"/>
        <w:numPr>
          <w:ilvl w:val="0"/>
          <w:numId w:val="51"/>
        </w:numPr>
        <w:tabs>
          <w:tab w:val="left" w:pos="851"/>
        </w:tabs>
        <w:ind w:left="0" w:firstLine="633"/>
        <w:jc w:val="both"/>
        <w:rPr>
          <w:sz w:val="24"/>
          <w:szCs w:val="24"/>
        </w:rPr>
      </w:pPr>
      <w:r w:rsidRPr="00AC129F">
        <w:rPr>
          <w:color w:val="000000"/>
          <w:sz w:val="24"/>
          <w:szCs w:val="24"/>
        </w:rPr>
        <w:t xml:space="preserve"> 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14:paraId="1D205A38" w14:textId="77777777" w:rsidR="00CA0AEC" w:rsidRDefault="00CA0AEC" w:rsidP="00EF69A1">
      <w:pPr>
        <w:jc w:val="both"/>
        <w:rPr>
          <w:b/>
          <w:bCs/>
          <w:i/>
          <w:iCs/>
          <w:sz w:val="24"/>
          <w:szCs w:val="24"/>
        </w:rPr>
      </w:pPr>
    </w:p>
    <w:p w14:paraId="7D31C7CB" w14:textId="77777777" w:rsidR="00CA0AEC" w:rsidRPr="00404FCF" w:rsidRDefault="00CA0AEC" w:rsidP="00CA0AEC">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3</w:t>
      </w:r>
      <w:r w:rsidR="00EF69A1">
        <w:rPr>
          <w:rFonts w:ascii="Times New Roman" w:hAnsi="Times New Roman"/>
          <w:b/>
          <w:color w:val="auto"/>
          <w:sz w:val="24"/>
          <w:szCs w:val="24"/>
        </w:rPr>
        <w:t>1</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Тридесет и </w:t>
      </w:r>
      <w:r w:rsidR="00EF69A1">
        <w:rPr>
          <w:rFonts w:ascii="Times New Roman" w:hAnsi="Times New Roman"/>
          <w:b/>
          <w:color w:val="auto"/>
          <w:sz w:val="24"/>
          <w:szCs w:val="24"/>
        </w:rPr>
        <w:t>първа</w:t>
      </w:r>
      <w:r w:rsidRPr="00411249">
        <w:rPr>
          <w:rFonts w:ascii="Times New Roman" w:hAnsi="Times New Roman"/>
          <w:b/>
          <w:color w:val="auto"/>
          <w:sz w:val="24"/>
          <w:szCs w:val="24"/>
        </w:rPr>
        <w:t>) ОТНОШЕНИЕ ВЗЕХА:</w:t>
      </w:r>
    </w:p>
    <w:p w14:paraId="79CAB273" w14:textId="77777777" w:rsidR="00CA0AEC" w:rsidRPr="00F84DD1" w:rsidRDefault="00CA0AEC" w:rsidP="00CA0AEC"/>
    <w:p w14:paraId="04DEA72D" w14:textId="05A324B2" w:rsidR="004318A1" w:rsidRPr="00450A68" w:rsidRDefault="00CA0AEC" w:rsidP="00450A68">
      <w:pPr>
        <w:tabs>
          <w:tab w:val="left" w:pos="851"/>
        </w:tabs>
        <w:ind w:firstLine="567"/>
        <w:jc w:val="both"/>
        <w:rPr>
          <w:rFonts w:eastAsia="Times New Roman"/>
          <w:color w:val="FF0000"/>
          <w:sz w:val="24"/>
          <w:szCs w:val="24"/>
        </w:rPr>
      </w:pPr>
      <w:r w:rsidRPr="00C935A7">
        <w:rPr>
          <w:i/>
          <w:iCs/>
          <w:sz w:val="24"/>
          <w:szCs w:val="24"/>
        </w:rPr>
        <w:t xml:space="preserve">Георги Валентинов Батев – Председател на Общински съвет </w:t>
      </w:r>
      <w:r w:rsidRPr="00C935A7">
        <w:rPr>
          <w:iCs/>
          <w:sz w:val="24"/>
          <w:szCs w:val="24"/>
        </w:rPr>
        <w:t xml:space="preserve">– </w:t>
      </w:r>
      <w:r w:rsidRPr="00C935A7">
        <w:rPr>
          <w:sz w:val="24"/>
          <w:szCs w:val="24"/>
        </w:rPr>
        <w:t>Преминаваме към т.3</w:t>
      </w:r>
      <w:r w:rsidR="00EF69A1" w:rsidRPr="00C935A7">
        <w:rPr>
          <w:sz w:val="24"/>
          <w:szCs w:val="24"/>
        </w:rPr>
        <w:t>1</w:t>
      </w:r>
      <w:r w:rsidRPr="00C935A7">
        <w:rPr>
          <w:sz w:val="24"/>
          <w:szCs w:val="24"/>
        </w:rPr>
        <w:t xml:space="preserve"> - </w:t>
      </w:r>
      <w:r w:rsidR="00C935A7" w:rsidRPr="00C935A7">
        <w:rPr>
          <w:rFonts w:eastAsia="Times New Roman"/>
          <w:b/>
          <w:sz w:val="24"/>
          <w:szCs w:val="24"/>
        </w:rPr>
        <w:t xml:space="preserve">Вх.№ 851/01.12.2025 г. - </w:t>
      </w:r>
      <w:r w:rsidR="00C935A7" w:rsidRPr="00C935A7">
        <w:rPr>
          <w:rFonts w:eastAsia="Times New Roman"/>
          <w:sz w:val="24"/>
          <w:szCs w:val="24"/>
        </w:rPr>
        <w:t xml:space="preserve">Искане от Зорница Николаева Чикорова и Благовест Георгиев Илиев, относно разрешаване изработването на ПУП-ПЗ за ПИ с идентификатор 52074.11.18, м. „Ханище“ по КККР на с. Ново Делчево, за промяна предназначението му от „земеделска земя с не земеделски нужди“ в „ за жилищно строителство “. </w:t>
      </w:r>
    </w:p>
    <w:p w14:paraId="6CC02404" w14:textId="77777777" w:rsidR="00CA0AEC" w:rsidRPr="002D1068" w:rsidRDefault="00CA0AEC" w:rsidP="00CA0AEC">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14:paraId="22328FE9" w14:textId="77777777" w:rsidR="00CA0AEC" w:rsidRDefault="00CA0AEC" w:rsidP="00CA0AEC">
      <w:pPr>
        <w:ind w:firstLine="720"/>
        <w:jc w:val="both"/>
        <w:rPr>
          <w:b/>
          <w:bCs/>
          <w:i/>
          <w:iCs/>
          <w:sz w:val="24"/>
          <w:szCs w:val="24"/>
        </w:rPr>
      </w:pPr>
    </w:p>
    <w:p w14:paraId="08C7AB33" w14:textId="4339B565" w:rsidR="00CA0AEC" w:rsidRDefault="00CA0AEC" w:rsidP="00C23DBC">
      <w:pPr>
        <w:ind w:firstLine="567"/>
        <w:jc w:val="both"/>
        <w:rPr>
          <w:b/>
          <w:bCs/>
          <w:i/>
          <w:iCs/>
          <w:sz w:val="24"/>
          <w:szCs w:val="24"/>
        </w:rPr>
      </w:pPr>
      <w:r w:rsidRPr="00DB437D">
        <w:rPr>
          <w:b/>
          <w:bCs/>
          <w:i/>
          <w:iCs/>
          <w:sz w:val="24"/>
          <w:szCs w:val="24"/>
        </w:rPr>
        <w:t xml:space="preserve">С </w:t>
      </w:r>
      <w:r>
        <w:rPr>
          <w:b/>
          <w:bCs/>
          <w:i/>
          <w:iCs/>
          <w:sz w:val="24"/>
          <w:szCs w:val="24"/>
        </w:rPr>
        <w:t>явно</w:t>
      </w:r>
      <w:r w:rsidRPr="00DB437D">
        <w:rPr>
          <w:b/>
          <w:bCs/>
          <w:i/>
          <w:iCs/>
          <w:sz w:val="24"/>
          <w:szCs w:val="24"/>
        </w:rPr>
        <w:t xml:space="preserve"> гласуване от </w:t>
      </w:r>
      <w:r w:rsidR="00450A68">
        <w:rPr>
          <w:b/>
          <w:bCs/>
          <w:i/>
          <w:iCs/>
          <w:sz w:val="24"/>
          <w:szCs w:val="24"/>
        </w:rPr>
        <w:t xml:space="preserve">21 </w:t>
      </w:r>
      <w:r w:rsidR="00EF69A1">
        <w:rPr>
          <w:b/>
          <w:bCs/>
          <w:i/>
          <w:iCs/>
          <w:sz w:val="24"/>
          <w:szCs w:val="24"/>
        </w:rPr>
        <w:t>г</w:t>
      </w:r>
      <w:r w:rsidRPr="00DB437D">
        <w:rPr>
          <w:b/>
          <w:bCs/>
          <w:i/>
          <w:iCs/>
          <w:sz w:val="24"/>
          <w:szCs w:val="24"/>
        </w:rPr>
        <w:t>ласували общински съветници, </w:t>
      </w:r>
      <w:r w:rsidRPr="00DB437D">
        <w:rPr>
          <w:rFonts w:eastAsia="Times New Roman"/>
          <w:b/>
          <w:i/>
          <w:iCs/>
          <w:sz w:val="24"/>
          <w:szCs w:val="24"/>
        </w:rPr>
        <w:t xml:space="preserve">'за' - </w:t>
      </w:r>
      <w:r w:rsidR="00450A68">
        <w:rPr>
          <w:rFonts w:eastAsia="Times New Roman"/>
          <w:b/>
          <w:i/>
          <w:iCs/>
          <w:sz w:val="24"/>
          <w:szCs w:val="24"/>
        </w:rPr>
        <w:t>20</w:t>
      </w:r>
      <w:r w:rsidR="00EF69A1">
        <w:rPr>
          <w:rFonts w:eastAsia="Times New Roman"/>
          <w:b/>
          <w:i/>
          <w:iCs/>
          <w:sz w:val="24"/>
          <w:szCs w:val="24"/>
        </w:rPr>
        <w:t>, 'против' - 0</w:t>
      </w:r>
      <w:r w:rsidRPr="00DB437D">
        <w:rPr>
          <w:rFonts w:eastAsia="Times New Roman"/>
          <w:b/>
          <w:i/>
          <w:iCs/>
          <w:sz w:val="24"/>
          <w:szCs w:val="24"/>
        </w:rPr>
        <w:t xml:space="preserve">  и 'въздържали се' – </w:t>
      </w:r>
      <w:r w:rsidR="00450A68">
        <w:rPr>
          <w:rFonts w:eastAsia="Times New Roman"/>
          <w:b/>
          <w:i/>
          <w:iCs/>
          <w:sz w:val="24"/>
          <w:szCs w:val="24"/>
        </w:rPr>
        <w:t>1</w:t>
      </w:r>
      <w:r w:rsidRPr="00DB437D">
        <w:rPr>
          <w:b/>
          <w:bCs/>
          <w:i/>
          <w:iCs/>
          <w:sz w:val="24"/>
          <w:szCs w:val="24"/>
        </w:rPr>
        <w:t>, предложението СЕ ПРИЕМА.</w:t>
      </w:r>
    </w:p>
    <w:p w14:paraId="17F0C1F4" w14:textId="77777777" w:rsidR="00450A68" w:rsidRDefault="00450A68" w:rsidP="00C23DBC">
      <w:pPr>
        <w:ind w:firstLine="567"/>
        <w:jc w:val="both"/>
        <w:rPr>
          <w:b/>
          <w:bCs/>
          <w:i/>
          <w:iCs/>
          <w:sz w:val="24"/>
          <w:szCs w:val="24"/>
        </w:rPr>
      </w:pPr>
    </w:p>
    <w:p w14:paraId="467754B4" w14:textId="03AC2183" w:rsidR="00450A68" w:rsidRDefault="00450A68" w:rsidP="00450A68">
      <w:pPr>
        <w:ind w:firstLine="426"/>
        <w:jc w:val="both"/>
        <w:rPr>
          <w:sz w:val="24"/>
          <w:szCs w:val="24"/>
        </w:rPr>
      </w:pPr>
      <w:r w:rsidRPr="00200FE0">
        <w:rPr>
          <w:sz w:val="24"/>
          <w:szCs w:val="24"/>
        </w:rPr>
        <w:t>На основание</w:t>
      </w:r>
      <w:r>
        <w:rPr>
          <w:sz w:val="24"/>
          <w:szCs w:val="24"/>
        </w:rPr>
        <w:t>:</w:t>
      </w:r>
      <w:r w:rsidRPr="00F255BC">
        <w:rPr>
          <w:sz w:val="24"/>
          <w:szCs w:val="24"/>
        </w:rPr>
        <w:t xml:space="preserve"> </w:t>
      </w:r>
      <w:r w:rsidRPr="00AC129F">
        <w:rPr>
          <w:sz w:val="24"/>
          <w:szCs w:val="24"/>
        </w:rPr>
        <w:t>чл.21, ал</w:t>
      </w:r>
      <w:r>
        <w:rPr>
          <w:sz w:val="24"/>
          <w:szCs w:val="24"/>
        </w:rPr>
        <w:t>.1, т.11 от ЗМСМА, чл.124а, ал.</w:t>
      </w:r>
      <w:r w:rsidRPr="00AC129F">
        <w:rPr>
          <w:sz w:val="24"/>
          <w:szCs w:val="24"/>
        </w:rPr>
        <w:t>5 от ЗУТ и чл.124б от ЗУТ и след проведено г</w:t>
      </w:r>
      <w:r>
        <w:rPr>
          <w:sz w:val="24"/>
          <w:szCs w:val="24"/>
        </w:rPr>
        <w:t>ласуване, Общинският съвет прие</w:t>
      </w:r>
    </w:p>
    <w:p w14:paraId="6AF9585A" w14:textId="77777777" w:rsidR="00450A68" w:rsidRDefault="00450A68" w:rsidP="00450A68">
      <w:pPr>
        <w:ind w:firstLine="708"/>
        <w:jc w:val="both"/>
        <w:rPr>
          <w:sz w:val="24"/>
          <w:szCs w:val="24"/>
        </w:rPr>
      </w:pPr>
    </w:p>
    <w:p w14:paraId="3BA1AB38" w14:textId="77777777" w:rsidR="00450A68" w:rsidRPr="001266D9" w:rsidRDefault="00450A68" w:rsidP="00450A68">
      <w:pPr>
        <w:jc w:val="center"/>
        <w:rPr>
          <w:sz w:val="24"/>
          <w:szCs w:val="24"/>
        </w:rPr>
      </w:pPr>
      <w:r w:rsidRPr="001266D9">
        <w:rPr>
          <w:sz w:val="24"/>
          <w:szCs w:val="24"/>
        </w:rPr>
        <w:t>Р Е Ш Е Н И Е №</w:t>
      </w:r>
      <w:r>
        <w:rPr>
          <w:sz w:val="24"/>
          <w:szCs w:val="24"/>
        </w:rPr>
        <w:t xml:space="preserve"> 325</w:t>
      </w:r>
    </w:p>
    <w:p w14:paraId="44326580" w14:textId="77777777" w:rsidR="00450A68" w:rsidRDefault="00450A68" w:rsidP="00450A68">
      <w:pPr>
        <w:jc w:val="center"/>
        <w:rPr>
          <w:sz w:val="24"/>
          <w:szCs w:val="24"/>
        </w:rPr>
      </w:pPr>
      <w:r w:rsidRPr="001266D9">
        <w:rPr>
          <w:sz w:val="24"/>
          <w:szCs w:val="24"/>
        </w:rPr>
        <w:t xml:space="preserve">от </w:t>
      </w:r>
      <w:r>
        <w:rPr>
          <w:sz w:val="24"/>
          <w:szCs w:val="24"/>
        </w:rPr>
        <w:t>18 декември</w:t>
      </w:r>
      <w:r w:rsidRPr="001266D9">
        <w:rPr>
          <w:sz w:val="24"/>
          <w:szCs w:val="24"/>
        </w:rPr>
        <w:t xml:space="preserve"> 2025 г.</w:t>
      </w:r>
    </w:p>
    <w:p w14:paraId="1B25CDA3" w14:textId="77777777" w:rsidR="00450A68" w:rsidRPr="00AC129F" w:rsidRDefault="00450A68" w:rsidP="00450A68">
      <w:pPr>
        <w:ind w:firstLine="708"/>
        <w:jc w:val="both"/>
        <w:rPr>
          <w:sz w:val="24"/>
          <w:szCs w:val="24"/>
        </w:rPr>
      </w:pPr>
    </w:p>
    <w:p w14:paraId="144E9ABE" w14:textId="77777777" w:rsidR="00450A68" w:rsidRDefault="00450A68" w:rsidP="00450A68">
      <w:pPr>
        <w:pStyle w:val="a3"/>
        <w:numPr>
          <w:ilvl w:val="0"/>
          <w:numId w:val="52"/>
        </w:numPr>
        <w:tabs>
          <w:tab w:val="left" w:pos="709"/>
          <w:tab w:val="left" w:pos="993"/>
        </w:tabs>
        <w:ind w:left="0" w:firstLine="426"/>
        <w:jc w:val="both"/>
        <w:rPr>
          <w:sz w:val="24"/>
          <w:szCs w:val="24"/>
        </w:rPr>
      </w:pPr>
      <w:r w:rsidRPr="00F255BC">
        <w:rPr>
          <w:sz w:val="24"/>
          <w:szCs w:val="24"/>
        </w:rPr>
        <w:t>Дава разрешение за изработване на ПУП-ПЗ за поземлен имот /ПИ/ с идентификатор:</w:t>
      </w:r>
      <w:r w:rsidRPr="00F255BC">
        <w:rPr>
          <w:b/>
          <w:sz w:val="24"/>
          <w:szCs w:val="24"/>
        </w:rPr>
        <w:t xml:space="preserve"> </w:t>
      </w:r>
      <w:r w:rsidRPr="00F255BC">
        <w:rPr>
          <w:rFonts w:eastAsia="Times New Roman"/>
          <w:b/>
          <w:color w:val="000000" w:themeColor="text1"/>
          <w:sz w:val="24"/>
          <w:szCs w:val="24"/>
        </w:rPr>
        <w:t>52074.</w:t>
      </w:r>
      <w:r>
        <w:rPr>
          <w:rFonts w:eastAsia="Times New Roman"/>
          <w:b/>
          <w:color w:val="000000" w:themeColor="text1"/>
          <w:sz w:val="24"/>
          <w:szCs w:val="24"/>
        </w:rPr>
        <w:t>11.18</w:t>
      </w:r>
      <w:r w:rsidRPr="00F255BC">
        <w:rPr>
          <w:rFonts w:eastAsia="Times New Roman"/>
          <w:b/>
          <w:color w:val="000000" w:themeColor="text1"/>
          <w:sz w:val="24"/>
          <w:szCs w:val="24"/>
        </w:rPr>
        <w:t>, м. „</w:t>
      </w:r>
      <w:r>
        <w:rPr>
          <w:rFonts w:eastAsia="Times New Roman"/>
          <w:b/>
          <w:color w:val="000000" w:themeColor="text1"/>
          <w:sz w:val="24"/>
          <w:szCs w:val="24"/>
        </w:rPr>
        <w:t>Ханище</w:t>
      </w:r>
      <w:r w:rsidRPr="00F255BC">
        <w:rPr>
          <w:rFonts w:eastAsia="Times New Roman"/>
          <w:b/>
          <w:color w:val="000000" w:themeColor="text1"/>
          <w:sz w:val="24"/>
          <w:szCs w:val="24"/>
        </w:rPr>
        <w:t>“ по КККР на с. Ново Делчево</w:t>
      </w:r>
      <w:r>
        <w:rPr>
          <w:rFonts w:eastAsia="Times New Roman"/>
          <w:color w:val="000000" w:themeColor="text1"/>
          <w:sz w:val="24"/>
          <w:szCs w:val="24"/>
        </w:rPr>
        <w:t xml:space="preserve">, общ. Сандански, </w:t>
      </w:r>
      <w:r w:rsidRPr="00F255BC">
        <w:rPr>
          <w:sz w:val="24"/>
          <w:szCs w:val="24"/>
        </w:rPr>
        <w:t xml:space="preserve">област Благоевград във връзка с промяна предназначението му от „земеделска земя“ с отреждане за </w:t>
      </w:r>
      <w:r w:rsidRPr="00F255BC">
        <w:rPr>
          <w:b/>
          <w:sz w:val="24"/>
          <w:szCs w:val="24"/>
        </w:rPr>
        <w:t xml:space="preserve">„Жилищно строителство“, </w:t>
      </w:r>
      <w:r w:rsidRPr="00F255BC">
        <w:rPr>
          <w:sz w:val="24"/>
          <w:szCs w:val="24"/>
        </w:rPr>
        <w:t>съобразно приложеното и одобрено с настоящето решение задание по чл.125 ЗУТ.</w:t>
      </w:r>
    </w:p>
    <w:p w14:paraId="26932B2A" w14:textId="77777777" w:rsidR="00450A68" w:rsidRDefault="00450A68" w:rsidP="00450A68">
      <w:pPr>
        <w:pStyle w:val="a3"/>
        <w:tabs>
          <w:tab w:val="left" w:pos="709"/>
          <w:tab w:val="left" w:pos="993"/>
        </w:tabs>
        <w:ind w:left="426"/>
        <w:jc w:val="both"/>
        <w:rPr>
          <w:sz w:val="24"/>
          <w:szCs w:val="24"/>
        </w:rPr>
      </w:pPr>
    </w:p>
    <w:p w14:paraId="6EFF76ED" w14:textId="2163D98A" w:rsidR="00EF69A1" w:rsidRPr="00450A68" w:rsidRDefault="00450A68" w:rsidP="00450A68">
      <w:pPr>
        <w:pStyle w:val="a3"/>
        <w:numPr>
          <w:ilvl w:val="0"/>
          <w:numId w:val="52"/>
        </w:numPr>
        <w:tabs>
          <w:tab w:val="left" w:pos="709"/>
          <w:tab w:val="left" w:pos="993"/>
        </w:tabs>
        <w:ind w:left="0" w:firstLine="426"/>
        <w:jc w:val="both"/>
        <w:rPr>
          <w:sz w:val="24"/>
          <w:szCs w:val="24"/>
        </w:rPr>
      </w:pPr>
      <w:r w:rsidRPr="009C4B85">
        <w:rPr>
          <w:color w:val="000000"/>
          <w:sz w:val="24"/>
          <w:szCs w:val="24"/>
        </w:rPr>
        <w:t>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14:paraId="5982532A" w14:textId="77777777" w:rsidR="00CA0AEC" w:rsidRDefault="00CA0AEC" w:rsidP="00EF69A1">
      <w:pPr>
        <w:jc w:val="both"/>
        <w:rPr>
          <w:sz w:val="24"/>
          <w:szCs w:val="24"/>
        </w:rPr>
      </w:pPr>
    </w:p>
    <w:p w14:paraId="77BD4FD7" w14:textId="77777777" w:rsidR="00CA0AEC" w:rsidRPr="00404FCF" w:rsidRDefault="00CA0AEC" w:rsidP="00CA0AEC">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3</w:t>
      </w:r>
      <w:r w:rsidR="00EF69A1">
        <w:rPr>
          <w:rFonts w:ascii="Times New Roman" w:hAnsi="Times New Roman"/>
          <w:b/>
          <w:color w:val="auto"/>
          <w:sz w:val="24"/>
          <w:szCs w:val="24"/>
        </w:rPr>
        <w:t>2</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Тридесет и </w:t>
      </w:r>
      <w:r w:rsidR="00EA11F5">
        <w:rPr>
          <w:rFonts w:ascii="Times New Roman" w:hAnsi="Times New Roman"/>
          <w:b/>
          <w:color w:val="auto"/>
          <w:sz w:val="24"/>
          <w:szCs w:val="24"/>
        </w:rPr>
        <w:t>втора</w:t>
      </w:r>
      <w:r w:rsidRPr="00411249">
        <w:rPr>
          <w:rFonts w:ascii="Times New Roman" w:hAnsi="Times New Roman"/>
          <w:b/>
          <w:color w:val="auto"/>
          <w:sz w:val="24"/>
          <w:szCs w:val="24"/>
        </w:rPr>
        <w:t>) ОТНОШЕНИЕ ВЗЕХА:</w:t>
      </w:r>
    </w:p>
    <w:p w14:paraId="34ACE64A" w14:textId="77777777" w:rsidR="00CA0AEC" w:rsidRPr="00F84DD1" w:rsidRDefault="00CA0AEC" w:rsidP="00CA0AEC"/>
    <w:p w14:paraId="19D5EA3B" w14:textId="1E97581F" w:rsidR="00CA0AEC" w:rsidRPr="00450A68" w:rsidRDefault="00CA0AEC" w:rsidP="00450A68">
      <w:pPr>
        <w:tabs>
          <w:tab w:val="left" w:pos="851"/>
        </w:tabs>
        <w:ind w:firstLine="426"/>
        <w:jc w:val="both"/>
        <w:rPr>
          <w:rFonts w:eastAsia="Times New Roman"/>
          <w:color w:val="FF0000"/>
          <w:sz w:val="24"/>
          <w:szCs w:val="24"/>
        </w:rPr>
      </w:pPr>
      <w:r w:rsidRPr="00C935A7">
        <w:rPr>
          <w:i/>
          <w:iCs/>
          <w:sz w:val="24"/>
          <w:szCs w:val="24"/>
        </w:rPr>
        <w:t xml:space="preserve">Георги Валентинов Батев – Председател на Общински съвет </w:t>
      </w:r>
      <w:r w:rsidRPr="00C935A7">
        <w:rPr>
          <w:iCs/>
          <w:sz w:val="24"/>
          <w:szCs w:val="24"/>
        </w:rPr>
        <w:t xml:space="preserve">– </w:t>
      </w:r>
      <w:r w:rsidRPr="00C935A7">
        <w:rPr>
          <w:sz w:val="24"/>
          <w:szCs w:val="24"/>
        </w:rPr>
        <w:t>Преминаваме към т.3</w:t>
      </w:r>
      <w:r w:rsidR="00EA11F5" w:rsidRPr="00C935A7">
        <w:rPr>
          <w:sz w:val="24"/>
          <w:szCs w:val="24"/>
        </w:rPr>
        <w:t>2</w:t>
      </w:r>
      <w:r w:rsidRPr="00C935A7">
        <w:rPr>
          <w:sz w:val="24"/>
          <w:szCs w:val="24"/>
        </w:rPr>
        <w:t xml:space="preserve"> - </w:t>
      </w:r>
      <w:r w:rsidR="00C935A7" w:rsidRPr="00C935A7">
        <w:rPr>
          <w:rFonts w:eastAsia="Times New Roman"/>
          <w:b/>
          <w:sz w:val="24"/>
          <w:szCs w:val="24"/>
        </w:rPr>
        <w:t xml:space="preserve">Вх.№ 853/01.12.2025 г. - </w:t>
      </w:r>
      <w:r w:rsidR="00C935A7" w:rsidRPr="00C935A7">
        <w:rPr>
          <w:rFonts w:eastAsia="Times New Roman"/>
          <w:sz w:val="24"/>
          <w:szCs w:val="24"/>
        </w:rPr>
        <w:t xml:space="preserve">Искане от Йордан Николов Костадинов, относно разрешаване изработването на ПУП-ПРЗ за ПИ с идентификатор 43565.60.4 в м. „Друма“ по КККР на с. Лешница, за промяна предназначението му от „земеделска земя за не земеделски нужди“ в „за жилищно строителство“. </w:t>
      </w:r>
    </w:p>
    <w:p w14:paraId="3E878E8F" w14:textId="77777777" w:rsidR="00CA0AEC" w:rsidRPr="002D1068" w:rsidRDefault="00CA0AEC" w:rsidP="00450A68">
      <w:pPr>
        <w:tabs>
          <w:tab w:val="left" w:pos="426"/>
          <w:tab w:val="left" w:pos="2552"/>
          <w:tab w:val="left" w:pos="2835"/>
        </w:tabs>
        <w:jc w:val="both"/>
        <w:rPr>
          <w:iCs/>
          <w:sz w:val="24"/>
          <w:szCs w:val="24"/>
        </w:rPr>
      </w:pPr>
      <w:r>
        <w:rPr>
          <w:iCs/>
          <w:sz w:val="24"/>
          <w:szCs w:val="24"/>
        </w:rPr>
        <w:tab/>
      </w: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14:paraId="7174D578" w14:textId="77777777" w:rsidR="00CA0AEC" w:rsidRDefault="00CA0AEC" w:rsidP="00CA0AEC">
      <w:pPr>
        <w:ind w:firstLine="360"/>
        <w:jc w:val="both"/>
        <w:rPr>
          <w:b/>
          <w:bCs/>
          <w:i/>
          <w:iCs/>
          <w:sz w:val="24"/>
          <w:szCs w:val="24"/>
        </w:rPr>
      </w:pPr>
    </w:p>
    <w:p w14:paraId="2A2E4E69" w14:textId="5E553ECA" w:rsidR="00CA0AEC" w:rsidRDefault="00CA0AEC" w:rsidP="00450A68">
      <w:pPr>
        <w:ind w:firstLine="426"/>
        <w:jc w:val="both"/>
        <w:rPr>
          <w:b/>
          <w:bCs/>
          <w:i/>
          <w:iCs/>
          <w:sz w:val="24"/>
          <w:szCs w:val="24"/>
        </w:rPr>
      </w:pPr>
      <w:r w:rsidRPr="00754171">
        <w:rPr>
          <w:b/>
          <w:bCs/>
          <w:i/>
          <w:iCs/>
          <w:sz w:val="24"/>
          <w:szCs w:val="24"/>
        </w:rPr>
        <w:lastRenderedPageBreak/>
        <w:t xml:space="preserve">С </w:t>
      </w:r>
      <w:r>
        <w:rPr>
          <w:b/>
          <w:bCs/>
          <w:i/>
          <w:iCs/>
          <w:sz w:val="24"/>
          <w:szCs w:val="24"/>
        </w:rPr>
        <w:t>явно</w:t>
      </w:r>
      <w:r w:rsidRPr="00754171">
        <w:rPr>
          <w:b/>
          <w:bCs/>
          <w:i/>
          <w:iCs/>
          <w:sz w:val="24"/>
          <w:szCs w:val="24"/>
        </w:rPr>
        <w:t xml:space="preserve"> гласуване от </w:t>
      </w:r>
      <w:r w:rsidR="00450A68">
        <w:rPr>
          <w:b/>
          <w:bCs/>
          <w:i/>
          <w:iCs/>
          <w:sz w:val="24"/>
          <w:szCs w:val="24"/>
        </w:rPr>
        <w:t>20</w:t>
      </w:r>
      <w:r w:rsidRPr="00754171">
        <w:rPr>
          <w:b/>
          <w:bCs/>
          <w:i/>
          <w:iCs/>
          <w:sz w:val="24"/>
          <w:szCs w:val="24"/>
        </w:rPr>
        <w:t xml:space="preserve"> гласували общински съветници, </w:t>
      </w:r>
      <w:r>
        <w:rPr>
          <w:rFonts w:eastAsia="Times New Roman"/>
          <w:b/>
          <w:i/>
          <w:iCs/>
          <w:sz w:val="24"/>
          <w:szCs w:val="24"/>
        </w:rPr>
        <w:t xml:space="preserve">'за' - </w:t>
      </w:r>
      <w:r w:rsidR="00450A68">
        <w:rPr>
          <w:rFonts w:eastAsia="Times New Roman"/>
          <w:b/>
          <w:i/>
          <w:iCs/>
          <w:sz w:val="24"/>
          <w:szCs w:val="24"/>
        </w:rPr>
        <w:t>19</w:t>
      </w:r>
      <w:r w:rsidRPr="00754171">
        <w:rPr>
          <w:rFonts w:eastAsia="Times New Roman"/>
          <w:b/>
          <w:i/>
          <w:iCs/>
          <w:sz w:val="24"/>
          <w:szCs w:val="24"/>
        </w:rPr>
        <w:t xml:space="preserve">, 'против' - </w:t>
      </w:r>
      <w:r w:rsidR="00EA11F5">
        <w:rPr>
          <w:rFonts w:eastAsia="Times New Roman"/>
          <w:b/>
          <w:i/>
          <w:iCs/>
          <w:sz w:val="24"/>
          <w:szCs w:val="24"/>
        </w:rPr>
        <w:t>0</w:t>
      </w:r>
      <w:r w:rsidRPr="00754171">
        <w:rPr>
          <w:rFonts w:eastAsia="Times New Roman"/>
          <w:b/>
          <w:i/>
          <w:iCs/>
          <w:sz w:val="24"/>
          <w:szCs w:val="24"/>
        </w:rPr>
        <w:t xml:space="preserve"> и 'въздържали се' – </w:t>
      </w:r>
      <w:r w:rsidR="00450A68">
        <w:rPr>
          <w:rFonts w:eastAsia="Times New Roman"/>
          <w:b/>
          <w:i/>
          <w:iCs/>
          <w:sz w:val="24"/>
          <w:szCs w:val="24"/>
        </w:rPr>
        <w:t>1</w:t>
      </w:r>
      <w:r w:rsidRPr="00754171">
        <w:rPr>
          <w:b/>
          <w:bCs/>
          <w:i/>
          <w:iCs/>
          <w:sz w:val="24"/>
          <w:szCs w:val="24"/>
        </w:rPr>
        <w:t>, предложението СЕ ПРИЕМА.</w:t>
      </w:r>
    </w:p>
    <w:p w14:paraId="0756AB12" w14:textId="77777777" w:rsidR="00450A68" w:rsidRDefault="00450A68" w:rsidP="00450A68">
      <w:pPr>
        <w:ind w:firstLine="426"/>
        <w:jc w:val="both"/>
        <w:rPr>
          <w:b/>
          <w:bCs/>
          <w:i/>
          <w:iCs/>
          <w:sz w:val="24"/>
          <w:szCs w:val="24"/>
        </w:rPr>
      </w:pPr>
    </w:p>
    <w:p w14:paraId="0008E840" w14:textId="1ECF297B" w:rsidR="00450A68" w:rsidRDefault="00450A68" w:rsidP="00450A68">
      <w:pPr>
        <w:ind w:firstLine="426"/>
        <w:jc w:val="both"/>
        <w:rPr>
          <w:sz w:val="24"/>
          <w:szCs w:val="24"/>
        </w:rPr>
      </w:pPr>
      <w:r w:rsidRPr="00200FE0">
        <w:rPr>
          <w:sz w:val="24"/>
          <w:szCs w:val="24"/>
        </w:rPr>
        <w:t>На основание</w:t>
      </w:r>
      <w:r>
        <w:rPr>
          <w:sz w:val="24"/>
          <w:szCs w:val="24"/>
        </w:rPr>
        <w:t>:</w:t>
      </w:r>
      <w:r w:rsidRPr="00E1219E">
        <w:rPr>
          <w:sz w:val="24"/>
          <w:szCs w:val="24"/>
        </w:rPr>
        <w:t xml:space="preserve"> </w:t>
      </w:r>
      <w:r w:rsidRPr="00AC129F">
        <w:rPr>
          <w:sz w:val="24"/>
          <w:szCs w:val="24"/>
        </w:rPr>
        <w:t>чл.21, ал</w:t>
      </w:r>
      <w:r>
        <w:rPr>
          <w:sz w:val="24"/>
          <w:szCs w:val="24"/>
        </w:rPr>
        <w:t>.1, т.11 от ЗМСМА, чл.124а, ал.</w:t>
      </w:r>
      <w:r w:rsidRPr="00AC129F">
        <w:rPr>
          <w:sz w:val="24"/>
          <w:szCs w:val="24"/>
        </w:rPr>
        <w:t>5 от ЗУТ и чл.124б от ЗУТ и след проведено г</w:t>
      </w:r>
      <w:r>
        <w:rPr>
          <w:sz w:val="24"/>
          <w:szCs w:val="24"/>
        </w:rPr>
        <w:t>ласуване, Общинският съвет прие</w:t>
      </w:r>
    </w:p>
    <w:p w14:paraId="534D265A" w14:textId="77777777" w:rsidR="00C31DD3" w:rsidRDefault="00C31DD3" w:rsidP="00450A68">
      <w:pPr>
        <w:jc w:val="center"/>
        <w:rPr>
          <w:sz w:val="24"/>
          <w:szCs w:val="24"/>
        </w:rPr>
      </w:pPr>
    </w:p>
    <w:p w14:paraId="57B22697" w14:textId="77777777" w:rsidR="00450A68" w:rsidRPr="001266D9" w:rsidRDefault="00450A68" w:rsidP="00450A68">
      <w:pPr>
        <w:jc w:val="center"/>
        <w:rPr>
          <w:sz w:val="24"/>
          <w:szCs w:val="24"/>
        </w:rPr>
      </w:pPr>
      <w:r w:rsidRPr="001266D9">
        <w:rPr>
          <w:sz w:val="24"/>
          <w:szCs w:val="24"/>
        </w:rPr>
        <w:t>Р Е Ш Е Н И Е №</w:t>
      </w:r>
      <w:r>
        <w:rPr>
          <w:sz w:val="24"/>
          <w:szCs w:val="24"/>
        </w:rPr>
        <w:t xml:space="preserve"> 326</w:t>
      </w:r>
    </w:p>
    <w:p w14:paraId="687F48B1" w14:textId="77777777" w:rsidR="00450A68" w:rsidRDefault="00450A68" w:rsidP="00450A68">
      <w:pPr>
        <w:jc w:val="center"/>
        <w:rPr>
          <w:sz w:val="24"/>
          <w:szCs w:val="24"/>
        </w:rPr>
      </w:pPr>
      <w:r w:rsidRPr="001266D9">
        <w:rPr>
          <w:sz w:val="24"/>
          <w:szCs w:val="24"/>
        </w:rPr>
        <w:t xml:space="preserve">от </w:t>
      </w:r>
      <w:r>
        <w:rPr>
          <w:sz w:val="24"/>
          <w:szCs w:val="24"/>
        </w:rPr>
        <w:t>18 декември</w:t>
      </w:r>
      <w:r w:rsidRPr="001266D9">
        <w:rPr>
          <w:sz w:val="24"/>
          <w:szCs w:val="24"/>
        </w:rPr>
        <w:t xml:space="preserve"> 2025 г.</w:t>
      </w:r>
    </w:p>
    <w:p w14:paraId="68BE976A" w14:textId="77777777" w:rsidR="00450A68" w:rsidRPr="00AC129F" w:rsidRDefault="00450A68" w:rsidP="00450A68">
      <w:pPr>
        <w:jc w:val="both"/>
        <w:rPr>
          <w:sz w:val="24"/>
          <w:szCs w:val="24"/>
        </w:rPr>
      </w:pPr>
    </w:p>
    <w:p w14:paraId="72C39DA3" w14:textId="77777777" w:rsidR="00450A68" w:rsidRPr="00F06912" w:rsidRDefault="00450A68" w:rsidP="00450A68">
      <w:pPr>
        <w:pStyle w:val="a3"/>
        <w:numPr>
          <w:ilvl w:val="0"/>
          <w:numId w:val="53"/>
        </w:numPr>
        <w:tabs>
          <w:tab w:val="left" w:pos="709"/>
          <w:tab w:val="left" w:pos="851"/>
        </w:tabs>
        <w:ind w:left="0" w:firstLine="426"/>
        <w:jc w:val="both"/>
        <w:rPr>
          <w:sz w:val="24"/>
          <w:szCs w:val="24"/>
        </w:rPr>
      </w:pPr>
      <w:r w:rsidRPr="00940721">
        <w:rPr>
          <w:sz w:val="24"/>
          <w:szCs w:val="24"/>
        </w:rPr>
        <w:t>Дава разрешение за изработване на ПУП-ПРЗ за поземлен имот /ПИ/ с идентификатор:</w:t>
      </w:r>
      <w:r w:rsidRPr="00940721">
        <w:rPr>
          <w:b/>
          <w:sz w:val="24"/>
          <w:szCs w:val="24"/>
        </w:rPr>
        <w:t xml:space="preserve"> </w:t>
      </w:r>
      <w:r w:rsidRPr="00940721">
        <w:rPr>
          <w:rFonts w:eastAsia="Times New Roman"/>
          <w:b/>
          <w:color w:val="000000" w:themeColor="text1"/>
          <w:sz w:val="24"/>
          <w:szCs w:val="24"/>
        </w:rPr>
        <w:t>43565.60.4, м. „Друма“ по КККР на с. Лешница</w:t>
      </w:r>
      <w:r w:rsidRPr="00940721">
        <w:rPr>
          <w:rFonts w:eastAsia="Times New Roman"/>
          <w:color w:val="000000" w:themeColor="text1"/>
          <w:sz w:val="24"/>
          <w:szCs w:val="24"/>
        </w:rPr>
        <w:t xml:space="preserve">, общ. Сандански, </w:t>
      </w:r>
      <w:r w:rsidRPr="00940721">
        <w:rPr>
          <w:sz w:val="24"/>
          <w:szCs w:val="24"/>
        </w:rPr>
        <w:t xml:space="preserve">област Благоевград във връзка с промяна предназначението му от „земеделска земя“ с отреждане за </w:t>
      </w:r>
      <w:r w:rsidRPr="00940721">
        <w:rPr>
          <w:b/>
          <w:sz w:val="24"/>
          <w:szCs w:val="24"/>
        </w:rPr>
        <w:t xml:space="preserve">„Жилищно строителство“, </w:t>
      </w:r>
      <w:r w:rsidRPr="00940721">
        <w:rPr>
          <w:sz w:val="24"/>
          <w:szCs w:val="24"/>
        </w:rPr>
        <w:t xml:space="preserve">като образува два нови урегулирани поземлени имоти с проектни идентификатори </w:t>
      </w:r>
      <w:r w:rsidRPr="00940721">
        <w:rPr>
          <w:b/>
          <w:sz w:val="24"/>
          <w:szCs w:val="24"/>
        </w:rPr>
        <w:t xml:space="preserve">43565.60.11 и 43565.60.12  </w:t>
      </w:r>
      <w:r w:rsidRPr="00940721">
        <w:rPr>
          <w:sz w:val="24"/>
          <w:szCs w:val="24"/>
        </w:rPr>
        <w:t xml:space="preserve">с отреждане за </w:t>
      </w:r>
      <w:r w:rsidRPr="00940721">
        <w:rPr>
          <w:b/>
          <w:sz w:val="24"/>
          <w:szCs w:val="24"/>
        </w:rPr>
        <w:t xml:space="preserve">„Жилищно строителство“ </w:t>
      </w:r>
      <w:r w:rsidRPr="00940721">
        <w:rPr>
          <w:sz w:val="24"/>
          <w:szCs w:val="24"/>
        </w:rPr>
        <w:t xml:space="preserve">и имот с проектен идентификатор </w:t>
      </w:r>
      <w:r w:rsidRPr="00940721">
        <w:rPr>
          <w:b/>
          <w:sz w:val="24"/>
          <w:szCs w:val="24"/>
        </w:rPr>
        <w:t>43565.60.13</w:t>
      </w:r>
      <w:r w:rsidRPr="00940721">
        <w:rPr>
          <w:sz w:val="24"/>
          <w:szCs w:val="24"/>
        </w:rPr>
        <w:t xml:space="preserve"> за осигуряване на транспортен достъп до новообразуваните имоти</w:t>
      </w:r>
      <w:r w:rsidRPr="00940721">
        <w:rPr>
          <w:b/>
          <w:sz w:val="24"/>
          <w:szCs w:val="24"/>
        </w:rPr>
        <w:t xml:space="preserve">, </w:t>
      </w:r>
      <w:r w:rsidRPr="00940721">
        <w:rPr>
          <w:sz w:val="24"/>
          <w:szCs w:val="24"/>
        </w:rPr>
        <w:t>съобразно приложеното и одобрено с настоящето решение задание по чл.125 ЗУТ.</w:t>
      </w:r>
      <w:r w:rsidRPr="00940721">
        <w:rPr>
          <w:b/>
          <w:sz w:val="24"/>
          <w:szCs w:val="24"/>
        </w:rPr>
        <w:t xml:space="preserve"> </w:t>
      </w:r>
    </w:p>
    <w:p w14:paraId="55837824" w14:textId="77777777" w:rsidR="00450A68" w:rsidRPr="00940721" w:rsidRDefault="00450A68" w:rsidP="00450A68">
      <w:pPr>
        <w:pStyle w:val="a3"/>
        <w:tabs>
          <w:tab w:val="left" w:pos="709"/>
          <w:tab w:val="left" w:pos="851"/>
        </w:tabs>
        <w:ind w:left="0" w:firstLine="142"/>
        <w:jc w:val="both"/>
        <w:rPr>
          <w:sz w:val="24"/>
          <w:szCs w:val="24"/>
        </w:rPr>
      </w:pPr>
    </w:p>
    <w:p w14:paraId="2FA4D5B8" w14:textId="77777777" w:rsidR="00450A68" w:rsidRPr="00AC129F" w:rsidRDefault="00450A68" w:rsidP="00450A68">
      <w:pPr>
        <w:pStyle w:val="a3"/>
        <w:numPr>
          <w:ilvl w:val="0"/>
          <w:numId w:val="53"/>
        </w:numPr>
        <w:tabs>
          <w:tab w:val="left" w:pos="851"/>
        </w:tabs>
        <w:ind w:left="0" w:firstLine="633"/>
        <w:jc w:val="both"/>
        <w:rPr>
          <w:sz w:val="24"/>
          <w:szCs w:val="24"/>
        </w:rPr>
      </w:pPr>
      <w:r w:rsidRPr="00AC129F">
        <w:rPr>
          <w:color w:val="000000"/>
          <w:sz w:val="24"/>
          <w:szCs w:val="24"/>
        </w:rPr>
        <w:t xml:space="preserve"> 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14:paraId="322579E9" w14:textId="77777777" w:rsidR="00F647AC" w:rsidRDefault="00F647AC" w:rsidP="00EA11F5">
      <w:pPr>
        <w:pStyle w:val="4"/>
        <w:rPr>
          <w:rFonts w:ascii="Times New Roman" w:hAnsi="Times New Roman"/>
          <w:b/>
          <w:color w:val="auto"/>
          <w:sz w:val="24"/>
          <w:szCs w:val="24"/>
        </w:rPr>
      </w:pPr>
    </w:p>
    <w:p w14:paraId="62C2AE8B" w14:textId="77777777" w:rsidR="00CA0AEC" w:rsidRPr="00404FCF" w:rsidRDefault="00CA0AEC" w:rsidP="00CA0AEC">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3</w:t>
      </w:r>
      <w:r w:rsidR="00EA11F5">
        <w:rPr>
          <w:rFonts w:ascii="Times New Roman" w:hAnsi="Times New Roman"/>
          <w:b/>
          <w:color w:val="auto"/>
          <w:sz w:val="24"/>
          <w:szCs w:val="24"/>
        </w:rPr>
        <w:t>3</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Тридесет и </w:t>
      </w:r>
      <w:r w:rsidR="00EA11F5">
        <w:rPr>
          <w:rFonts w:ascii="Times New Roman" w:hAnsi="Times New Roman"/>
          <w:b/>
          <w:color w:val="auto"/>
          <w:sz w:val="24"/>
          <w:szCs w:val="24"/>
        </w:rPr>
        <w:t>тре</w:t>
      </w:r>
      <w:r>
        <w:rPr>
          <w:rFonts w:ascii="Times New Roman" w:hAnsi="Times New Roman"/>
          <w:b/>
          <w:color w:val="auto"/>
          <w:sz w:val="24"/>
          <w:szCs w:val="24"/>
        </w:rPr>
        <w:t>та</w:t>
      </w:r>
      <w:r w:rsidRPr="00411249">
        <w:rPr>
          <w:rFonts w:ascii="Times New Roman" w:hAnsi="Times New Roman"/>
          <w:b/>
          <w:color w:val="auto"/>
          <w:sz w:val="24"/>
          <w:szCs w:val="24"/>
        </w:rPr>
        <w:t>) ОТНОШЕНИЕ ВЗЕХА:</w:t>
      </w:r>
    </w:p>
    <w:p w14:paraId="61AEEE99" w14:textId="77777777" w:rsidR="00CA0AEC" w:rsidRPr="00F84DD1" w:rsidRDefault="00CA0AEC" w:rsidP="00CA0AEC"/>
    <w:p w14:paraId="0F045733" w14:textId="77777777" w:rsidR="00CA0AEC" w:rsidRPr="005848B7" w:rsidRDefault="00CA0AEC" w:rsidP="00171570">
      <w:pPr>
        <w:ind w:firstLine="426"/>
        <w:jc w:val="both"/>
        <w:rPr>
          <w:rFonts w:eastAsia="Times New Roman"/>
          <w:sz w:val="24"/>
          <w:szCs w:val="24"/>
        </w:rPr>
      </w:pPr>
      <w:r w:rsidRPr="00C24CFB">
        <w:rPr>
          <w:i/>
          <w:iCs/>
          <w:sz w:val="24"/>
          <w:szCs w:val="24"/>
        </w:rPr>
        <w:t xml:space="preserve">Георги Валентинов Батев – Председател на Общински съвет </w:t>
      </w:r>
      <w:r w:rsidRPr="00C24CFB">
        <w:rPr>
          <w:iCs/>
          <w:sz w:val="24"/>
          <w:szCs w:val="24"/>
        </w:rPr>
        <w:t xml:space="preserve">– </w:t>
      </w:r>
      <w:r w:rsidRPr="00C24CFB">
        <w:rPr>
          <w:sz w:val="24"/>
          <w:szCs w:val="24"/>
        </w:rPr>
        <w:t>Преминаваме към т.3</w:t>
      </w:r>
      <w:r w:rsidR="00EA11F5">
        <w:rPr>
          <w:sz w:val="24"/>
          <w:szCs w:val="24"/>
        </w:rPr>
        <w:t>3</w:t>
      </w:r>
      <w:r w:rsidRPr="00C24CFB">
        <w:rPr>
          <w:sz w:val="24"/>
          <w:szCs w:val="24"/>
        </w:rPr>
        <w:t xml:space="preserve"> - </w:t>
      </w:r>
      <w:r w:rsidR="00C935A7" w:rsidRPr="00AE5AD5">
        <w:rPr>
          <w:rFonts w:eastAsia="Times New Roman"/>
          <w:b/>
          <w:sz w:val="24"/>
          <w:szCs w:val="24"/>
        </w:rPr>
        <w:t xml:space="preserve">Вх.№ </w:t>
      </w:r>
      <w:r w:rsidR="00C935A7">
        <w:rPr>
          <w:rFonts w:eastAsia="Times New Roman"/>
          <w:b/>
          <w:sz w:val="24"/>
          <w:szCs w:val="24"/>
        </w:rPr>
        <w:t>854</w:t>
      </w:r>
      <w:r w:rsidR="00C935A7" w:rsidRPr="00AE5AD5">
        <w:rPr>
          <w:rFonts w:eastAsia="Times New Roman"/>
          <w:b/>
          <w:sz w:val="24"/>
          <w:szCs w:val="24"/>
        </w:rPr>
        <w:t>/</w:t>
      </w:r>
      <w:r w:rsidR="00C935A7">
        <w:rPr>
          <w:rFonts w:eastAsia="Times New Roman"/>
          <w:b/>
          <w:sz w:val="24"/>
          <w:szCs w:val="24"/>
        </w:rPr>
        <w:t>01</w:t>
      </w:r>
      <w:r w:rsidR="00C935A7" w:rsidRPr="00AE5AD5">
        <w:rPr>
          <w:rFonts w:eastAsia="Times New Roman"/>
          <w:b/>
          <w:sz w:val="24"/>
          <w:szCs w:val="24"/>
        </w:rPr>
        <w:t>.1</w:t>
      </w:r>
      <w:r w:rsidR="00C935A7">
        <w:rPr>
          <w:rFonts w:eastAsia="Times New Roman"/>
          <w:b/>
          <w:sz w:val="24"/>
          <w:szCs w:val="24"/>
        </w:rPr>
        <w:t>2</w:t>
      </w:r>
      <w:r w:rsidR="00C935A7" w:rsidRPr="00AE5AD5">
        <w:rPr>
          <w:rFonts w:eastAsia="Times New Roman"/>
          <w:b/>
          <w:sz w:val="24"/>
          <w:szCs w:val="24"/>
        </w:rPr>
        <w:t>.2025 г.</w:t>
      </w:r>
      <w:r w:rsidR="00C935A7">
        <w:rPr>
          <w:rFonts w:eastAsia="Times New Roman"/>
          <w:b/>
          <w:sz w:val="24"/>
          <w:szCs w:val="24"/>
        </w:rPr>
        <w:t xml:space="preserve"> - </w:t>
      </w:r>
      <w:r w:rsidR="00C935A7" w:rsidRPr="00805511">
        <w:rPr>
          <w:rFonts w:eastAsia="Times New Roman"/>
          <w:sz w:val="24"/>
          <w:szCs w:val="24"/>
        </w:rPr>
        <w:t xml:space="preserve">Искане </w:t>
      </w:r>
      <w:r w:rsidR="00C935A7">
        <w:rPr>
          <w:rFonts w:eastAsia="Times New Roman"/>
          <w:sz w:val="24"/>
          <w:szCs w:val="24"/>
        </w:rPr>
        <w:t>от Панайот Александров Джалков, относно разрешаване изработването на ПУП-ПЗ за ПИ с идентификатор 52074.11.7, м. „Ханище“ по КККР на с. Ново Делчево, община Сандански за промяна предназначението от „земеделска земя за не земеделски нужди“ в „Цех за производство на алуминиева в PVC дограма“ и ПУП-ПП за „транспортен достъп“ до ПИ с идентификатор 52074.11.7, м, „Ханище“, с. Ново Делчево, общ. Сандански.</w:t>
      </w:r>
    </w:p>
    <w:p w14:paraId="3491FD6B" w14:textId="77777777" w:rsidR="00CA0AEC" w:rsidRPr="002D1068" w:rsidRDefault="00CA0AEC" w:rsidP="00171570">
      <w:pPr>
        <w:ind w:firstLine="426"/>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14:paraId="5FB3CD0F" w14:textId="77777777" w:rsidR="00CA0AEC" w:rsidRDefault="00CA0AEC" w:rsidP="00CA0AEC">
      <w:pPr>
        <w:jc w:val="both"/>
        <w:rPr>
          <w:b/>
          <w:bCs/>
          <w:i/>
          <w:iCs/>
          <w:sz w:val="24"/>
          <w:szCs w:val="24"/>
        </w:rPr>
      </w:pPr>
    </w:p>
    <w:p w14:paraId="0FCE9477" w14:textId="7088A8BC" w:rsidR="00CA0AEC" w:rsidRDefault="00CA0AEC" w:rsidP="00171570">
      <w:pPr>
        <w:ind w:firstLine="426"/>
        <w:jc w:val="both"/>
        <w:rPr>
          <w:b/>
          <w:bCs/>
          <w:i/>
          <w:iCs/>
          <w:sz w:val="24"/>
          <w:szCs w:val="24"/>
        </w:rPr>
      </w:pPr>
      <w:r w:rsidRPr="00754171">
        <w:rPr>
          <w:b/>
          <w:bCs/>
          <w:i/>
          <w:iCs/>
          <w:sz w:val="24"/>
          <w:szCs w:val="24"/>
        </w:rPr>
        <w:t xml:space="preserve">С </w:t>
      </w:r>
      <w:r>
        <w:rPr>
          <w:b/>
          <w:bCs/>
          <w:i/>
          <w:iCs/>
          <w:sz w:val="24"/>
          <w:szCs w:val="24"/>
        </w:rPr>
        <w:t>явно</w:t>
      </w:r>
      <w:r w:rsidRPr="00754171">
        <w:rPr>
          <w:b/>
          <w:bCs/>
          <w:i/>
          <w:iCs/>
          <w:sz w:val="24"/>
          <w:szCs w:val="24"/>
        </w:rPr>
        <w:t xml:space="preserve"> гласуване от </w:t>
      </w:r>
      <w:r w:rsidR="00171570">
        <w:rPr>
          <w:b/>
          <w:bCs/>
          <w:i/>
          <w:iCs/>
          <w:sz w:val="24"/>
          <w:szCs w:val="24"/>
        </w:rPr>
        <w:t>18</w:t>
      </w:r>
      <w:r w:rsidRPr="00754171">
        <w:rPr>
          <w:b/>
          <w:bCs/>
          <w:i/>
          <w:iCs/>
          <w:sz w:val="24"/>
          <w:szCs w:val="24"/>
        </w:rPr>
        <w:t xml:space="preserve"> гласували общински съветници, </w:t>
      </w:r>
      <w:r w:rsidR="00F647AC">
        <w:rPr>
          <w:rFonts w:eastAsia="Times New Roman"/>
          <w:b/>
          <w:i/>
          <w:iCs/>
          <w:sz w:val="24"/>
          <w:szCs w:val="24"/>
        </w:rPr>
        <w:t xml:space="preserve">'за' – </w:t>
      </w:r>
      <w:r w:rsidR="00171570">
        <w:rPr>
          <w:rFonts w:eastAsia="Times New Roman"/>
          <w:b/>
          <w:i/>
          <w:iCs/>
          <w:sz w:val="24"/>
          <w:szCs w:val="24"/>
        </w:rPr>
        <w:t>17</w:t>
      </w:r>
      <w:r>
        <w:rPr>
          <w:rFonts w:eastAsia="Times New Roman"/>
          <w:b/>
          <w:i/>
          <w:iCs/>
          <w:sz w:val="24"/>
          <w:szCs w:val="24"/>
        </w:rPr>
        <w:t xml:space="preserve">, </w:t>
      </w:r>
      <w:r w:rsidRPr="00754171">
        <w:rPr>
          <w:rFonts w:eastAsia="Times New Roman"/>
          <w:b/>
          <w:i/>
          <w:iCs/>
          <w:sz w:val="24"/>
          <w:szCs w:val="24"/>
        </w:rPr>
        <w:t xml:space="preserve">'против' - 0 и 'въздържали се' – </w:t>
      </w:r>
      <w:r w:rsidR="00171570">
        <w:rPr>
          <w:rFonts w:eastAsia="Times New Roman"/>
          <w:b/>
          <w:i/>
          <w:iCs/>
          <w:sz w:val="24"/>
          <w:szCs w:val="24"/>
        </w:rPr>
        <w:t>1</w:t>
      </w:r>
      <w:r w:rsidRPr="00754171">
        <w:rPr>
          <w:b/>
          <w:bCs/>
          <w:i/>
          <w:iCs/>
          <w:sz w:val="24"/>
          <w:szCs w:val="24"/>
        </w:rPr>
        <w:t>, предложението СЕ ПРИЕМА.</w:t>
      </w:r>
    </w:p>
    <w:p w14:paraId="45BE224B" w14:textId="77777777" w:rsidR="00171570" w:rsidRDefault="00171570" w:rsidP="00171570">
      <w:pPr>
        <w:ind w:firstLine="426"/>
        <w:jc w:val="both"/>
        <w:rPr>
          <w:b/>
          <w:bCs/>
          <w:i/>
          <w:iCs/>
          <w:sz w:val="24"/>
          <w:szCs w:val="24"/>
        </w:rPr>
      </w:pPr>
    </w:p>
    <w:p w14:paraId="7207A7BF" w14:textId="12EF0D3E" w:rsidR="00171570" w:rsidRPr="00CC3B8A" w:rsidRDefault="00171570" w:rsidP="00171570">
      <w:pPr>
        <w:ind w:firstLine="426"/>
        <w:jc w:val="both"/>
        <w:rPr>
          <w:sz w:val="24"/>
          <w:szCs w:val="24"/>
        </w:rPr>
      </w:pPr>
      <w:r w:rsidRPr="001E1133">
        <w:rPr>
          <w:sz w:val="24"/>
          <w:szCs w:val="24"/>
        </w:rPr>
        <w:t>На основание</w:t>
      </w:r>
      <w:r>
        <w:rPr>
          <w:sz w:val="24"/>
          <w:szCs w:val="24"/>
        </w:rPr>
        <w:t>:</w:t>
      </w:r>
      <w:r w:rsidRPr="001E1133">
        <w:rPr>
          <w:sz w:val="24"/>
          <w:szCs w:val="24"/>
        </w:rPr>
        <w:t xml:space="preserve"> </w:t>
      </w:r>
      <w:r w:rsidRPr="005B11D9">
        <w:rPr>
          <w:sz w:val="24"/>
          <w:szCs w:val="24"/>
        </w:rPr>
        <w:t>чл.21, ал.1, т.11 от ЗМСМА, чл.124а, ал. 5 от ЗУТ и чл.124б от ЗУТ, чл.29 от ЗОЗЗ,</w:t>
      </w:r>
      <w:r w:rsidRPr="00CC3B8A">
        <w:rPr>
          <w:sz w:val="24"/>
          <w:szCs w:val="24"/>
        </w:rPr>
        <w:t xml:space="preserve"> </w:t>
      </w:r>
      <w:r>
        <w:rPr>
          <w:sz w:val="24"/>
          <w:szCs w:val="24"/>
        </w:rPr>
        <w:t xml:space="preserve">чл.30, ал. 3 от ППЗОЗЗ, </w:t>
      </w:r>
      <w:r w:rsidRPr="00CC3B8A">
        <w:rPr>
          <w:sz w:val="24"/>
          <w:szCs w:val="24"/>
        </w:rPr>
        <w:t>и след проведено гласуване, Общинският съвет</w:t>
      </w:r>
      <w:r>
        <w:rPr>
          <w:sz w:val="24"/>
          <w:szCs w:val="24"/>
        </w:rPr>
        <w:t xml:space="preserve"> прие</w:t>
      </w:r>
    </w:p>
    <w:p w14:paraId="2ABB3F94" w14:textId="77777777" w:rsidR="00171570" w:rsidRPr="00CC3B8A" w:rsidRDefault="00171570" w:rsidP="00171570">
      <w:pPr>
        <w:ind w:firstLine="708"/>
        <w:jc w:val="both"/>
        <w:rPr>
          <w:sz w:val="24"/>
          <w:szCs w:val="24"/>
        </w:rPr>
      </w:pPr>
    </w:p>
    <w:p w14:paraId="6747A820" w14:textId="77777777" w:rsidR="00171570" w:rsidRPr="001266D9" w:rsidRDefault="00171570" w:rsidP="00171570">
      <w:pPr>
        <w:jc w:val="center"/>
        <w:rPr>
          <w:sz w:val="24"/>
          <w:szCs w:val="24"/>
        </w:rPr>
      </w:pPr>
      <w:r w:rsidRPr="001266D9">
        <w:rPr>
          <w:sz w:val="24"/>
          <w:szCs w:val="24"/>
        </w:rPr>
        <w:t>Р Е Ш Е Н И Е №</w:t>
      </w:r>
      <w:r>
        <w:rPr>
          <w:sz w:val="24"/>
          <w:szCs w:val="24"/>
        </w:rPr>
        <w:t xml:space="preserve"> 327</w:t>
      </w:r>
    </w:p>
    <w:p w14:paraId="4309BF86" w14:textId="77777777" w:rsidR="00171570" w:rsidRDefault="00171570" w:rsidP="00171570">
      <w:pPr>
        <w:jc w:val="center"/>
        <w:rPr>
          <w:sz w:val="24"/>
          <w:szCs w:val="24"/>
        </w:rPr>
      </w:pPr>
      <w:r w:rsidRPr="001266D9">
        <w:rPr>
          <w:sz w:val="24"/>
          <w:szCs w:val="24"/>
        </w:rPr>
        <w:t xml:space="preserve">от </w:t>
      </w:r>
      <w:r>
        <w:rPr>
          <w:sz w:val="24"/>
          <w:szCs w:val="24"/>
        </w:rPr>
        <w:t>18 декември</w:t>
      </w:r>
      <w:r w:rsidRPr="001266D9">
        <w:rPr>
          <w:sz w:val="24"/>
          <w:szCs w:val="24"/>
        </w:rPr>
        <w:t xml:space="preserve"> 2025 г.</w:t>
      </w:r>
    </w:p>
    <w:p w14:paraId="702DCA81" w14:textId="77777777" w:rsidR="00171570" w:rsidRPr="00CC3B8A" w:rsidRDefault="00171570" w:rsidP="00171570">
      <w:pPr>
        <w:tabs>
          <w:tab w:val="left" w:pos="-5103"/>
        </w:tabs>
        <w:jc w:val="both"/>
        <w:rPr>
          <w:sz w:val="24"/>
          <w:szCs w:val="24"/>
        </w:rPr>
      </w:pPr>
    </w:p>
    <w:p w14:paraId="27BE9AE5" w14:textId="77777777" w:rsidR="00171570" w:rsidRPr="007B37B1" w:rsidRDefault="00171570" w:rsidP="00171570">
      <w:pPr>
        <w:pStyle w:val="a3"/>
        <w:numPr>
          <w:ilvl w:val="0"/>
          <w:numId w:val="54"/>
        </w:numPr>
        <w:ind w:left="0" w:firstLine="426"/>
        <w:jc w:val="both"/>
        <w:rPr>
          <w:b/>
          <w:sz w:val="24"/>
          <w:szCs w:val="24"/>
        </w:rPr>
      </w:pPr>
      <w:r w:rsidRPr="005B11D9">
        <w:rPr>
          <w:sz w:val="24"/>
          <w:szCs w:val="24"/>
        </w:rPr>
        <w:t>Дава разрешение за изработване на ПУП-ПЗ за поземлен имот /ПИ/ с идентификатор:</w:t>
      </w:r>
      <w:r w:rsidRPr="005B11D9">
        <w:rPr>
          <w:b/>
          <w:sz w:val="24"/>
          <w:szCs w:val="24"/>
        </w:rPr>
        <w:t xml:space="preserve"> </w:t>
      </w:r>
      <w:r w:rsidRPr="005B11D9">
        <w:rPr>
          <w:rFonts w:eastAsia="Times New Roman"/>
          <w:b/>
          <w:sz w:val="24"/>
          <w:szCs w:val="24"/>
        </w:rPr>
        <w:t>52074.11.7, м. „Ханище“ по КККР на с. Ново Делчево, общ. Сандански</w:t>
      </w:r>
      <w:r w:rsidRPr="005B11D9">
        <w:rPr>
          <w:rFonts w:eastAsia="Times New Roman"/>
          <w:sz w:val="24"/>
          <w:szCs w:val="24"/>
        </w:rPr>
        <w:t xml:space="preserve"> </w:t>
      </w:r>
      <w:r w:rsidRPr="005B11D9">
        <w:rPr>
          <w:sz w:val="24"/>
          <w:szCs w:val="24"/>
        </w:rPr>
        <w:t>във връзка</w:t>
      </w:r>
      <w:r w:rsidRPr="005B11D9">
        <w:rPr>
          <w:rFonts w:eastAsia="Times New Roman"/>
          <w:sz w:val="24"/>
          <w:szCs w:val="24"/>
        </w:rPr>
        <w:t xml:space="preserve"> с промяна на предназначението му от „нива“ </w:t>
      </w:r>
      <w:r w:rsidRPr="005B11D9">
        <w:rPr>
          <w:sz w:val="24"/>
          <w:szCs w:val="24"/>
        </w:rPr>
        <w:t xml:space="preserve">с отреждане </w:t>
      </w:r>
      <w:r w:rsidRPr="005B11D9">
        <w:rPr>
          <w:rFonts w:eastAsia="Times New Roman"/>
          <w:sz w:val="24"/>
          <w:szCs w:val="24"/>
        </w:rPr>
        <w:t xml:space="preserve"> за</w:t>
      </w:r>
      <w:r w:rsidRPr="005B11D9">
        <w:rPr>
          <w:rFonts w:eastAsia="Times New Roman"/>
          <w:b/>
          <w:sz w:val="24"/>
          <w:szCs w:val="24"/>
        </w:rPr>
        <w:t xml:space="preserve"> </w:t>
      </w:r>
      <w:r w:rsidRPr="005B11D9">
        <w:rPr>
          <w:rFonts w:eastAsia="Times New Roman"/>
          <w:b/>
          <w:color w:val="000000" w:themeColor="text1"/>
          <w:sz w:val="24"/>
          <w:szCs w:val="24"/>
        </w:rPr>
        <w:t>„Цех за производство на алуминиева и PVC дограма</w:t>
      </w:r>
      <w:r w:rsidRPr="005B11D9">
        <w:rPr>
          <w:rFonts w:eastAsia="Times New Roman"/>
          <w:color w:val="000000" w:themeColor="text1"/>
          <w:sz w:val="24"/>
          <w:szCs w:val="24"/>
        </w:rPr>
        <w:t>“</w:t>
      </w:r>
      <w:r w:rsidRPr="005B11D9">
        <w:rPr>
          <w:b/>
          <w:sz w:val="24"/>
          <w:szCs w:val="24"/>
        </w:rPr>
        <w:t xml:space="preserve">, </w:t>
      </w:r>
      <w:r w:rsidRPr="005B11D9">
        <w:rPr>
          <w:sz w:val="24"/>
          <w:szCs w:val="24"/>
        </w:rPr>
        <w:t>съобразно приложеното и одобрено с настоящето решение задание по чл.125 ЗУТ.</w:t>
      </w:r>
    </w:p>
    <w:p w14:paraId="5649098C" w14:textId="77777777" w:rsidR="00171570" w:rsidRPr="005B11D9" w:rsidRDefault="00171570" w:rsidP="00171570">
      <w:pPr>
        <w:pStyle w:val="a3"/>
        <w:ind w:left="0"/>
        <w:jc w:val="both"/>
        <w:rPr>
          <w:b/>
          <w:sz w:val="24"/>
          <w:szCs w:val="24"/>
        </w:rPr>
      </w:pPr>
    </w:p>
    <w:p w14:paraId="4B002F34" w14:textId="77777777" w:rsidR="00171570" w:rsidRPr="007B37B1" w:rsidRDefault="00171570" w:rsidP="00171570">
      <w:pPr>
        <w:pStyle w:val="a3"/>
        <w:numPr>
          <w:ilvl w:val="0"/>
          <w:numId w:val="54"/>
        </w:numPr>
        <w:ind w:left="0" w:firstLine="426"/>
        <w:jc w:val="both"/>
        <w:rPr>
          <w:rFonts w:eastAsiaTheme="minorHAnsi"/>
          <w:b/>
          <w:sz w:val="24"/>
          <w:szCs w:val="24"/>
        </w:rPr>
      </w:pPr>
      <w:r w:rsidRPr="005B11D9">
        <w:rPr>
          <w:sz w:val="24"/>
          <w:szCs w:val="24"/>
        </w:rPr>
        <w:lastRenderedPageBreak/>
        <w:t xml:space="preserve">Общински съвет дава разрешение да се изработи проект за подробен устойствен план – парцеларен план /ПУП – ПП/ за </w:t>
      </w:r>
      <w:r w:rsidRPr="005B11D9">
        <w:rPr>
          <w:rFonts w:eastAsia="Times New Roman"/>
          <w:b/>
          <w:sz w:val="24"/>
          <w:szCs w:val="24"/>
        </w:rPr>
        <w:t>„Транспортен достъп“</w:t>
      </w:r>
      <w:r w:rsidRPr="005B11D9">
        <w:rPr>
          <w:rFonts w:eastAsia="Times New Roman"/>
          <w:sz w:val="24"/>
          <w:szCs w:val="24"/>
        </w:rPr>
        <w:t xml:space="preserve"> до поземлен имот с </w:t>
      </w:r>
      <w:r w:rsidRPr="005B11D9">
        <w:rPr>
          <w:rFonts w:eastAsia="Times New Roman"/>
          <w:b/>
          <w:sz w:val="24"/>
          <w:szCs w:val="24"/>
        </w:rPr>
        <w:t>идентификатор 52074.11.7, м. „Ханище“ по КККР на с. Ново Делчево, общ. Сандански</w:t>
      </w:r>
      <w:r w:rsidRPr="005B11D9">
        <w:rPr>
          <w:sz w:val="24"/>
          <w:szCs w:val="24"/>
        </w:rPr>
        <w:t>, съобразно приложеното и одобрено с настоящето решение задание по чл.125 ЗУТ.</w:t>
      </w:r>
      <w:r w:rsidRPr="005B11D9">
        <w:tab/>
      </w:r>
    </w:p>
    <w:p w14:paraId="611FB495" w14:textId="77777777" w:rsidR="00171570" w:rsidRPr="007B37B1" w:rsidRDefault="00171570" w:rsidP="00171570">
      <w:pPr>
        <w:jc w:val="both"/>
        <w:rPr>
          <w:b/>
          <w:sz w:val="24"/>
          <w:szCs w:val="24"/>
        </w:rPr>
      </w:pPr>
    </w:p>
    <w:p w14:paraId="185F980A" w14:textId="77777777" w:rsidR="00171570" w:rsidRPr="007B37B1" w:rsidRDefault="00171570" w:rsidP="00171570">
      <w:pPr>
        <w:pStyle w:val="a3"/>
        <w:numPr>
          <w:ilvl w:val="0"/>
          <w:numId w:val="54"/>
        </w:numPr>
        <w:ind w:left="0" w:firstLine="426"/>
        <w:jc w:val="both"/>
        <w:rPr>
          <w:rFonts w:eastAsiaTheme="minorHAnsi"/>
          <w:b/>
          <w:sz w:val="24"/>
          <w:szCs w:val="24"/>
        </w:rPr>
      </w:pPr>
      <w:r w:rsidRPr="005B11D9">
        <w:rPr>
          <w:sz w:val="24"/>
          <w:szCs w:val="24"/>
        </w:rPr>
        <w:t xml:space="preserve">Засегнатото трасе на парцеларния план е както следва: </w:t>
      </w:r>
      <w:r w:rsidRPr="00F301C4">
        <w:rPr>
          <w:sz w:val="24"/>
          <w:szCs w:val="24"/>
        </w:rPr>
        <w:t>ПИ 52074.11.108</w:t>
      </w:r>
      <w:r w:rsidRPr="005B11D9">
        <w:rPr>
          <w:sz w:val="24"/>
          <w:szCs w:val="24"/>
        </w:rPr>
        <w:t xml:space="preserve"> с </w:t>
      </w:r>
      <w:r w:rsidRPr="005B11D9">
        <w:rPr>
          <w:rFonts w:eastAsia="Times New Roman"/>
          <w:sz w:val="24"/>
          <w:szCs w:val="24"/>
        </w:rPr>
        <w:t>НТП – „за селскостопански, горски и ведомствен път“</w:t>
      </w:r>
      <w:r>
        <w:rPr>
          <w:sz w:val="24"/>
          <w:szCs w:val="24"/>
        </w:rPr>
        <w:t xml:space="preserve"> </w:t>
      </w:r>
      <w:r w:rsidRPr="005B11D9">
        <w:rPr>
          <w:sz w:val="24"/>
          <w:szCs w:val="24"/>
        </w:rPr>
        <w:t>– съгласно приложения регистър на засегнаните имоти</w:t>
      </w:r>
      <w:r w:rsidRPr="005B11D9">
        <w:rPr>
          <w:rFonts w:eastAsia="Times New Roman"/>
          <w:sz w:val="24"/>
          <w:szCs w:val="24"/>
        </w:rPr>
        <w:t>.</w:t>
      </w:r>
    </w:p>
    <w:p w14:paraId="26587E4B" w14:textId="77777777" w:rsidR="00171570" w:rsidRPr="007B37B1" w:rsidRDefault="00171570" w:rsidP="00171570">
      <w:pPr>
        <w:jc w:val="both"/>
        <w:rPr>
          <w:b/>
          <w:sz w:val="24"/>
          <w:szCs w:val="24"/>
        </w:rPr>
      </w:pPr>
    </w:p>
    <w:p w14:paraId="2BF1C1BD" w14:textId="77777777" w:rsidR="00171570" w:rsidRPr="007B37B1" w:rsidRDefault="00171570" w:rsidP="00171570">
      <w:pPr>
        <w:pStyle w:val="a3"/>
        <w:numPr>
          <w:ilvl w:val="0"/>
          <w:numId w:val="54"/>
        </w:numPr>
        <w:ind w:left="0" w:firstLine="426"/>
        <w:jc w:val="both"/>
        <w:rPr>
          <w:rFonts w:eastAsiaTheme="minorHAnsi"/>
          <w:b/>
          <w:sz w:val="24"/>
          <w:szCs w:val="24"/>
        </w:rPr>
      </w:pPr>
      <w:r w:rsidRPr="005B11D9">
        <w:rPr>
          <w:sz w:val="24"/>
          <w:szCs w:val="24"/>
        </w:rPr>
        <w:t xml:space="preserve">На основание чл.29, ал.1 от ЗОЗЗ и чл.30, ал. 3 от ППЗОЗЗ дава предварително съгласие за провеждане на процедура за промяна на предназначението, чрез изработване на ПУП-ПП  за елементи на техническата инфраструктура за </w:t>
      </w:r>
      <w:r w:rsidRPr="005B11D9">
        <w:rPr>
          <w:rFonts w:eastAsia="Times New Roman"/>
          <w:b/>
          <w:sz w:val="24"/>
          <w:szCs w:val="24"/>
        </w:rPr>
        <w:t>„Транспортен достъп“</w:t>
      </w:r>
      <w:r w:rsidRPr="005B11D9">
        <w:rPr>
          <w:rFonts w:eastAsia="Times New Roman"/>
          <w:sz w:val="24"/>
          <w:szCs w:val="24"/>
        </w:rPr>
        <w:t xml:space="preserve"> до поземлен имот с идентификатор </w:t>
      </w:r>
      <w:r w:rsidRPr="005B11D9">
        <w:rPr>
          <w:rFonts w:eastAsia="Times New Roman"/>
          <w:b/>
          <w:sz w:val="24"/>
          <w:szCs w:val="24"/>
        </w:rPr>
        <w:t>52074.11.7, м. „Ханище“ по КККР на с. Ново Делчево, общ. Сандански</w:t>
      </w:r>
      <w:r w:rsidRPr="005B11D9">
        <w:rPr>
          <w:sz w:val="24"/>
          <w:szCs w:val="24"/>
        </w:rPr>
        <w:t>,</w:t>
      </w:r>
      <w:r w:rsidRPr="005B11D9">
        <w:rPr>
          <w:color w:val="000000"/>
          <w:sz w:val="24"/>
          <w:szCs w:val="24"/>
        </w:rPr>
        <w:t xml:space="preserve"> съгласно изготвените скици-проект и приложения регистър на засегнатите имоти.</w:t>
      </w:r>
    </w:p>
    <w:p w14:paraId="74A235DD" w14:textId="77777777" w:rsidR="00171570" w:rsidRPr="007B37B1" w:rsidRDefault="00171570" w:rsidP="00171570">
      <w:pPr>
        <w:jc w:val="both"/>
        <w:rPr>
          <w:b/>
          <w:sz w:val="24"/>
          <w:szCs w:val="24"/>
        </w:rPr>
      </w:pPr>
    </w:p>
    <w:p w14:paraId="0DF9670F" w14:textId="77777777" w:rsidR="00171570" w:rsidRPr="007B37B1" w:rsidRDefault="00171570" w:rsidP="00171570">
      <w:pPr>
        <w:pStyle w:val="a3"/>
        <w:numPr>
          <w:ilvl w:val="0"/>
          <w:numId w:val="54"/>
        </w:numPr>
        <w:ind w:left="0" w:firstLine="426"/>
        <w:jc w:val="both"/>
        <w:rPr>
          <w:rFonts w:eastAsiaTheme="minorHAnsi"/>
          <w:b/>
          <w:sz w:val="24"/>
          <w:szCs w:val="24"/>
        </w:rPr>
      </w:pPr>
      <w:r w:rsidRPr="005B11D9">
        <w:rPr>
          <w:color w:val="000000"/>
          <w:sz w:val="24"/>
          <w:szCs w:val="24"/>
        </w:rPr>
        <w:t xml:space="preserve">Определя срок на валидност на предварителното съгласие 3 /три/ години. </w:t>
      </w:r>
    </w:p>
    <w:p w14:paraId="33F36305" w14:textId="77777777" w:rsidR="00171570" w:rsidRPr="007B37B1" w:rsidRDefault="00171570" w:rsidP="00171570">
      <w:pPr>
        <w:jc w:val="both"/>
        <w:rPr>
          <w:b/>
          <w:sz w:val="24"/>
          <w:szCs w:val="24"/>
        </w:rPr>
      </w:pPr>
    </w:p>
    <w:p w14:paraId="1B2A95FA" w14:textId="77777777" w:rsidR="00171570" w:rsidRPr="005B11D9" w:rsidRDefault="00171570" w:rsidP="00171570">
      <w:pPr>
        <w:pStyle w:val="a3"/>
        <w:numPr>
          <w:ilvl w:val="0"/>
          <w:numId w:val="54"/>
        </w:numPr>
        <w:ind w:left="0" w:firstLine="426"/>
        <w:jc w:val="both"/>
        <w:rPr>
          <w:rFonts w:eastAsiaTheme="minorHAnsi"/>
          <w:b/>
          <w:sz w:val="24"/>
          <w:szCs w:val="24"/>
        </w:rPr>
      </w:pPr>
      <w:r w:rsidRPr="005B11D9">
        <w:rPr>
          <w:color w:val="000000"/>
          <w:sz w:val="24"/>
          <w:szCs w:val="24"/>
        </w:rPr>
        <w:t>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14:paraId="03224ECF" w14:textId="77777777" w:rsidR="00CA0AEC" w:rsidRDefault="00CA0AEC" w:rsidP="00CA0AEC">
      <w:pPr>
        <w:pStyle w:val="4"/>
        <w:jc w:val="center"/>
        <w:rPr>
          <w:rFonts w:ascii="Times New Roman" w:hAnsi="Times New Roman"/>
          <w:b/>
          <w:color w:val="auto"/>
          <w:sz w:val="24"/>
          <w:szCs w:val="24"/>
        </w:rPr>
      </w:pPr>
    </w:p>
    <w:p w14:paraId="563609CE" w14:textId="77777777" w:rsidR="00CA0AEC" w:rsidRPr="003C50A8" w:rsidRDefault="00CA0AEC" w:rsidP="00CA0AEC">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3</w:t>
      </w:r>
      <w:r w:rsidR="00C8654F">
        <w:rPr>
          <w:rFonts w:ascii="Times New Roman" w:hAnsi="Times New Roman"/>
          <w:b/>
          <w:color w:val="auto"/>
          <w:sz w:val="24"/>
          <w:szCs w:val="24"/>
        </w:rPr>
        <w:t>4</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Тридесет и </w:t>
      </w:r>
      <w:r w:rsidR="00C8654F">
        <w:rPr>
          <w:rFonts w:ascii="Times New Roman" w:hAnsi="Times New Roman"/>
          <w:b/>
          <w:color w:val="auto"/>
          <w:sz w:val="24"/>
          <w:szCs w:val="24"/>
        </w:rPr>
        <w:t>четвърта</w:t>
      </w:r>
      <w:r w:rsidRPr="00411249">
        <w:rPr>
          <w:rFonts w:ascii="Times New Roman" w:hAnsi="Times New Roman"/>
          <w:b/>
          <w:color w:val="auto"/>
          <w:sz w:val="24"/>
          <w:szCs w:val="24"/>
        </w:rPr>
        <w:t>) ОТНОШЕНИЕ ВЗЕХА:</w:t>
      </w:r>
    </w:p>
    <w:p w14:paraId="7222FCED" w14:textId="77777777" w:rsidR="00CA0AEC" w:rsidRPr="00F84DD1" w:rsidRDefault="00CA0AEC" w:rsidP="00CA0AEC"/>
    <w:p w14:paraId="225BC82C" w14:textId="1166D8B6" w:rsidR="00C935A7" w:rsidRPr="00DB6610" w:rsidRDefault="00CA0AEC" w:rsidP="00DB6610">
      <w:pPr>
        <w:tabs>
          <w:tab w:val="left" w:pos="851"/>
        </w:tabs>
        <w:ind w:firstLine="426"/>
        <w:jc w:val="both"/>
        <w:rPr>
          <w:rFonts w:eastAsia="Times New Roman"/>
          <w:sz w:val="24"/>
          <w:szCs w:val="24"/>
        </w:rPr>
      </w:pPr>
      <w:r w:rsidRPr="00C935A7">
        <w:rPr>
          <w:i/>
          <w:iCs/>
          <w:sz w:val="24"/>
          <w:szCs w:val="24"/>
        </w:rPr>
        <w:t xml:space="preserve">Георги Валентинов Батев – Председател на Общински съвет </w:t>
      </w:r>
      <w:r w:rsidRPr="00C935A7">
        <w:rPr>
          <w:iCs/>
          <w:sz w:val="24"/>
          <w:szCs w:val="24"/>
        </w:rPr>
        <w:t xml:space="preserve">– </w:t>
      </w:r>
      <w:r w:rsidRPr="00C935A7">
        <w:rPr>
          <w:sz w:val="24"/>
          <w:szCs w:val="24"/>
        </w:rPr>
        <w:t>Преминаваме към т.3</w:t>
      </w:r>
      <w:r w:rsidR="00C8654F" w:rsidRPr="00C935A7">
        <w:rPr>
          <w:sz w:val="24"/>
          <w:szCs w:val="24"/>
        </w:rPr>
        <w:t>4</w:t>
      </w:r>
      <w:r w:rsidRPr="00C935A7">
        <w:rPr>
          <w:sz w:val="24"/>
          <w:szCs w:val="24"/>
        </w:rPr>
        <w:t xml:space="preserve"> - </w:t>
      </w:r>
      <w:r w:rsidR="00C935A7" w:rsidRPr="00C935A7">
        <w:rPr>
          <w:rFonts w:eastAsia="Times New Roman"/>
          <w:b/>
          <w:sz w:val="24"/>
          <w:szCs w:val="24"/>
        </w:rPr>
        <w:t xml:space="preserve">Вх.№ 850/28.11.2025 г . - </w:t>
      </w:r>
      <w:r w:rsidR="00C935A7" w:rsidRPr="00C935A7">
        <w:rPr>
          <w:rFonts w:eastAsia="Times New Roman"/>
          <w:sz w:val="24"/>
          <w:szCs w:val="24"/>
        </w:rPr>
        <w:t xml:space="preserve">Искане от Стоян Костадинов Георгиев, относно разрешаване изработването на ПУП-ПЗ за ПИ с идентификатор 57176.52.2, м. „Базеника“ по КККР на с. Поленица за промяна предназначението от „земеделска земя“ в „за жилищно строителство“. </w:t>
      </w:r>
    </w:p>
    <w:p w14:paraId="361B1242" w14:textId="77777777" w:rsidR="00CA0AEC" w:rsidRPr="002D1068" w:rsidRDefault="00CA0AEC" w:rsidP="00DB6610">
      <w:pPr>
        <w:ind w:firstLine="426"/>
        <w:jc w:val="both"/>
        <w:rPr>
          <w:iCs/>
          <w:sz w:val="24"/>
          <w:szCs w:val="24"/>
        </w:rPr>
      </w:pPr>
      <w:r w:rsidRPr="0065623D">
        <w:rPr>
          <w:iCs/>
          <w:sz w:val="24"/>
          <w:szCs w:val="24"/>
        </w:rPr>
        <w:t>Има ли</w:t>
      </w:r>
      <w:r w:rsidRPr="001941E1">
        <w:rPr>
          <w:iCs/>
          <w:sz w:val="24"/>
          <w:szCs w:val="24"/>
        </w:rPr>
        <w:t xml:space="preserve"> </w:t>
      </w:r>
      <w:r>
        <w:rPr>
          <w:iCs/>
          <w:sz w:val="24"/>
          <w:szCs w:val="24"/>
        </w:rPr>
        <w:t xml:space="preserve">други </w:t>
      </w:r>
      <w:r w:rsidRPr="001941E1">
        <w:rPr>
          <w:iCs/>
          <w:sz w:val="24"/>
          <w:szCs w:val="24"/>
        </w:rPr>
        <w:t>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14:paraId="47983263" w14:textId="77777777" w:rsidR="00CA0AEC" w:rsidRDefault="00CA0AEC" w:rsidP="00CA0AEC">
      <w:pPr>
        <w:ind w:firstLine="720"/>
        <w:jc w:val="both"/>
        <w:rPr>
          <w:b/>
          <w:bCs/>
          <w:i/>
          <w:iCs/>
          <w:sz w:val="24"/>
          <w:szCs w:val="24"/>
        </w:rPr>
      </w:pPr>
    </w:p>
    <w:p w14:paraId="34D1D396" w14:textId="35B5938C" w:rsidR="00CA0AEC" w:rsidRDefault="00CA0AEC" w:rsidP="00DB6610">
      <w:pPr>
        <w:ind w:firstLine="426"/>
        <w:jc w:val="both"/>
        <w:rPr>
          <w:b/>
          <w:bCs/>
          <w:i/>
          <w:iCs/>
          <w:sz w:val="24"/>
          <w:szCs w:val="24"/>
        </w:rPr>
      </w:pPr>
      <w:r w:rsidRPr="00E20896">
        <w:rPr>
          <w:b/>
          <w:bCs/>
          <w:i/>
          <w:iCs/>
          <w:sz w:val="24"/>
          <w:szCs w:val="24"/>
        </w:rPr>
        <w:t xml:space="preserve">С </w:t>
      </w:r>
      <w:r>
        <w:rPr>
          <w:b/>
          <w:bCs/>
          <w:i/>
          <w:iCs/>
          <w:sz w:val="24"/>
          <w:szCs w:val="24"/>
        </w:rPr>
        <w:t>явно</w:t>
      </w:r>
      <w:r w:rsidRPr="00E20896">
        <w:rPr>
          <w:b/>
          <w:bCs/>
          <w:i/>
          <w:iCs/>
          <w:sz w:val="24"/>
          <w:szCs w:val="24"/>
        </w:rPr>
        <w:t xml:space="preserve"> гласуване от </w:t>
      </w:r>
      <w:r w:rsidR="00DB6610">
        <w:rPr>
          <w:b/>
          <w:bCs/>
          <w:i/>
          <w:iCs/>
          <w:sz w:val="24"/>
          <w:szCs w:val="24"/>
        </w:rPr>
        <w:t>18</w:t>
      </w:r>
      <w:r>
        <w:rPr>
          <w:b/>
          <w:bCs/>
          <w:i/>
          <w:iCs/>
          <w:sz w:val="24"/>
          <w:szCs w:val="24"/>
        </w:rPr>
        <w:t xml:space="preserve"> </w:t>
      </w:r>
      <w:r w:rsidRPr="00E20896">
        <w:rPr>
          <w:b/>
          <w:bCs/>
          <w:i/>
          <w:iCs/>
          <w:sz w:val="24"/>
          <w:szCs w:val="24"/>
        </w:rPr>
        <w:t>гласували  общински съветници, </w:t>
      </w:r>
      <w:r w:rsidR="000641DD">
        <w:rPr>
          <w:rFonts w:eastAsia="Times New Roman"/>
          <w:b/>
          <w:i/>
          <w:iCs/>
          <w:sz w:val="24"/>
          <w:szCs w:val="24"/>
        </w:rPr>
        <w:t xml:space="preserve">'за' - </w:t>
      </w:r>
      <w:r w:rsidR="00DB6610">
        <w:rPr>
          <w:rFonts w:eastAsia="Times New Roman"/>
          <w:b/>
          <w:i/>
          <w:iCs/>
          <w:sz w:val="24"/>
          <w:szCs w:val="24"/>
        </w:rPr>
        <w:t>15</w:t>
      </w:r>
      <w:r w:rsidRPr="00E20896">
        <w:rPr>
          <w:rFonts w:eastAsia="Times New Roman"/>
          <w:b/>
          <w:i/>
          <w:iCs/>
          <w:sz w:val="24"/>
          <w:szCs w:val="24"/>
        </w:rPr>
        <w:t xml:space="preserve">, 'против' - </w:t>
      </w:r>
      <w:r w:rsidR="00DB6610">
        <w:rPr>
          <w:rFonts w:eastAsia="Times New Roman"/>
          <w:b/>
          <w:i/>
          <w:iCs/>
          <w:sz w:val="24"/>
          <w:szCs w:val="24"/>
        </w:rPr>
        <w:t>1</w:t>
      </w:r>
      <w:r w:rsidRPr="00E20896">
        <w:rPr>
          <w:rFonts w:eastAsia="Times New Roman"/>
          <w:b/>
          <w:i/>
          <w:iCs/>
          <w:sz w:val="24"/>
          <w:szCs w:val="24"/>
        </w:rPr>
        <w:t xml:space="preserve"> и 'въздържали се' – </w:t>
      </w:r>
      <w:r w:rsidR="00DB6610">
        <w:rPr>
          <w:rFonts w:eastAsia="Times New Roman"/>
          <w:b/>
          <w:i/>
          <w:iCs/>
          <w:sz w:val="24"/>
          <w:szCs w:val="24"/>
        </w:rPr>
        <w:t>2</w:t>
      </w:r>
      <w:r>
        <w:rPr>
          <w:b/>
          <w:bCs/>
          <w:i/>
          <w:iCs/>
          <w:sz w:val="24"/>
          <w:szCs w:val="24"/>
        </w:rPr>
        <w:t xml:space="preserve">, предложението </w:t>
      </w:r>
      <w:r w:rsidRPr="00E20896">
        <w:rPr>
          <w:b/>
          <w:bCs/>
          <w:i/>
          <w:iCs/>
          <w:sz w:val="24"/>
          <w:szCs w:val="24"/>
        </w:rPr>
        <w:t>СЕ ПРИЕМА.</w:t>
      </w:r>
    </w:p>
    <w:p w14:paraId="70AEF03D" w14:textId="06C65111" w:rsidR="00C8654F" w:rsidRDefault="00C8654F" w:rsidP="00DB6610">
      <w:pPr>
        <w:jc w:val="both"/>
        <w:rPr>
          <w:b/>
          <w:bCs/>
          <w:i/>
          <w:iCs/>
          <w:sz w:val="24"/>
          <w:szCs w:val="24"/>
        </w:rPr>
      </w:pPr>
    </w:p>
    <w:p w14:paraId="0120AE87" w14:textId="1470178D" w:rsidR="00DB6610" w:rsidRPr="00DB6610" w:rsidRDefault="00DB6610" w:rsidP="00DB6610">
      <w:pPr>
        <w:ind w:firstLine="426"/>
        <w:jc w:val="both"/>
        <w:rPr>
          <w:i/>
          <w:iCs/>
          <w:sz w:val="24"/>
          <w:szCs w:val="24"/>
        </w:rPr>
      </w:pPr>
      <w:r w:rsidRPr="00DB6610">
        <w:rPr>
          <w:i/>
          <w:iCs/>
          <w:sz w:val="24"/>
          <w:szCs w:val="24"/>
        </w:rPr>
        <w:t xml:space="preserve">Антон Бориславов Цанев – общински съветник – </w:t>
      </w:r>
      <w:r w:rsidRPr="00DB6610">
        <w:rPr>
          <w:sz w:val="24"/>
          <w:szCs w:val="24"/>
        </w:rPr>
        <w:t>Прегласуване!</w:t>
      </w:r>
    </w:p>
    <w:p w14:paraId="2B442FC6" w14:textId="77777777" w:rsidR="00DB6610" w:rsidRDefault="00DB6610" w:rsidP="00DB6610">
      <w:pPr>
        <w:jc w:val="both"/>
        <w:rPr>
          <w:b/>
          <w:bCs/>
          <w:i/>
          <w:iCs/>
          <w:sz w:val="24"/>
          <w:szCs w:val="24"/>
        </w:rPr>
      </w:pPr>
    </w:p>
    <w:p w14:paraId="024350B2" w14:textId="100CD259" w:rsidR="00CA0AEC" w:rsidRDefault="00DB6610" w:rsidP="00DB6610">
      <w:pPr>
        <w:ind w:firstLine="426"/>
        <w:jc w:val="both"/>
        <w:rPr>
          <w:iCs/>
          <w:sz w:val="24"/>
          <w:szCs w:val="24"/>
        </w:rPr>
      </w:pPr>
      <w:r w:rsidRPr="00C935A7">
        <w:rPr>
          <w:i/>
          <w:iCs/>
          <w:sz w:val="24"/>
          <w:szCs w:val="24"/>
        </w:rPr>
        <w:t xml:space="preserve">Георги Валентинов Батев – Председател на Общински съвет </w:t>
      </w:r>
      <w:r w:rsidRPr="00C935A7">
        <w:rPr>
          <w:iCs/>
          <w:sz w:val="24"/>
          <w:szCs w:val="24"/>
        </w:rPr>
        <w:t>–</w:t>
      </w:r>
      <w:r>
        <w:rPr>
          <w:iCs/>
          <w:sz w:val="24"/>
          <w:szCs w:val="24"/>
        </w:rPr>
        <w:t xml:space="preserve"> Прегласуване по предложение на г-н Цанев! Режим на гласуване!</w:t>
      </w:r>
    </w:p>
    <w:p w14:paraId="56EE6976" w14:textId="77777777" w:rsidR="00CC199D" w:rsidRDefault="00CC199D" w:rsidP="00DB6610">
      <w:pPr>
        <w:ind w:firstLine="426"/>
        <w:jc w:val="both"/>
        <w:rPr>
          <w:iCs/>
          <w:sz w:val="24"/>
          <w:szCs w:val="24"/>
        </w:rPr>
      </w:pPr>
    </w:p>
    <w:p w14:paraId="077CCECA" w14:textId="1D198211" w:rsidR="00CC199D" w:rsidRDefault="00CC199D" w:rsidP="00CC199D">
      <w:pPr>
        <w:ind w:firstLine="426"/>
        <w:jc w:val="both"/>
        <w:rPr>
          <w:b/>
          <w:bCs/>
          <w:i/>
          <w:iCs/>
          <w:sz w:val="24"/>
          <w:szCs w:val="24"/>
        </w:rPr>
      </w:pPr>
      <w:r w:rsidRPr="00E20896">
        <w:rPr>
          <w:b/>
          <w:bCs/>
          <w:i/>
          <w:iCs/>
          <w:sz w:val="24"/>
          <w:szCs w:val="24"/>
        </w:rPr>
        <w:t xml:space="preserve">С </w:t>
      </w:r>
      <w:r>
        <w:rPr>
          <w:b/>
          <w:bCs/>
          <w:i/>
          <w:iCs/>
          <w:sz w:val="24"/>
          <w:szCs w:val="24"/>
        </w:rPr>
        <w:t>явно</w:t>
      </w:r>
      <w:r w:rsidRPr="00E20896">
        <w:rPr>
          <w:b/>
          <w:bCs/>
          <w:i/>
          <w:iCs/>
          <w:sz w:val="24"/>
          <w:szCs w:val="24"/>
        </w:rPr>
        <w:t xml:space="preserve"> гласуване от </w:t>
      </w:r>
      <w:r>
        <w:rPr>
          <w:b/>
          <w:bCs/>
          <w:i/>
          <w:iCs/>
          <w:sz w:val="24"/>
          <w:szCs w:val="24"/>
        </w:rPr>
        <w:t xml:space="preserve">12 </w:t>
      </w:r>
      <w:r w:rsidRPr="00E20896">
        <w:rPr>
          <w:b/>
          <w:bCs/>
          <w:i/>
          <w:iCs/>
          <w:sz w:val="24"/>
          <w:szCs w:val="24"/>
        </w:rPr>
        <w:t>гласували  общински съветници, </w:t>
      </w:r>
      <w:r>
        <w:rPr>
          <w:rFonts w:eastAsia="Times New Roman"/>
          <w:b/>
          <w:i/>
          <w:iCs/>
          <w:sz w:val="24"/>
          <w:szCs w:val="24"/>
        </w:rPr>
        <w:t>'за' - 8</w:t>
      </w:r>
      <w:r w:rsidRPr="00E20896">
        <w:rPr>
          <w:rFonts w:eastAsia="Times New Roman"/>
          <w:b/>
          <w:i/>
          <w:iCs/>
          <w:sz w:val="24"/>
          <w:szCs w:val="24"/>
        </w:rPr>
        <w:t xml:space="preserve">, 'против' - </w:t>
      </w:r>
      <w:r>
        <w:rPr>
          <w:rFonts w:eastAsia="Times New Roman"/>
          <w:b/>
          <w:i/>
          <w:iCs/>
          <w:sz w:val="24"/>
          <w:szCs w:val="24"/>
        </w:rPr>
        <w:t>2</w:t>
      </w:r>
      <w:r w:rsidRPr="00E20896">
        <w:rPr>
          <w:rFonts w:eastAsia="Times New Roman"/>
          <w:b/>
          <w:i/>
          <w:iCs/>
          <w:sz w:val="24"/>
          <w:szCs w:val="24"/>
        </w:rPr>
        <w:t xml:space="preserve"> и 'въздържали се' – </w:t>
      </w:r>
      <w:r>
        <w:rPr>
          <w:rFonts w:eastAsia="Times New Roman"/>
          <w:b/>
          <w:i/>
          <w:iCs/>
          <w:sz w:val="24"/>
          <w:szCs w:val="24"/>
        </w:rPr>
        <w:t>2</w:t>
      </w:r>
      <w:r>
        <w:rPr>
          <w:b/>
          <w:bCs/>
          <w:i/>
          <w:iCs/>
          <w:sz w:val="24"/>
          <w:szCs w:val="24"/>
        </w:rPr>
        <w:t xml:space="preserve">, предложението НЕ </w:t>
      </w:r>
      <w:r w:rsidRPr="00E20896">
        <w:rPr>
          <w:b/>
          <w:bCs/>
          <w:i/>
          <w:iCs/>
          <w:sz w:val="24"/>
          <w:szCs w:val="24"/>
        </w:rPr>
        <w:t>СЕ ПРИЕМА.</w:t>
      </w:r>
    </w:p>
    <w:p w14:paraId="769F7ED2" w14:textId="77777777" w:rsidR="00CC199D" w:rsidRDefault="00CC199D" w:rsidP="00CC199D">
      <w:pPr>
        <w:ind w:firstLine="426"/>
        <w:jc w:val="both"/>
        <w:rPr>
          <w:b/>
          <w:bCs/>
          <w:i/>
          <w:iCs/>
          <w:sz w:val="24"/>
          <w:szCs w:val="24"/>
        </w:rPr>
      </w:pPr>
    </w:p>
    <w:p w14:paraId="2A86D29C" w14:textId="69BA5119" w:rsidR="00CC199D" w:rsidRDefault="00CC199D" w:rsidP="00CC199D">
      <w:pPr>
        <w:ind w:firstLine="426"/>
        <w:jc w:val="both"/>
        <w:rPr>
          <w:sz w:val="24"/>
          <w:szCs w:val="24"/>
        </w:rPr>
      </w:pPr>
      <w:r w:rsidRPr="00200FE0">
        <w:rPr>
          <w:sz w:val="24"/>
          <w:szCs w:val="24"/>
        </w:rPr>
        <w:t>На основание</w:t>
      </w:r>
      <w:r>
        <w:rPr>
          <w:sz w:val="24"/>
          <w:szCs w:val="24"/>
        </w:rPr>
        <w:t>:</w:t>
      </w:r>
      <w:r w:rsidRPr="00A458E9">
        <w:rPr>
          <w:sz w:val="24"/>
          <w:szCs w:val="24"/>
        </w:rPr>
        <w:t xml:space="preserve"> </w:t>
      </w:r>
      <w:r w:rsidRPr="00AC129F">
        <w:rPr>
          <w:sz w:val="24"/>
          <w:szCs w:val="24"/>
        </w:rPr>
        <w:t>чл.21, ал</w:t>
      </w:r>
      <w:r>
        <w:rPr>
          <w:sz w:val="24"/>
          <w:szCs w:val="24"/>
        </w:rPr>
        <w:t>.1, т.11 от ЗМСМА, чл.124а, ал.</w:t>
      </w:r>
      <w:r w:rsidRPr="00AC129F">
        <w:rPr>
          <w:sz w:val="24"/>
          <w:szCs w:val="24"/>
        </w:rPr>
        <w:t>5 от ЗУТ и чл.124б от ЗУТ</w:t>
      </w:r>
      <w:r>
        <w:rPr>
          <w:sz w:val="24"/>
          <w:szCs w:val="24"/>
        </w:rPr>
        <w:t>,</w:t>
      </w:r>
      <w:r w:rsidRPr="00AC129F">
        <w:rPr>
          <w:sz w:val="24"/>
          <w:szCs w:val="24"/>
        </w:rPr>
        <w:t xml:space="preserve"> и след проведено г</w:t>
      </w:r>
      <w:r>
        <w:rPr>
          <w:sz w:val="24"/>
          <w:szCs w:val="24"/>
        </w:rPr>
        <w:t>ласуване, Общинският съвет прие</w:t>
      </w:r>
    </w:p>
    <w:p w14:paraId="114A7035" w14:textId="77777777" w:rsidR="00CC199D" w:rsidRDefault="00CC199D" w:rsidP="00CC199D">
      <w:pPr>
        <w:ind w:firstLine="708"/>
        <w:jc w:val="both"/>
        <w:rPr>
          <w:sz w:val="24"/>
          <w:szCs w:val="24"/>
        </w:rPr>
      </w:pPr>
    </w:p>
    <w:p w14:paraId="76BF32C1" w14:textId="1E785AB7" w:rsidR="00CC199D" w:rsidRPr="001266D9" w:rsidRDefault="00CC199D" w:rsidP="00CC199D">
      <w:pPr>
        <w:jc w:val="center"/>
        <w:rPr>
          <w:sz w:val="24"/>
          <w:szCs w:val="24"/>
        </w:rPr>
      </w:pPr>
      <w:r w:rsidRPr="001266D9">
        <w:rPr>
          <w:sz w:val="24"/>
          <w:szCs w:val="24"/>
        </w:rPr>
        <w:t>Р Е Ш Е Н И Е №</w:t>
      </w:r>
      <w:r>
        <w:rPr>
          <w:sz w:val="24"/>
          <w:szCs w:val="24"/>
        </w:rPr>
        <w:t xml:space="preserve"> 328</w:t>
      </w:r>
    </w:p>
    <w:p w14:paraId="200B18DE" w14:textId="77777777" w:rsidR="00CC199D" w:rsidRDefault="00CC199D" w:rsidP="00CC199D">
      <w:pPr>
        <w:jc w:val="center"/>
        <w:rPr>
          <w:sz w:val="24"/>
          <w:szCs w:val="24"/>
        </w:rPr>
      </w:pPr>
      <w:r w:rsidRPr="001266D9">
        <w:rPr>
          <w:sz w:val="24"/>
          <w:szCs w:val="24"/>
        </w:rPr>
        <w:t xml:space="preserve">от </w:t>
      </w:r>
      <w:r>
        <w:rPr>
          <w:sz w:val="24"/>
          <w:szCs w:val="24"/>
        </w:rPr>
        <w:t>18 декември</w:t>
      </w:r>
      <w:r w:rsidRPr="001266D9">
        <w:rPr>
          <w:sz w:val="24"/>
          <w:szCs w:val="24"/>
        </w:rPr>
        <w:t xml:space="preserve"> 2025 г.</w:t>
      </w:r>
    </w:p>
    <w:p w14:paraId="1D5E365D" w14:textId="77777777" w:rsidR="00CC199D" w:rsidRPr="00AC129F" w:rsidRDefault="00CC199D" w:rsidP="00FA6C5C">
      <w:pPr>
        <w:jc w:val="both"/>
        <w:rPr>
          <w:sz w:val="24"/>
          <w:szCs w:val="24"/>
        </w:rPr>
      </w:pPr>
    </w:p>
    <w:p w14:paraId="4258435C" w14:textId="77777777" w:rsidR="00CC199D" w:rsidRPr="002D57EC" w:rsidRDefault="00CC199D" w:rsidP="00CC199D">
      <w:pPr>
        <w:pStyle w:val="a3"/>
        <w:numPr>
          <w:ilvl w:val="0"/>
          <w:numId w:val="55"/>
        </w:numPr>
        <w:tabs>
          <w:tab w:val="left" w:pos="284"/>
        </w:tabs>
        <w:ind w:left="0" w:firstLine="426"/>
        <w:jc w:val="both"/>
        <w:rPr>
          <w:sz w:val="24"/>
          <w:szCs w:val="24"/>
        </w:rPr>
      </w:pPr>
      <w:r>
        <w:rPr>
          <w:sz w:val="24"/>
          <w:szCs w:val="24"/>
        </w:rPr>
        <w:lastRenderedPageBreak/>
        <w:t>Не д</w:t>
      </w:r>
      <w:r w:rsidRPr="002D57EC">
        <w:rPr>
          <w:sz w:val="24"/>
          <w:szCs w:val="24"/>
        </w:rPr>
        <w:t>ава разрешение за изработване на ПУП-ПЗ за поземлен имот /ПИ/ с идентификатор:</w:t>
      </w:r>
      <w:r w:rsidRPr="002D57EC">
        <w:rPr>
          <w:b/>
          <w:sz w:val="24"/>
          <w:szCs w:val="24"/>
        </w:rPr>
        <w:t xml:space="preserve"> </w:t>
      </w:r>
      <w:r w:rsidRPr="002D57EC">
        <w:rPr>
          <w:rFonts w:eastAsia="Times New Roman"/>
          <w:b/>
          <w:color w:val="000000" w:themeColor="text1"/>
          <w:sz w:val="24"/>
          <w:szCs w:val="24"/>
        </w:rPr>
        <w:t>57176.52.2, м. „Базеника“ по КККР на с. Поленица</w:t>
      </w:r>
      <w:r w:rsidRPr="002D57EC">
        <w:rPr>
          <w:rFonts w:eastAsia="Times New Roman"/>
          <w:color w:val="000000" w:themeColor="text1"/>
          <w:sz w:val="24"/>
          <w:szCs w:val="24"/>
        </w:rPr>
        <w:t xml:space="preserve">, общ. Сандански, </w:t>
      </w:r>
      <w:r w:rsidRPr="002D57EC">
        <w:rPr>
          <w:sz w:val="24"/>
          <w:szCs w:val="24"/>
        </w:rPr>
        <w:t xml:space="preserve">област Благоевград във връзка с промяна предназначението му от „земеделска земя“ с отреждане за </w:t>
      </w:r>
      <w:r w:rsidRPr="002D57EC">
        <w:rPr>
          <w:b/>
          <w:sz w:val="24"/>
          <w:szCs w:val="24"/>
        </w:rPr>
        <w:t xml:space="preserve">„Жилищно строителство“, </w:t>
      </w:r>
      <w:r w:rsidRPr="002D57EC">
        <w:rPr>
          <w:sz w:val="24"/>
          <w:szCs w:val="24"/>
        </w:rPr>
        <w:t>съобразно приложеното и одобрено с настоящето решение задание по чл.125 ЗУТ.</w:t>
      </w:r>
    </w:p>
    <w:p w14:paraId="60786BA4" w14:textId="77777777" w:rsidR="00DB6610" w:rsidRDefault="00DB6610" w:rsidP="005A24E3">
      <w:pPr>
        <w:jc w:val="both"/>
        <w:rPr>
          <w:b/>
          <w:bCs/>
          <w:i/>
          <w:iCs/>
          <w:sz w:val="24"/>
          <w:szCs w:val="24"/>
        </w:rPr>
      </w:pPr>
    </w:p>
    <w:p w14:paraId="6B7B6BF1" w14:textId="77777777" w:rsidR="00CA0AEC" w:rsidRPr="00404FCF" w:rsidRDefault="00CA0AEC" w:rsidP="00CA0AEC">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3</w:t>
      </w:r>
      <w:r w:rsidR="00112D53">
        <w:rPr>
          <w:rFonts w:ascii="Times New Roman" w:hAnsi="Times New Roman"/>
          <w:b/>
          <w:color w:val="auto"/>
          <w:sz w:val="24"/>
          <w:szCs w:val="24"/>
        </w:rPr>
        <w:t>5</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Тридесет и </w:t>
      </w:r>
      <w:r w:rsidR="00112D53">
        <w:rPr>
          <w:rFonts w:ascii="Times New Roman" w:hAnsi="Times New Roman"/>
          <w:b/>
          <w:color w:val="auto"/>
          <w:sz w:val="24"/>
          <w:szCs w:val="24"/>
        </w:rPr>
        <w:t>пе</w:t>
      </w:r>
      <w:r>
        <w:rPr>
          <w:rFonts w:ascii="Times New Roman" w:hAnsi="Times New Roman"/>
          <w:b/>
          <w:color w:val="auto"/>
          <w:sz w:val="24"/>
          <w:szCs w:val="24"/>
        </w:rPr>
        <w:t>та</w:t>
      </w:r>
      <w:r w:rsidRPr="00411249">
        <w:rPr>
          <w:rFonts w:ascii="Times New Roman" w:hAnsi="Times New Roman"/>
          <w:b/>
          <w:color w:val="auto"/>
          <w:sz w:val="24"/>
          <w:szCs w:val="24"/>
        </w:rPr>
        <w:t>) ОТНОШЕНИЕ ВЗЕХА:</w:t>
      </w:r>
    </w:p>
    <w:p w14:paraId="78E8EDFE" w14:textId="77777777" w:rsidR="00CA0AEC" w:rsidRPr="00F84DD1" w:rsidRDefault="00CA0AEC" w:rsidP="00CA0AEC"/>
    <w:p w14:paraId="47A25931" w14:textId="7F632A4A" w:rsidR="00CA0AEC" w:rsidRPr="005A24E3" w:rsidRDefault="00CA0AEC" w:rsidP="005A24E3">
      <w:pPr>
        <w:tabs>
          <w:tab w:val="left" w:pos="851"/>
        </w:tabs>
        <w:ind w:firstLine="426"/>
        <w:jc w:val="both"/>
        <w:rPr>
          <w:rFonts w:eastAsia="Times New Roman"/>
          <w:color w:val="FF0000"/>
          <w:sz w:val="24"/>
          <w:szCs w:val="24"/>
        </w:rPr>
      </w:pPr>
      <w:r w:rsidRPr="00C935A7">
        <w:rPr>
          <w:i/>
          <w:iCs/>
          <w:sz w:val="24"/>
          <w:szCs w:val="24"/>
        </w:rPr>
        <w:t xml:space="preserve">Георги Валентинов Батев – Председател на Общински съвет </w:t>
      </w:r>
      <w:r w:rsidRPr="00C935A7">
        <w:rPr>
          <w:iCs/>
          <w:sz w:val="24"/>
          <w:szCs w:val="24"/>
        </w:rPr>
        <w:t xml:space="preserve">– </w:t>
      </w:r>
      <w:r w:rsidRPr="00C935A7">
        <w:rPr>
          <w:sz w:val="24"/>
          <w:szCs w:val="24"/>
        </w:rPr>
        <w:t>Преминаваме към т.3</w:t>
      </w:r>
      <w:r w:rsidR="00112D53" w:rsidRPr="00C935A7">
        <w:rPr>
          <w:sz w:val="24"/>
          <w:szCs w:val="24"/>
        </w:rPr>
        <w:t>5</w:t>
      </w:r>
      <w:r w:rsidRPr="00C935A7">
        <w:rPr>
          <w:sz w:val="24"/>
          <w:szCs w:val="24"/>
        </w:rPr>
        <w:t xml:space="preserve"> - </w:t>
      </w:r>
      <w:r w:rsidR="00C935A7" w:rsidRPr="00C935A7">
        <w:rPr>
          <w:rFonts w:eastAsia="Times New Roman"/>
          <w:b/>
          <w:sz w:val="24"/>
          <w:szCs w:val="24"/>
        </w:rPr>
        <w:t xml:space="preserve">Вх.№ 882/05.12.2025 г .- </w:t>
      </w:r>
      <w:r w:rsidR="00C935A7" w:rsidRPr="00C935A7">
        <w:rPr>
          <w:rFonts w:eastAsia="Times New Roman"/>
          <w:sz w:val="24"/>
          <w:szCs w:val="24"/>
        </w:rPr>
        <w:t>Искане от Емил Томов Кадийски, относно разрешаване изработването на ПУП-ПЗ за ПИ с идентификатор 57176.10.10, м. “Сингировец “ по КККР на с. Поленица за промяна предназначението от „замеделска земя с не земеделски нужди“ в „жилищно строителство“ .</w:t>
      </w:r>
    </w:p>
    <w:p w14:paraId="3A44819F" w14:textId="77777777" w:rsidR="00CA0AEC" w:rsidRPr="002D1068" w:rsidRDefault="00CA0AEC" w:rsidP="005A24E3">
      <w:pPr>
        <w:ind w:firstLine="426"/>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14:paraId="712D7BEA" w14:textId="77777777" w:rsidR="00CA0AEC" w:rsidRDefault="00CA0AEC" w:rsidP="00CA0AEC">
      <w:pPr>
        <w:ind w:firstLine="720"/>
        <w:jc w:val="both"/>
        <w:rPr>
          <w:b/>
          <w:bCs/>
          <w:i/>
          <w:iCs/>
          <w:sz w:val="24"/>
          <w:szCs w:val="24"/>
        </w:rPr>
      </w:pPr>
    </w:p>
    <w:p w14:paraId="78F7A0F6" w14:textId="36736EC0" w:rsidR="00CA0AEC" w:rsidRDefault="00CA0AEC" w:rsidP="005A24E3">
      <w:pPr>
        <w:ind w:firstLine="426"/>
        <w:jc w:val="both"/>
        <w:rPr>
          <w:b/>
          <w:bCs/>
          <w:i/>
          <w:iCs/>
          <w:sz w:val="24"/>
          <w:szCs w:val="24"/>
        </w:rPr>
      </w:pPr>
      <w:r>
        <w:rPr>
          <w:b/>
          <w:bCs/>
          <w:i/>
          <w:iCs/>
          <w:sz w:val="24"/>
          <w:szCs w:val="24"/>
        </w:rPr>
        <w:t xml:space="preserve">С явно гласуване от </w:t>
      </w:r>
      <w:r w:rsidR="005A24E3">
        <w:rPr>
          <w:b/>
          <w:bCs/>
          <w:i/>
          <w:iCs/>
          <w:sz w:val="24"/>
          <w:szCs w:val="24"/>
        </w:rPr>
        <w:t>19</w:t>
      </w:r>
      <w:r w:rsidRPr="009130B7">
        <w:rPr>
          <w:b/>
          <w:bCs/>
          <w:i/>
          <w:iCs/>
          <w:sz w:val="24"/>
          <w:szCs w:val="24"/>
        </w:rPr>
        <w:t xml:space="preserve"> гласували общински съветници, </w:t>
      </w:r>
      <w:r w:rsidRPr="009130B7">
        <w:rPr>
          <w:rFonts w:eastAsia="Times New Roman"/>
          <w:b/>
          <w:i/>
          <w:iCs/>
          <w:sz w:val="24"/>
          <w:szCs w:val="24"/>
        </w:rPr>
        <w:t xml:space="preserve">'за' - </w:t>
      </w:r>
      <w:r w:rsidR="005A24E3">
        <w:rPr>
          <w:rFonts w:eastAsia="Times New Roman"/>
          <w:b/>
          <w:i/>
          <w:iCs/>
          <w:sz w:val="24"/>
          <w:szCs w:val="24"/>
        </w:rPr>
        <w:t>19</w:t>
      </w:r>
      <w:r w:rsidRPr="009130B7">
        <w:rPr>
          <w:rFonts w:eastAsia="Times New Roman"/>
          <w:b/>
          <w:i/>
          <w:iCs/>
          <w:sz w:val="24"/>
          <w:szCs w:val="24"/>
        </w:rPr>
        <w:t>, 'против' - 0 и 'въздържали се' – 0</w:t>
      </w:r>
      <w:r w:rsidRPr="009130B7">
        <w:rPr>
          <w:b/>
          <w:bCs/>
          <w:i/>
          <w:iCs/>
          <w:sz w:val="24"/>
          <w:szCs w:val="24"/>
        </w:rPr>
        <w:t>, предложението СЕ ПРИЕМА.</w:t>
      </w:r>
    </w:p>
    <w:p w14:paraId="4EE6FF5E" w14:textId="77777777" w:rsidR="00DB6FDE" w:rsidRDefault="00DB6FDE" w:rsidP="00CA0AEC">
      <w:pPr>
        <w:ind w:firstLine="720"/>
        <w:jc w:val="both"/>
        <w:rPr>
          <w:b/>
          <w:bCs/>
          <w:i/>
          <w:iCs/>
          <w:sz w:val="24"/>
          <w:szCs w:val="24"/>
        </w:rPr>
      </w:pPr>
    </w:p>
    <w:p w14:paraId="6FF27C08" w14:textId="43E287D5" w:rsidR="005A24E3" w:rsidRDefault="005A24E3" w:rsidP="005A24E3">
      <w:pPr>
        <w:ind w:firstLine="426"/>
        <w:jc w:val="both"/>
        <w:rPr>
          <w:sz w:val="24"/>
          <w:szCs w:val="24"/>
        </w:rPr>
      </w:pPr>
      <w:r w:rsidRPr="00200FE0">
        <w:rPr>
          <w:sz w:val="24"/>
          <w:szCs w:val="24"/>
        </w:rPr>
        <w:t>На основание:</w:t>
      </w:r>
      <w:r>
        <w:rPr>
          <w:sz w:val="24"/>
          <w:szCs w:val="24"/>
        </w:rPr>
        <w:t xml:space="preserve"> </w:t>
      </w:r>
      <w:r w:rsidRPr="00AC129F">
        <w:rPr>
          <w:sz w:val="24"/>
          <w:szCs w:val="24"/>
        </w:rPr>
        <w:t>чл.21, ал</w:t>
      </w:r>
      <w:r>
        <w:rPr>
          <w:sz w:val="24"/>
          <w:szCs w:val="24"/>
        </w:rPr>
        <w:t>.1, т.11 от ЗМСМА, чл.124а, ал.</w:t>
      </w:r>
      <w:r w:rsidRPr="00AC129F">
        <w:rPr>
          <w:sz w:val="24"/>
          <w:szCs w:val="24"/>
        </w:rPr>
        <w:t>5 от ЗУТ и чл.124б от ЗУТ и след проведено г</w:t>
      </w:r>
      <w:r>
        <w:rPr>
          <w:sz w:val="24"/>
          <w:szCs w:val="24"/>
        </w:rPr>
        <w:t>ласуване, Общинският съвет прие</w:t>
      </w:r>
    </w:p>
    <w:p w14:paraId="448D3E36" w14:textId="77777777" w:rsidR="005A24E3" w:rsidRDefault="005A24E3" w:rsidP="005A24E3">
      <w:pPr>
        <w:ind w:firstLine="708"/>
        <w:jc w:val="both"/>
        <w:rPr>
          <w:sz w:val="24"/>
          <w:szCs w:val="24"/>
        </w:rPr>
      </w:pPr>
    </w:p>
    <w:p w14:paraId="11E3F246" w14:textId="77777777" w:rsidR="005A24E3" w:rsidRPr="001266D9" w:rsidRDefault="005A24E3" w:rsidP="005A24E3">
      <w:pPr>
        <w:jc w:val="center"/>
        <w:rPr>
          <w:sz w:val="24"/>
          <w:szCs w:val="24"/>
        </w:rPr>
      </w:pPr>
      <w:r w:rsidRPr="001266D9">
        <w:rPr>
          <w:sz w:val="24"/>
          <w:szCs w:val="24"/>
        </w:rPr>
        <w:t>Р Е Ш Е Н И Е №</w:t>
      </w:r>
      <w:r>
        <w:rPr>
          <w:sz w:val="24"/>
          <w:szCs w:val="24"/>
        </w:rPr>
        <w:t xml:space="preserve"> 329</w:t>
      </w:r>
    </w:p>
    <w:p w14:paraId="70D21402" w14:textId="77777777" w:rsidR="005A24E3" w:rsidRDefault="005A24E3" w:rsidP="005A24E3">
      <w:pPr>
        <w:jc w:val="center"/>
        <w:rPr>
          <w:sz w:val="24"/>
          <w:szCs w:val="24"/>
        </w:rPr>
      </w:pPr>
      <w:r w:rsidRPr="001266D9">
        <w:rPr>
          <w:sz w:val="24"/>
          <w:szCs w:val="24"/>
        </w:rPr>
        <w:t xml:space="preserve">от </w:t>
      </w:r>
      <w:r>
        <w:rPr>
          <w:sz w:val="24"/>
          <w:szCs w:val="24"/>
        </w:rPr>
        <w:t>18 декември</w:t>
      </w:r>
      <w:r w:rsidRPr="001266D9">
        <w:rPr>
          <w:sz w:val="24"/>
          <w:szCs w:val="24"/>
        </w:rPr>
        <w:t xml:space="preserve"> 2025 г.</w:t>
      </w:r>
    </w:p>
    <w:p w14:paraId="66ECAF0A" w14:textId="77777777" w:rsidR="005A24E3" w:rsidRPr="00AC129F" w:rsidRDefault="005A24E3" w:rsidP="005A24E3">
      <w:pPr>
        <w:ind w:firstLine="708"/>
        <w:jc w:val="both"/>
        <w:rPr>
          <w:sz w:val="24"/>
          <w:szCs w:val="24"/>
        </w:rPr>
      </w:pPr>
    </w:p>
    <w:p w14:paraId="2103FEC2" w14:textId="77777777" w:rsidR="005A24E3" w:rsidRPr="00D55F72" w:rsidRDefault="005A24E3" w:rsidP="005A24E3">
      <w:pPr>
        <w:pStyle w:val="a3"/>
        <w:numPr>
          <w:ilvl w:val="0"/>
          <w:numId w:val="56"/>
        </w:numPr>
        <w:tabs>
          <w:tab w:val="left" w:pos="426"/>
        </w:tabs>
        <w:ind w:left="0" w:firstLine="426"/>
        <w:jc w:val="both"/>
        <w:rPr>
          <w:sz w:val="24"/>
          <w:szCs w:val="24"/>
        </w:rPr>
      </w:pPr>
      <w:r w:rsidRPr="00D55F72">
        <w:rPr>
          <w:sz w:val="24"/>
          <w:szCs w:val="24"/>
        </w:rPr>
        <w:t>Дава разрешение за изработване на ПУП-ПЗ за поземлен имот /ПИ/ с идентификатор:</w:t>
      </w:r>
      <w:r w:rsidRPr="00D55F72">
        <w:rPr>
          <w:b/>
          <w:sz w:val="24"/>
          <w:szCs w:val="24"/>
        </w:rPr>
        <w:t xml:space="preserve"> </w:t>
      </w:r>
      <w:r w:rsidRPr="00D55F72">
        <w:rPr>
          <w:rFonts w:eastAsia="Times New Roman"/>
          <w:b/>
          <w:color w:val="000000" w:themeColor="text1"/>
          <w:sz w:val="24"/>
          <w:szCs w:val="24"/>
        </w:rPr>
        <w:t>57176.</w:t>
      </w:r>
      <w:r>
        <w:rPr>
          <w:rFonts w:eastAsia="Times New Roman"/>
          <w:b/>
          <w:color w:val="000000" w:themeColor="text1"/>
          <w:sz w:val="24"/>
          <w:szCs w:val="24"/>
        </w:rPr>
        <w:t>10.10</w:t>
      </w:r>
      <w:r w:rsidRPr="00D55F72">
        <w:rPr>
          <w:rFonts w:eastAsia="Times New Roman"/>
          <w:b/>
          <w:color w:val="000000" w:themeColor="text1"/>
          <w:sz w:val="24"/>
          <w:szCs w:val="24"/>
        </w:rPr>
        <w:t>, м. „</w:t>
      </w:r>
      <w:r>
        <w:rPr>
          <w:rFonts w:eastAsia="Times New Roman"/>
          <w:b/>
          <w:color w:val="000000" w:themeColor="text1"/>
          <w:sz w:val="24"/>
          <w:szCs w:val="24"/>
        </w:rPr>
        <w:t>Сингировец</w:t>
      </w:r>
      <w:r w:rsidRPr="00D55F72">
        <w:rPr>
          <w:rFonts w:eastAsia="Times New Roman"/>
          <w:b/>
          <w:color w:val="000000" w:themeColor="text1"/>
          <w:sz w:val="24"/>
          <w:szCs w:val="24"/>
        </w:rPr>
        <w:t>“ по КККР на с. Поленица</w:t>
      </w:r>
      <w:r w:rsidRPr="00D55F72">
        <w:rPr>
          <w:rFonts w:eastAsia="Times New Roman"/>
          <w:color w:val="000000" w:themeColor="text1"/>
          <w:sz w:val="24"/>
          <w:szCs w:val="24"/>
        </w:rPr>
        <w:t xml:space="preserve">, общ. Сандански, </w:t>
      </w:r>
      <w:r w:rsidRPr="00D55F72">
        <w:rPr>
          <w:sz w:val="24"/>
          <w:szCs w:val="24"/>
        </w:rPr>
        <w:t xml:space="preserve">област Благоевград във връзка с промяна предназначението му от „земеделска земя“ с отреждане за </w:t>
      </w:r>
      <w:r w:rsidRPr="00D55F72">
        <w:rPr>
          <w:b/>
          <w:sz w:val="24"/>
          <w:szCs w:val="24"/>
        </w:rPr>
        <w:t xml:space="preserve">„Жилищно строителство“, </w:t>
      </w:r>
      <w:r w:rsidRPr="00D55F72">
        <w:rPr>
          <w:sz w:val="24"/>
          <w:szCs w:val="24"/>
        </w:rPr>
        <w:t>съобразно приложеното и одобрено с настоящето решение задание по чл.125 ЗУТ.</w:t>
      </w:r>
    </w:p>
    <w:p w14:paraId="31511013" w14:textId="77777777" w:rsidR="005A24E3" w:rsidRDefault="005A24E3" w:rsidP="005A24E3">
      <w:pPr>
        <w:pStyle w:val="a3"/>
        <w:tabs>
          <w:tab w:val="left" w:pos="426"/>
        </w:tabs>
        <w:ind w:left="0" w:firstLine="426"/>
        <w:jc w:val="both"/>
        <w:rPr>
          <w:sz w:val="24"/>
          <w:szCs w:val="24"/>
        </w:rPr>
      </w:pPr>
    </w:p>
    <w:p w14:paraId="0DE27A34" w14:textId="77777777" w:rsidR="005A24E3" w:rsidRPr="00A458E9" w:rsidRDefault="005A24E3" w:rsidP="005A24E3">
      <w:pPr>
        <w:pStyle w:val="a3"/>
        <w:numPr>
          <w:ilvl w:val="0"/>
          <w:numId w:val="56"/>
        </w:numPr>
        <w:tabs>
          <w:tab w:val="left" w:pos="426"/>
        </w:tabs>
        <w:ind w:left="0" w:firstLine="426"/>
        <w:jc w:val="both"/>
        <w:rPr>
          <w:sz w:val="24"/>
          <w:szCs w:val="24"/>
        </w:rPr>
      </w:pPr>
      <w:r w:rsidRPr="00A458E9">
        <w:rPr>
          <w:color w:val="000000"/>
          <w:sz w:val="24"/>
          <w:szCs w:val="24"/>
        </w:rPr>
        <w:t>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14:paraId="0EDF98AF" w14:textId="77777777" w:rsidR="00CA0AEC" w:rsidRDefault="00CA0AEC" w:rsidP="00DB6FDE">
      <w:pPr>
        <w:jc w:val="both"/>
        <w:rPr>
          <w:b/>
          <w:bCs/>
          <w:i/>
          <w:iCs/>
          <w:sz w:val="24"/>
          <w:szCs w:val="24"/>
        </w:rPr>
      </w:pPr>
    </w:p>
    <w:p w14:paraId="32F13BC1" w14:textId="77777777" w:rsidR="00CA0AEC" w:rsidRPr="00404FCF" w:rsidRDefault="00CA0AEC" w:rsidP="00CA0AEC">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3</w:t>
      </w:r>
      <w:r w:rsidR="00DB6FDE">
        <w:rPr>
          <w:rFonts w:ascii="Times New Roman" w:hAnsi="Times New Roman"/>
          <w:b/>
          <w:color w:val="auto"/>
          <w:sz w:val="24"/>
          <w:szCs w:val="24"/>
        </w:rPr>
        <w:t>6</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Тридесет и </w:t>
      </w:r>
      <w:r w:rsidR="00DB6FDE">
        <w:rPr>
          <w:rFonts w:ascii="Times New Roman" w:hAnsi="Times New Roman"/>
          <w:b/>
          <w:color w:val="auto"/>
          <w:sz w:val="24"/>
          <w:szCs w:val="24"/>
        </w:rPr>
        <w:t>шеста</w:t>
      </w:r>
      <w:r w:rsidRPr="00411249">
        <w:rPr>
          <w:rFonts w:ascii="Times New Roman" w:hAnsi="Times New Roman"/>
          <w:b/>
          <w:color w:val="auto"/>
          <w:sz w:val="24"/>
          <w:szCs w:val="24"/>
        </w:rPr>
        <w:t>) ОТНОШЕНИЕ ВЗЕХА:</w:t>
      </w:r>
    </w:p>
    <w:p w14:paraId="6B8E2E35" w14:textId="77777777" w:rsidR="00CA0AEC" w:rsidRPr="00F84DD1" w:rsidRDefault="00CA0AEC" w:rsidP="00CA0AEC"/>
    <w:p w14:paraId="488F91F4" w14:textId="77777777" w:rsidR="00CA0AEC" w:rsidRPr="00920828" w:rsidRDefault="00CA0AEC" w:rsidP="002915FA">
      <w:pPr>
        <w:ind w:firstLine="426"/>
        <w:jc w:val="both"/>
        <w:rPr>
          <w:rFonts w:eastAsia="Times New Roman"/>
          <w:b/>
          <w:color w:val="FF0000"/>
          <w:sz w:val="24"/>
          <w:szCs w:val="24"/>
        </w:rPr>
      </w:pPr>
      <w:r w:rsidRPr="00920828">
        <w:rPr>
          <w:i/>
          <w:iCs/>
          <w:sz w:val="24"/>
          <w:szCs w:val="24"/>
        </w:rPr>
        <w:t xml:space="preserve">Георги Валентинов Батев – Председател на Общински съвет </w:t>
      </w:r>
      <w:r w:rsidRPr="00920828">
        <w:rPr>
          <w:iCs/>
          <w:sz w:val="24"/>
          <w:szCs w:val="24"/>
        </w:rPr>
        <w:t xml:space="preserve">– </w:t>
      </w:r>
      <w:r w:rsidRPr="00920828">
        <w:rPr>
          <w:sz w:val="24"/>
          <w:szCs w:val="24"/>
        </w:rPr>
        <w:t>Преминаваме към т.3</w:t>
      </w:r>
      <w:r w:rsidR="00DB6FDE">
        <w:rPr>
          <w:sz w:val="24"/>
          <w:szCs w:val="24"/>
        </w:rPr>
        <w:t>6</w:t>
      </w:r>
      <w:r w:rsidRPr="00920828">
        <w:rPr>
          <w:sz w:val="24"/>
          <w:szCs w:val="24"/>
        </w:rPr>
        <w:t xml:space="preserve"> - </w:t>
      </w:r>
      <w:r w:rsidR="00C935A7" w:rsidRPr="00AE5AD5">
        <w:rPr>
          <w:rFonts w:eastAsia="Times New Roman"/>
          <w:b/>
          <w:sz w:val="24"/>
          <w:szCs w:val="24"/>
        </w:rPr>
        <w:t xml:space="preserve">Вх.№ </w:t>
      </w:r>
      <w:r w:rsidR="00C935A7">
        <w:rPr>
          <w:rFonts w:eastAsia="Times New Roman"/>
          <w:b/>
          <w:sz w:val="24"/>
          <w:szCs w:val="24"/>
        </w:rPr>
        <w:t>873</w:t>
      </w:r>
      <w:r w:rsidR="00C935A7" w:rsidRPr="00AE5AD5">
        <w:rPr>
          <w:rFonts w:eastAsia="Times New Roman"/>
          <w:b/>
          <w:sz w:val="24"/>
          <w:szCs w:val="24"/>
        </w:rPr>
        <w:t>/</w:t>
      </w:r>
      <w:r w:rsidR="00C935A7">
        <w:rPr>
          <w:rFonts w:eastAsia="Times New Roman"/>
          <w:b/>
          <w:sz w:val="24"/>
          <w:szCs w:val="24"/>
        </w:rPr>
        <w:t>04.12</w:t>
      </w:r>
      <w:r w:rsidR="00C935A7" w:rsidRPr="00AE5AD5">
        <w:rPr>
          <w:rFonts w:eastAsia="Times New Roman"/>
          <w:b/>
          <w:sz w:val="24"/>
          <w:szCs w:val="24"/>
        </w:rPr>
        <w:t>.2025 г</w:t>
      </w:r>
      <w:r w:rsidR="00C935A7">
        <w:rPr>
          <w:rFonts w:eastAsia="Times New Roman"/>
          <w:b/>
          <w:sz w:val="24"/>
          <w:szCs w:val="24"/>
        </w:rPr>
        <w:t xml:space="preserve"> </w:t>
      </w:r>
      <w:r w:rsidR="00C935A7" w:rsidRPr="00AE5AD5">
        <w:rPr>
          <w:rFonts w:eastAsia="Times New Roman"/>
          <w:b/>
          <w:sz w:val="24"/>
          <w:szCs w:val="24"/>
        </w:rPr>
        <w:t>.</w:t>
      </w:r>
      <w:r w:rsidR="00C935A7">
        <w:rPr>
          <w:rFonts w:eastAsia="Times New Roman"/>
          <w:b/>
          <w:sz w:val="24"/>
          <w:szCs w:val="24"/>
        </w:rPr>
        <w:t xml:space="preserve"> - </w:t>
      </w:r>
      <w:r w:rsidR="00C935A7" w:rsidRPr="00805511">
        <w:rPr>
          <w:rFonts w:eastAsia="Times New Roman"/>
          <w:sz w:val="24"/>
          <w:szCs w:val="24"/>
        </w:rPr>
        <w:t>Искане</w:t>
      </w:r>
      <w:r w:rsidR="00C935A7">
        <w:rPr>
          <w:rFonts w:eastAsia="Times New Roman"/>
          <w:sz w:val="24"/>
          <w:szCs w:val="24"/>
        </w:rPr>
        <w:t xml:space="preserve"> от Петър Георгиев Петров, относно разрешаване изработването на ПУП-ПЗ за ПИ с идентификатор 65334.98.10, м. “Нишан Таши“, по КККР на гр. Сандански, за промяна предназначението от „земеделска земя с неземеделски нужди“ в „жилищно строителство“.</w:t>
      </w:r>
    </w:p>
    <w:p w14:paraId="46DF0A4B" w14:textId="77777777" w:rsidR="00CA0AEC" w:rsidRDefault="00CA0AEC" w:rsidP="002915FA">
      <w:pPr>
        <w:ind w:firstLine="426"/>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 xml:space="preserve">а? 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14:paraId="759AB21D" w14:textId="77777777" w:rsidR="007B6C47" w:rsidRDefault="007B6C47" w:rsidP="00CA0AEC">
      <w:pPr>
        <w:ind w:firstLine="720"/>
        <w:jc w:val="both"/>
        <w:rPr>
          <w:b/>
          <w:bCs/>
          <w:i/>
          <w:iCs/>
          <w:sz w:val="24"/>
          <w:szCs w:val="24"/>
        </w:rPr>
      </w:pPr>
    </w:p>
    <w:p w14:paraId="4AAFFEB1" w14:textId="7FEEAB20" w:rsidR="00CA0AEC" w:rsidRDefault="00CA0AEC" w:rsidP="002915FA">
      <w:pPr>
        <w:ind w:firstLine="426"/>
        <w:jc w:val="both"/>
        <w:rPr>
          <w:b/>
          <w:bCs/>
          <w:i/>
          <w:iCs/>
          <w:sz w:val="24"/>
          <w:szCs w:val="24"/>
        </w:rPr>
      </w:pPr>
      <w:r>
        <w:rPr>
          <w:b/>
          <w:bCs/>
          <w:i/>
          <w:iCs/>
          <w:sz w:val="24"/>
          <w:szCs w:val="24"/>
        </w:rPr>
        <w:t xml:space="preserve">С </w:t>
      </w:r>
      <w:r w:rsidR="007B6C47">
        <w:rPr>
          <w:b/>
          <w:bCs/>
          <w:i/>
          <w:iCs/>
          <w:sz w:val="24"/>
          <w:szCs w:val="24"/>
        </w:rPr>
        <w:t>явно</w:t>
      </w:r>
      <w:r w:rsidRPr="009130B7">
        <w:rPr>
          <w:b/>
          <w:bCs/>
          <w:i/>
          <w:iCs/>
          <w:sz w:val="24"/>
          <w:szCs w:val="24"/>
        </w:rPr>
        <w:t xml:space="preserve"> гласуване от </w:t>
      </w:r>
      <w:r w:rsidR="002915FA">
        <w:rPr>
          <w:b/>
          <w:bCs/>
          <w:i/>
          <w:iCs/>
          <w:sz w:val="24"/>
          <w:szCs w:val="24"/>
        </w:rPr>
        <w:t>17</w:t>
      </w:r>
      <w:r w:rsidRPr="009130B7">
        <w:rPr>
          <w:b/>
          <w:bCs/>
          <w:i/>
          <w:iCs/>
          <w:sz w:val="24"/>
          <w:szCs w:val="24"/>
        </w:rPr>
        <w:t xml:space="preserve"> гласували общински съветници, </w:t>
      </w:r>
      <w:r w:rsidRPr="009130B7">
        <w:rPr>
          <w:rFonts w:eastAsia="Times New Roman"/>
          <w:b/>
          <w:i/>
          <w:iCs/>
          <w:sz w:val="24"/>
          <w:szCs w:val="24"/>
        </w:rPr>
        <w:t xml:space="preserve">'за' </w:t>
      </w:r>
      <w:r>
        <w:rPr>
          <w:rFonts w:eastAsia="Times New Roman"/>
          <w:b/>
          <w:i/>
          <w:iCs/>
          <w:sz w:val="24"/>
          <w:szCs w:val="24"/>
        </w:rPr>
        <w:t xml:space="preserve">– </w:t>
      </w:r>
      <w:r w:rsidR="002915FA">
        <w:rPr>
          <w:rFonts w:eastAsia="Times New Roman"/>
          <w:b/>
          <w:i/>
          <w:iCs/>
          <w:sz w:val="24"/>
          <w:szCs w:val="24"/>
        </w:rPr>
        <w:t>17</w:t>
      </w:r>
      <w:r>
        <w:rPr>
          <w:rFonts w:eastAsia="Times New Roman"/>
          <w:b/>
          <w:i/>
          <w:iCs/>
          <w:sz w:val="24"/>
          <w:szCs w:val="24"/>
        </w:rPr>
        <w:t xml:space="preserve">, </w:t>
      </w:r>
      <w:r w:rsidRPr="009130B7">
        <w:rPr>
          <w:rFonts w:eastAsia="Times New Roman"/>
          <w:b/>
          <w:i/>
          <w:iCs/>
          <w:sz w:val="24"/>
          <w:szCs w:val="24"/>
        </w:rPr>
        <w:t xml:space="preserve"> 'пр</w:t>
      </w:r>
      <w:r>
        <w:rPr>
          <w:rFonts w:eastAsia="Times New Roman"/>
          <w:b/>
          <w:i/>
          <w:iCs/>
          <w:sz w:val="24"/>
          <w:szCs w:val="24"/>
        </w:rPr>
        <w:t xml:space="preserve">отив' - 0  и 'въздържали се' – </w:t>
      </w:r>
      <w:r w:rsidR="00DB6FDE">
        <w:rPr>
          <w:rFonts w:eastAsia="Times New Roman"/>
          <w:b/>
          <w:i/>
          <w:iCs/>
          <w:sz w:val="24"/>
          <w:szCs w:val="24"/>
        </w:rPr>
        <w:t>0</w:t>
      </w:r>
      <w:r w:rsidRPr="009130B7">
        <w:rPr>
          <w:b/>
          <w:bCs/>
          <w:i/>
          <w:iCs/>
          <w:sz w:val="24"/>
          <w:szCs w:val="24"/>
        </w:rPr>
        <w:t>, предложението СЕ ПРИЕМА.</w:t>
      </w:r>
    </w:p>
    <w:p w14:paraId="0227D926" w14:textId="77777777" w:rsidR="002915FA" w:rsidRDefault="002915FA" w:rsidP="002915FA">
      <w:pPr>
        <w:ind w:firstLine="426"/>
        <w:jc w:val="both"/>
        <w:rPr>
          <w:b/>
          <w:bCs/>
          <w:i/>
          <w:iCs/>
          <w:sz w:val="24"/>
          <w:szCs w:val="24"/>
        </w:rPr>
      </w:pPr>
    </w:p>
    <w:p w14:paraId="2C18EAC0" w14:textId="23A8313B" w:rsidR="002915FA" w:rsidRDefault="002915FA" w:rsidP="002915FA">
      <w:pPr>
        <w:ind w:firstLine="426"/>
        <w:jc w:val="both"/>
        <w:rPr>
          <w:sz w:val="24"/>
          <w:szCs w:val="24"/>
        </w:rPr>
      </w:pPr>
      <w:r>
        <w:rPr>
          <w:sz w:val="24"/>
          <w:szCs w:val="24"/>
        </w:rPr>
        <w:t xml:space="preserve">На основание: </w:t>
      </w:r>
      <w:r w:rsidRPr="00AC129F">
        <w:rPr>
          <w:sz w:val="24"/>
          <w:szCs w:val="24"/>
        </w:rPr>
        <w:t>чл.21, ал</w:t>
      </w:r>
      <w:r>
        <w:rPr>
          <w:sz w:val="24"/>
          <w:szCs w:val="24"/>
        </w:rPr>
        <w:t>.1, т.11 от ЗМСМА, чл.124а, ал.</w:t>
      </w:r>
      <w:r w:rsidRPr="00AC129F">
        <w:rPr>
          <w:sz w:val="24"/>
          <w:szCs w:val="24"/>
        </w:rPr>
        <w:t>5 от ЗУТ и чл.124б от ЗУТ и след проведено г</w:t>
      </w:r>
      <w:r>
        <w:rPr>
          <w:sz w:val="24"/>
          <w:szCs w:val="24"/>
        </w:rPr>
        <w:t>ласуване, Общинският съвет прие</w:t>
      </w:r>
    </w:p>
    <w:p w14:paraId="52F29D04" w14:textId="77777777" w:rsidR="002915FA" w:rsidRDefault="002915FA" w:rsidP="002915FA">
      <w:pPr>
        <w:ind w:firstLine="708"/>
        <w:jc w:val="both"/>
        <w:rPr>
          <w:sz w:val="24"/>
          <w:szCs w:val="24"/>
        </w:rPr>
      </w:pPr>
    </w:p>
    <w:p w14:paraId="740FF103" w14:textId="77777777" w:rsidR="002915FA" w:rsidRPr="001266D9" w:rsidRDefault="002915FA" w:rsidP="002915FA">
      <w:pPr>
        <w:jc w:val="center"/>
        <w:rPr>
          <w:sz w:val="24"/>
          <w:szCs w:val="24"/>
        </w:rPr>
      </w:pPr>
      <w:r w:rsidRPr="001266D9">
        <w:rPr>
          <w:sz w:val="24"/>
          <w:szCs w:val="24"/>
        </w:rPr>
        <w:lastRenderedPageBreak/>
        <w:t>Р Е Ш Е Н И Е №</w:t>
      </w:r>
      <w:r>
        <w:rPr>
          <w:sz w:val="24"/>
          <w:szCs w:val="24"/>
        </w:rPr>
        <w:t xml:space="preserve"> 330</w:t>
      </w:r>
    </w:p>
    <w:p w14:paraId="229E08C3" w14:textId="77777777" w:rsidR="002915FA" w:rsidRDefault="002915FA" w:rsidP="002915FA">
      <w:pPr>
        <w:jc w:val="center"/>
        <w:rPr>
          <w:sz w:val="24"/>
          <w:szCs w:val="24"/>
        </w:rPr>
      </w:pPr>
      <w:r w:rsidRPr="001266D9">
        <w:rPr>
          <w:sz w:val="24"/>
          <w:szCs w:val="24"/>
        </w:rPr>
        <w:t xml:space="preserve">от </w:t>
      </w:r>
      <w:r>
        <w:rPr>
          <w:sz w:val="24"/>
          <w:szCs w:val="24"/>
        </w:rPr>
        <w:t>18 декември</w:t>
      </w:r>
      <w:r w:rsidRPr="001266D9">
        <w:rPr>
          <w:sz w:val="24"/>
          <w:szCs w:val="24"/>
        </w:rPr>
        <w:t xml:space="preserve"> 2025 г.</w:t>
      </w:r>
    </w:p>
    <w:p w14:paraId="5383AC1A" w14:textId="77777777" w:rsidR="002915FA" w:rsidRPr="00AC129F" w:rsidRDefault="002915FA" w:rsidP="002915FA">
      <w:pPr>
        <w:ind w:firstLine="708"/>
        <w:jc w:val="both"/>
        <w:rPr>
          <w:sz w:val="24"/>
          <w:szCs w:val="24"/>
        </w:rPr>
      </w:pPr>
    </w:p>
    <w:p w14:paraId="7D6E3F2D" w14:textId="77777777" w:rsidR="002915FA" w:rsidRPr="003B3E8D" w:rsidRDefault="002915FA" w:rsidP="002915FA">
      <w:pPr>
        <w:pStyle w:val="a3"/>
        <w:numPr>
          <w:ilvl w:val="0"/>
          <w:numId w:val="57"/>
        </w:numPr>
        <w:tabs>
          <w:tab w:val="left" w:pos="426"/>
        </w:tabs>
        <w:ind w:left="0" w:firstLine="426"/>
        <w:jc w:val="both"/>
        <w:rPr>
          <w:sz w:val="24"/>
          <w:szCs w:val="24"/>
        </w:rPr>
      </w:pPr>
      <w:r w:rsidRPr="003B3E8D">
        <w:rPr>
          <w:sz w:val="24"/>
          <w:szCs w:val="24"/>
        </w:rPr>
        <w:t>Дава разрешение за изработване на ПУП-ПЗ за поземлен имот /ПИ/ с идентификатор:</w:t>
      </w:r>
      <w:r w:rsidRPr="003B3E8D">
        <w:rPr>
          <w:b/>
          <w:sz w:val="24"/>
          <w:szCs w:val="24"/>
        </w:rPr>
        <w:t xml:space="preserve"> </w:t>
      </w:r>
      <w:r>
        <w:rPr>
          <w:rFonts w:eastAsia="Times New Roman"/>
          <w:b/>
          <w:color w:val="000000" w:themeColor="text1"/>
          <w:sz w:val="24"/>
          <w:szCs w:val="24"/>
        </w:rPr>
        <w:t>65334.98.10</w:t>
      </w:r>
      <w:r w:rsidRPr="003B3E8D">
        <w:rPr>
          <w:rFonts w:eastAsia="Times New Roman"/>
          <w:b/>
          <w:color w:val="000000" w:themeColor="text1"/>
          <w:sz w:val="24"/>
          <w:szCs w:val="24"/>
        </w:rPr>
        <w:t>, м. „</w:t>
      </w:r>
      <w:r>
        <w:rPr>
          <w:rFonts w:eastAsia="Times New Roman"/>
          <w:b/>
          <w:color w:val="000000" w:themeColor="text1"/>
          <w:sz w:val="24"/>
          <w:szCs w:val="24"/>
        </w:rPr>
        <w:t>Нишан Таши</w:t>
      </w:r>
      <w:r w:rsidRPr="003B3E8D">
        <w:rPr>
          <w:rFonts w:eastAsia="Times New Roman"/>
          <w:b/>
          <w:color w:val="000000" w:themeColor="text1"/>
          <w:sz w:val="24"/>
          <w:szCs w:val="24"/>
        </w:rPr>
        <w:t xml:space="preserve">“ по КККР на </w:t>
      </w:r>
      <w:r>
        <w:rPr>
          <w:rFonts w:eastAsia="Times New Roman"/>
          <w:b/>
          <w:color w:val="000000" w:themeColor="text1"/>
          <w:sz w:val="24"/>
          <w:szCs w:val="24"/>
        </w:rPr>
        <w:t>гр</w:t>
      </w:r>
      <w:r w:rsidRPr="003B3E8D">
        <w:rPr>
          <w:rFonts w:eastAsia="Times New Roman"/>
          <w:b/>
          <w:color w:val="000000" w:themeColor="text1"/>
          <w:sz w:val="24"/>
          <w:szCs w:val="24"/>
        </w:rPr>
        <w:t xml:space="preserve">. </w:t>
      </w:r>
      <w:r>
        <w:rPr>
          <w:rFonts w:eastAsia="Times New Roman"/>
          <w:b/>
          <w:color w:val="000000" w:themeColor="text1"/>
          <w:sz w:val="24"/>
          <w:szCs w:val="24"/>
        </w:rPr>
        <w:t>Сандански</w:t>
      </w:r>
      <w:r w:rsidRPr="003B3E8D">
        <w:rPr>
          <w:rFonts w:eastAsia="Times New Roman"/>
          <w:color w:val="000000" w:themeColor="text1"/>
          <w:sz w:val="24"/>
          <w:szCs w:val="24"/>
        </w:rPr>
        <w:t xml:space="preserve">, общ. Сандански, </w:t>
      </w:r>
      <w:r w:rsidRPr="003B3E8D">
        <w:rPr>
          <w:sz w:val="24"/>
          <w:szCs w:val="24"/>
        </w:rPr>
        <w:t xml:space="preserve">област Благоевград във връзка с промяна предназначението му от „земеделска земя“ с отреждане за </w:t>
      </w:r>
      <w:r w:rsidRPr="003B3E8D">
        <w:rPr>
          <w:b/>
          <w:sz w:val="24"/>
          <w:szCs w:val="24"/>
        </w:rPr>
        <w:t xml:space="preserve">„Жилищно строителство“, </w:t>
      </w:r>
      <w:r w:rsidRPr="003B3E8D">
        <w:rPr>
          <w:sz w:val="24"/>
          <w:szCs w:val="24"/>
        </w:rPr>
        <w:t>съобразно приложеното и одобрено с настоящето решение задание по чл.125 ЗУТ.</w:t>
      </w:r>
    </w:p>
    <w:p w14:paraId="097AAA78" w14:textId="77777777" w:rsidR="002915FA" w:rsidRDefault="002915FA" w:rsidP="002915FA">
      <w:pPr>
        <w:pStyle w:val="a3"/>
        <w:tabs>
          <w:tab w:val="left" w:pos="426"/>
        </w:tabs>
        <w:ind w:left="0" w:firstLine="426"/>
        <w:jc w:val="both"/>
        <w:rPr>
          <w:sz w:val="24"/>
          <w:szCs w:val="24"/>
        </w:rPr>
      </w:pPr>
    </w:p>
    <w:p w14:paraId="41EA80A8" w14:textId="77777777" w:rsidR="002915FA" w:rsidRPr="00A458E9" w:rsidRDefault="002915FA" w:rsidP="002915FA">
      <w:pPr>
        <w:pStyle w:val="a3"/>
        <w:numPr>
          <w:ilvl w:val="0"/>
          <w:numId w:val="57"/>
        </w:numPr>
        <w:tabs>
          <w:tab w:val="left" w:pos="426"/>
        </w:tabs>
        <w:ind w:left="0" w:firstLine="426"/>
        <w:jc w:val="both"/>
        <w:rPr>
          <w:sz w:val="24"/>
          <w:szCs w:val="24"/>
        </w:rPr>
      </w:pPr>
      <w:r w:rsidRPr="00A458E9">
        <w:rPr>
          <w:color w:val="000000"/>
          <w:sz w:val="24"/>
          <w:szCs w:val="24"/>
        </w:rPr>
        <w:t>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14:paraId="6537C60B" w14:textId="77777777" w:rsidR="00CA0AEC" w:rsidRDefault="00CA0AEC" w:rsidP="00CA0AEC">
      <w:pPr>
        <w:jc w:val="both"/>
        <w:rPr>
          <w:b/>
          <w:bCs/>
          <w:i/>
          <w:iCs/>
          <w:sz w:val="24"/>
          <w:szCs w:val="24"/>
        </w:rPr>
      </w:pPr>
    </w:p>
    <w:p w14:paraId="27B5703C" w14:textId="77777777" w:rsidR="00CA0AEC" w:rsidRPr="00404FCF" w:rsidRDefault="00CA0AEC" w:rsidP="00CA0AEC">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3</w:t>
      </w:r>
      <w:r w:rsidR="00DB6FDE">
        <w:rPr>
          <w:rFonts w:ascii="Times New Roman" w:hAnsi="Times New Roman"/>
          <w:b/>
          <w:color w:val="auto"/>
          <w:sz w:val="24"/>
          <w:szCs w:val="24"/>
        </w:rPr>
        <w:t>7</w:t>
      </w:r>
      <w:r>
        <w:rPr>
          <w:rFonts w:ascii="Times New Roman" w:hAnsi="Times New Roman"/>
          <w:b/>
          <w:color w:val="auto"/>
          <w:sz w:val="24"/>
          <w:szCs w:val="24"/>
        </w:rPr>
        <w:t xml:space="preserve"> </w:t>
      </w:r>
      <w:r w:rsidRPr="00411249">
        <w:rPr>
          <w:rFonts w:ascii="Times New Roman" w:hAnsi="Times New Roman"/>
          <w:b/>
          <w:color w:val="auto"/>
          <w:sz w:val="24"/>
          <w:szCs w:val="24"/>
        </w:rPr>
        <w:t>(</w:t>
      </w:r>
      <w:r>
        <w:rPr>
          <w:rFonts w:ascii="Times New Roman" w:hAnsi="Times New Roman"/>
          <w:b/>
          <w:color w:val="auto"/>
          <w:sz w:val="24"/>
          <w:szCs w:val="24"/>
        </w:rPr>
        <w:t xml:space="preserve">Тридесет и </w:t>
      </w:r>
      <w:r w:rsidR="00DB6FDE">
        <w:rPr>
          <w:rFonts w:ascii="Times New Roman" w:hAnsi="Times New Roman"/>
          <w:b/>
          <w:color w:val="auto"/>
          <w:sz w:val="24"/>
          <w:szCs w:val="24"/>
        </w:rPr>
        <w:t>седма</w:t>
      </w:r>
      <w:r w:rsidRPr="00411249">
        <w:rPr>
          <w:rFonts w:ascii="Times New Roman" w:hAnsi="Times New Roman"/>
          <w:b/>
          <w:color w:val="auto"/>
          <w:sz w:val="24"/>
          <w:szCs w:val="24"/>
        </w:rPr>
        <w:t>) ОТНОШЕНИЕ ВЗЕХА:</w:t>
      </w:r>
    </w:p>
    <w:p w14:paraId="769F7846" w14:textId="77777777" w:rsidR="00CA0AEC" w:rsidRPr="00F84DD1" w:rsidRDefault="00CA0AEC" w:rsidP="00CA0AEC"/>
    <w:p w14:paraId="5ED60466" w14:textId="77777777" w:rsidR="00CA0AEC" w:rsidRDefault="00CA0AEC" w:rsidP="0029502F">
      <w:pPr>
        <w:ind w:firstLine="426"/>
        <w:jc w:val="both"/>
        <w:rPr>
          <w:rFonts w:eastAsia="Times New Roman"/>
          <w:sz w:val="24"/>
          <w:szCs w:val="24"/>
        </w:rPr>
      </w:pPr>
      <w:r w:rsidRPr="00B07CC9">
        <w:rPr>
          <w:i/>
          <w:iCs/>
          <w:sz w:val="24"/>
          <w:szCs w:val="24"/>
        </w:rPr>
        <w:t xml:space="preserve">Георги Валентинов Батев – Председател на Общински съвет </w:t>
      </w:r>
      <w:r w:rsidRPr="00B07CC9">
        <w:rPr>
          <w:iCs/>
          <w:sz w:val="24"/>
          <w:szCs w:val="24"/>
        </w:rPr>
        <w:t xml:space="preserve">– </w:t>
      </w:r>
      <w:r>
        <w:rPr>
          <w:sz w:val="24"/>
          <w:szCs w:val="24"/>
        </w:rPr>
        <w:t>Преминаваме към т.3</w:t>
      </w:r>
      <w:r w:rsidR="00DB6FDE">
        <w:rPr>
          <w:sz w:val="24"/>
          <w:szCs w:val="24"/>
        </w:rPr>
        <w:t>7</w:t>
      </w:r>
      <w:r>
        <w:rPr>
          <w:sz w:val="24"/>
          <w:szCs w:val="24"/>
        </w:rPr>
        <w:t xml:space="preserve"> -</w:t>
      </w:r>
      <w:r w:rsidRPr="00D6231B">
        <w:rPr>
          <w:rFonts w:eastAsia="Times New Roman"/>
          <w:b/>
          <w:sz w:val="24"/>
          <w:szCs w:val="24"/>
        </w:rPr>
        <w:t xml:space="preserve"> </w:t>
      </w:r>
      <w:r w:rsidR="00C935A7" w:rsidRPr="00AE5AD5">
        <w:rPr>
          <w:rFonts w:eastAsia="Times New Roman"/>
          <w:b/>
          <w:sz w:val="24"/>
          <w:szCs w:val="24"/>
        </w:rPr>
        <w:t xml:space="preserve">Вх.№ </w:t>
      </w:r>
      <w:r w:rsidR="00C935A7">
        <w:rPr>
          <w:rFonts w:eastAsia="Times New Roman"/>
          <w:b/>
          <w:sz w:val="24"/>
          <w:szCs w:val="24"/>
        </w:rPr>
        <w:t>874</w:t>
      </w:r>
      <w:r w:rsidR="00C935A7" w:rsidRPr="00AE5AD5">
        <w:rPr>
          <w:rFonts w:eastAsia="Times New Roman"/>
          <w:b/>
          <w:sz w:val="24"/>
          <w:szCs w:val="24"/>
        </w:rPr>
        <w:t>/</w:t>
      </w:r>
      <w:r w:rsidR="00C935A7">
        <w:rPr>
          <w:rFonts w:eastAsia="Times New Roman"/>
          <w:b/>
          <w:sz w:val="24"/>
          <w:szCs w:val="24"/>
        </w:rPr>
        <w:t>04.12</w:t>
      </w:r>
      <w:r w:rsidR="00C935A7" w:rsidRPr="00AE5AD5">
        <w:rPr>
          <w:rFonts w:eastAsia="Times New Roman"/>
          <w:b/>
          <w:sz w:val="24"/>
          <w:szCs w:val="24"/>
        </w:rPr>
        <w:t>.2025 г</w:t>
      </w:r>
      <w:r w:rsidR="00C935A7">
        <w:rPr>
          <w:rFonts w:eastAsia="Times New Roman"/>
          <w:b/>
          <w:sz w:val="24"/>
          <w:szCs w:val="24"/>
        </w:rPr>
        <w:t xml:space="preserve"> </w:t>
      </w:r>
      <w:r w:rsidR="00C935A7" w:rsidRPr="00AE5AD5">
        <w:rPr>
          <w:rFonts w:eastAsia="Times New Roman"/>
          <w:b/>
          <w:sz w:val="24"/>
          <w:szCs w:val="24"/>
        </w:rPr>
        <w:t>.</w:t>
      </w:r>
      <w:r w:rsidR="00C935A7">
        <w:rPr>
          <w:rFonts w:eastAsia="Times New Roman"/>
          <w:b/>
          <w:sz w:val="24"/>
          <w:szCs w:val="24"/>
        </w:rPr>
        <w:t xml:space="preserve"> - </w:t>
      </w:r>
      <w:r w:rsidR="00C935A7" w:rsidRPr="00805511">
        <w:rPr>
          <w:rFonts w:eastAsia="Times New Roman"/>
          <w:sz w:val="24"/>
          <w:szCs w:val="24"/>
        </w:rPr>
        <w:t>Искане</w:t>
      </w:r>
      <w:r w:rsidR="00C935A7">
        <w:rPr>
          <w:rFonts w:eastAsia="Times New Roman"/>
          <w:sz w:val="24"/>
          <w:szCs w:val="24"/>
        </w:rPr>
        <w:t xml:space="preserve"> от Петър Георгиев Петров, относно разрешаване изработването на ПУП-ПЗ за ПИ с идентификатор 57176.28.19, м.“Склавски път“, по КККР на с. Поленица, за промяна предназначението от „земеделска земя с неземеделски нужди“ в „жилищно строителство“.</w:t>
      </w:r>
    </w:p>
    <w:p w14:paraId="53739758" w14:textId="45F2CD5B" w:rsidR="00CA0AEC" w:rsidRDefault="00CA0AEC" w:rsidP="0029502F">
      <w:pPr>
        <w:ind w:firstLine="426"/>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14:paraId="0EBCF91F" w14:textId="77777777" w:rsidR="00F62C9D" w:rsidRDefault="00F62C9D" w:rsidP="00DB6FDE">
      <w:pPr>
        <w:ind w:firstLine="567"/>
        <w:jc w:val="both"/>
        <w:rPr>
          <w:iCs/>
          <w:sz w:val="24"/>
          <w:szCs w:val="24"/>
        </w:rPr>
      </w:pPr>
    </w:p>
    <w:p w14:paraId="1481E017" w14:textId="7558AD6D" w:rsidR="00CA0AEC" w:rsidRDefault="00F62C9D" w:rsidP="0029502F">
      <w:pPr>
        <w:ind w:firstLine="426"/>
        <w:jc w:val="both"/>
        <w:rPr>
          <w:iCs/>
          <w:sz w:val="24"/>
          <w:szCs w:val="24"/>
        </w:rPr>
      </w:pPr>
      <w:r w:rsidRPr="00F62C9D">
        <w:rPr>
          <w:i/>
          <w:sz w:val="24"/>
          <w:szCs w:val="24"/>
        </w:rPr>
        <w:t>Методи Менчев Атанасов – общински съветник</w:t>
      </w:r>
      <w:r>
        <w:rPr>
          <w:iCs/>
          <w:sz w:val="24"/>
          <w:szCs w:val="24"/>
        </w:rPr>
        <w:t xml:space="preserve"> – Гласувам „ЗА“!</w:t>
      </w:r>
    </w:p>
    <w:p w14:paraId="66022043" w14:textId="77777777" w:rsidR="00F62C9D" w:rsidRPr="002D1068" w:rsidRDefault="00F62C9D" w:rsidP="00CA0AEC">
      <w:pPr>
        <w:ind w:firstLine="567"/>
        <w:jc w:val="both"/>
        <w:rPr>
          <w:iCs/>
          <w:sz w:val="24"/>
          <w:szCs w:val="24"/>
        </w:rPr>
      </w:pPr>
    </w:p>
    <w:p w14:paraId="557E9305" w14:textId="07FBEC8B" w:rsidR="00CA0AEC" w:rsidRDefault="00CA0AEC" w:rsidP="0029502F">
      <w:pPr>
        <w:ind w:firstLine="426"/>
        <w:jc w:val="both"/>
        <w:rPr>
          <w:b/>
          <w:bCs/>
          <w:i/>
          <w:iCs/>
          <w:sz w:val="24"/>
          <w:szCs w:val="24"/>
        </w:rPr>
      </w:pPr>
      <w:r w:rsidRPr="006F4A3F">
        <w:rPr>
          <w:b/>
          <w:bCs/>
          <w:i/>
          <w:iCs/>
          <w:sz w:val="24"/>
          <w:szCs w:val="24"/>
        </w:rPr>
        <w:t xml:space="preserve">С </w:t>
      </w:r>
      <w:r>
        <w:rPr>
          <w:b/>
          <w:bCs/>
          <w:i/>
          <w:iCs/>
          <w:sz w:val="24"/>
          <w:szCs w:val="24"/>
        </w:rPr>
        <w:t>явно гласуване от</w:t>
      </w:r>
      <w:r w:rsidRPr="006F4A3F">
        <w:rPr>
          <w:b/>
          <w:bCs/>
          <w:i/>
          <w:iCs/>
          <w:sz w:val="24"/>
          <w:szCs w:val="24"/>
        </w:rPr>
        <w:t xml:space="preserve"> </w:t>
      </w:r>
      <w:r w:rsidR="00F62C9D">
        <w:rPr>
          <w:b/>
          <w:bCs/>
          <w:i/>
          <w:iCs/>
          <w:sz w:val="24"/>
          <w:szCs w:val="24"/>
        </w:rPr>
        <w:t>17</w:t>
      </w:r>
      <w:r>
        <w:rPr>
          <w:b/>
          <w:bCs/>
          <w:i/>
          <w:iCs/>
          <w:sz w:val="24"/>
          <w:szCs w:val="24"/>
        </w:rPr>
        <w:t xml:space="preserve"> </w:t>
      </w:r>
      <w:r w:rsidRPr="006F4A3F">
        <w:rPr>
          <w:b/>
          <w:bCs/>
          <w:i/>
          <w:iCs/>
          <w:sz w:val="24"/>
          <w:szCs w:val="24"/>
        </w:rPr>
        <w:t>гласували общински съветници, </w:t>
      </w:r>
      <w:r w:rsidRPr="006F4A3F">
        <w:rPr>
          <w:rFonts w:eastAsia="Times New Roman"/>
          <w:b/>
          <w:i/>
          <w:iCs/>
          <w:sz w:val="24"/>
          <w:szCs w:val="24"/>
        </w:rPr>
        <w:t>'за' -</w:t>
      </w:r>
      <w:r w:rsidR="0031028E">
        <w:rPr>
          <w:rFonts w:eastAsia="Times New Roman"/>
          <w:b/>
          <w:i/>
          <w:iCs/>
          <w:sz w:val="24"/>
          <w:szCs w:val="24"/>
        </w:rPr>
        <w:t xml:space="preserve"> 17</w:t>
      </w:r>
      <w:r w:rsidRPr="006F4A3F">
        <w:rPr>
          <w:rFonts w:eastAsia="Times New Roman"/>
          <w:b/>
          <w:i/>
          <w:iCs/>
          <w:sz w:val="24"/>
          <w:szCs w:val="24"/>
        </w:rPr>
        <w:t>, 'против' -</w:t>
      </w:r>
      <w:r>
        <w:rPr>
          <w:rFonts w:eastAsia="Times New Roman"/>
          <w:b/>
          <w:i/>
          <w:iCs/>
          <w:sz w:val="24"/>
          <w:szCs w:val="24"/>
        </w:rPr>
        <w:t xml:space="preserve"> </w:t>
      </w:r>
      <w:r w:rsidR="00DB6FDE">
        <w:rPr>
          <w:rFonts w:eastAsia="Times New Roman"/>
          <w:b/>
          <w:i/>
          <w:iCs/>
          <w:sz w:val="24"/>
          <w:szCs w:val="24"/>
        </w:rPr>
        <w:t>0</w:t>
      </w:r>
      <w:r>
        <w:rPr>
          <w:rFonts w:eastAsia="Times New Roman"/>
          <w:b/>
          <w:i/>
          <w:iCs/>
          <w:sz w:val="24"/>
          <w:szCs w:val="24"/>
        </w:rPr>
        <w:t xml:space="preserve"> </w:t>
      </w:r>
      <w:r w:rsidRPr="006F4A3F">
        <w:rPr>
          <w:rFonts w:eastAsia="Times New Roman"/>
          <w:b/>
          <w:i/>
          <w:iCs/>
          <w:sz w:val="24"/>
          <w:szCs w:val="24"/>
        </w:rPr>
        <w:t>и 'въздържали се' – 0</w:t>
      </w:r>
      <w:r w:rsidRPr="006F4A3F">
        <w:rPr>
          <w:b/>
          <w:bCs/>
          <w:i/>
          <w:iCs/>
          <w:sz w:val="24"/>
          <w:szCs w:val="24"/>
        </w:rPr>
        <w:t>, предложението СЕ ПРИЕМА.</w:t>
      </w:r>
    </w:p>
    <w:p w14:paraId="099F6D35" w14:textId="77777777" w:rsidR="00F62C9D" w:rsidRPr="00724E95" w:rsidRDefault="00F62C9D" w:rsidP="00F62C9D">
      <w:pPr>
        <w:tabs>
          <w:tab w:val="left" w:pos="426"/>
        </w:tabs>
        <w:jc w:val="both"/>
        <w:rPr>
          <w:rFonts w:eastAsia="Times New Roman"/>
          <w:color w:val="FF0000"/>
          <w:sz w:val="24"/>
          <w:szCs w:val="24"/>
        </w:rPr>
      </w:pPr>
    </w:p>
    <w:p w14:paraId="442D3770" w14:textId="6DA96763" w:rsidR="00F62C9D" w:rsidRDefault="00F62C9D" w:rsidP="00F62C9D">
      <w:pPr>
        <w:ind w:firstLine="426"/>
        <w:jc w:val="both"/>
        <w:rPr>
          <w:sz w:val="24"/>
          <w:szCs w:val="24"/>
        </w:rPr>
      </w:pPr>
      <w:r w:rsidRPr="00724E95">
        <w:rPr>
          <w:sz w:val="24"/>
          <w:szCs w:val="24"/>
        </w:rPr>
        <w:t>На основание</w:t>
      </w:r>
      <w:r>
        <w:rPr>
          <w:sz w:val="24"/>
          <w:szCs w:val="24"/>
        </w:rPr>
        <w:t>:</w:t>
      </w:r>
      <w:r w:rsidRPr="00724E95">
        <w:rPr>
          <w:sz w:val="24"/>
          <w:szCs w:val="24"/>
        </w:rPr>
        <w:t xml:space="preserve"> </w:t>
      </w:r>
      <w:r w:rsidRPr="00AC129F">
        <w:rPr>
          <w:sz w:val="24"/>
          <w:szCs w:val="24"/>
        </w:rPr>
        <w:t>чл.21, ал</w:t>
      </w:r>
      <w:r>
        <w:rPr>
          <w:sz w:val="24"/>
          <w:szCs w:val="24"/>
        </w:rPr>
        <w:t>.1, т.11 от ЗМСМА, чл.124а, ал.</w:t>
      </w:r>
      <w:r w:rsidRPr="00AC129F">
        <w:rPr>
          <w:sz w:val="24"/>
          <w:szCs w:val="24"/>
        </w:rPr>
        <w:t>5 от ЗУТ и чл.124б от ЗУТ и след проведено г</w:t>
      </w:r>
      <w:r>
        <w:rPr>
          <w:sz w:val="24"/>
          <w:szCs w:val="24"/>
        </w:rPr>
        <w:t>ласуване, Общинският съвет прие</w:t>
      </w:r>
    </w:p>
    <w:p w14:paraId="15B48B79" w14:textId="77777777" w:rsidR="00F62C9D" w:rsidRDefault="00F62C9D" w:rsidP="00F62C9D">
      <w:pPr>
        <w:ind w:firstLine="708"/>
        <w:jc w:val="both"/>
        <w:rPr>
          <w:sz w:val="24"/>
          <w:szCs w:val="24"/>
        </w:rPr>
      </w:pPr>
    </w:p>
    <w:p w14:paraId="73A70832" w14:textId="4BA377C9" w:rsidR="00F62C9D" w:rsidRPr="00724E95" w:rsidRDefault="00F62C9D" w:rsidP="00F62C9D">
      <w:pPr>
        <w:jc w:val="center"/>
        <w:rPr>
          <w:sz w:val="24"/>
          <w:szCs w:val="24"/>
        </w:rPr>
      </w:pPr>
      <w:r w:rsidRPr="00724E95">
        <w:rPr>
          <w:sz w:val="24"/>
          <w:szCs w:val="24"/>
        </w:rPr>
        <w:t xml:space="preserve">Р Е Ш Е Н И Е № </w:t>
      </w:r>
      <w:r>
        <w:rPr>
          <w:sz w:val="24"/>
          <w:szCs w:val="24"/>
        </w:rPr>
        <w:t>331</w:t>
      </w:r>
    </w:p>
    <w:p w14:paraId="69F250DC" w14:textId="77777777" w:rsidR="00F62C9D" w:rsidRPr="00724E95" w:rsidRDefault="00F62C9D" w:rsidP="00F62C9D">
      <w:pPr>
        <w:jc w:val="center"/>
        <w:rPr>
          <w:sz w:val="24"/>
          <w:szCs w:val="24"/>
        </w:rPr>
      </w:pPr>
      <w:r w:rsidRPr="00724E95">
        <w:rPr>
          <w:sz w:val="24"/>
          <w:szCs w:val="24"/>
        </w:rPr>
        <w:t>от 18 декември 2025 г.</w:t>
      </w:r>
    </w:p>
    <w:p w14:paraId="13603739" w14:textId="1014FAF1" w:rsidR="00F62C9D" w:rsidRPr="00AC129F" w:rsidRDefault="00F62C9D" w:rsidP="00F62C9D">
      <w:pPr>
        <w:ind w:firstLine="708"/>
        <w:jc w:val="both"/>
        <w:rPr>
          <w:sz w:val="24"/>
          <w:szCs w:val="24"/>
        </w:rPr>
      </w:pPr>
    </w:p>
    <w:p w14:paraId="6D33465E" w14:textId="77777777" w:rsidR="00F62C9D" w:rsidRPr="00724E95" w:rsidRDefault="00F62C9D" w:rsidP="00F62C9D">
      <w:pPr>
        <w:pStyle w:val="a3"/>
        <w:numPr>
          <w:ilvl w:val="0"/>
          <w:numId w:val="58"/>
        </w:numPr>
        <w:tabs>
          <w:tab w:val="left" w:pos="426"/>
        </w:tabs>
        <w:ind w:left="0" w:firstLine="426"/>
        <w:jc w:val="both"/>
        <w:rPr>
          <w:sz w:val="24"/>
          <w:szCs w:val="24"/>
        </w:rPr>
      </w:pPr>
      <w:r w:rsidRPr="00724E95">
        <w:rPr>
          <w:sz w:val="24"/>
          <w:szCs w:val="24"/>
        </w:rPr>
        <w:t>Дава разрешение за изработване на ПУП-ПЗ за поземлен имот /ПИ/ с идентификатор:</w:t>
      </w:r>
      <w:r w:rsidRPr="00724E95">
        <w:rPr>
          <w:b/>
          <w:sz w:val="24"/>
          <w:szCs w:val="24"/>
        </w:rPr>
        <w:t xml:space="preserve"> </w:t>
      </w:r>
      <w:r>
        <w:rPr>
          <w:rFonts w:eastAsia="Times New Roman"/>
          <w:b/>
          <w:color w:val="000000" w:themeColor="text1"/>
          <w:sz w:val="24"/>
          <w:szCs w:val="24"/>
        </w:rPr>
        <w:t>57176.28.19</w:t>
      </w:r>
      <w:r w:rsidRPr="00724E95">
        <w:rPr>
          <w:rFonts w:eastAsia="Times New Roman"/>
          <w:b/>
          <w:color w:val="000000" w:themeColor="text1"/>
          <w:sz w:val="24"/>
          <w:szCs w:val="24"/>
        </w:rPr>
        <w:t>, м. „</w:t>
      </w:r>
      <w:r>
        <w:rPr>
          <w:rFonts w:eastAsia="Times New Roman"/>
          <w:b/>
          <w:color w:val="000000" w:themeColor="text1"/>
          <w:sz w:val="24"/>
          <w:szCs w:val="24"/>
        </w:rPr>
        <w:t>Склавски път</w:t>
      </w:r>
      <w:r w:rsidRPr="00724E95">
        <w:rPr>
          <w:rFonts w:eastAsia="Times New Roman"/>
          <w:b/>
          <w:color w:val="000000" w:themeColor="text1"/>
          <w:sz w:val="24"/>
          <w:szCs w:val="24"/>
        </w:rPr>
        <w:t xml:space="preserve">“ по КККР на </w:t>
      </w:r>
      <w:r>
        <w:rPr>
          <w:rFonts w:eastAsia="Times New Roman"/>
          <w:b/>
          <w:color w:val="000000" w:themeColor="text1"/>
          <w:sz w:val="24"/>
          <w:szCs w:val="24"/>
        </w:rPr>
        <w:t>с</w:t>
      </w:r>
      <w:r w:rsidRPr="00724E95">
        <w:rPr>
          <w:rFonts w:eastAsia="Times New Roman"/>
          <w:b/>
          <w:color w:val="000000" w:themeColor="text1"/>
          <w:sz w:val="24"/>
          <w:szCs w:val="24"/>
        </w:rPr>
        <w:t xml:space="preserve">. </w:t>
      </w:r>
      <w:r>
        <w:rPr>
          <w:rFonts w:eastAsia="Times New Roman"/>
          <w:b/>
          <w:color w:val="000000" w:themeColor="text1"/>
          <w:sz w:val="24"/>
          <w:szCs w:val="24"/>
        </w:rPr>
        <w:t>Поленица</w:t>
      </w:r>
      <w:r w:rsidRPr="00724E95">
        <w:rPr>
          <w:rFonts w:eastAsia="Times New Roman"/>
          <w:color w:val="000000" w:themeColor="text1"/>
          <w:sz w:val="24"/>
          <w:szCs w:val="24"/>
        </w:rPr>
        <w:t xml:space="preserve">, общ. Сандански, </w:t>
      </w:r>
      <w:r w:rsidRPr="00724E95">
        <w:rPr>
          <w:sz w:val="24"/>
          <w:szCs w:val="24"/>
        </w:rPr>
        <w:t xml:space="preserve">област Благоевград във връзка с промяна предназначението му от „земеделска земя“ с отреждане за </w:t>
      </w:r>
      <w:r w:rsidRPr="00724E95">
        <w:rPr>
          <w:b/>
          <w:sz w:val="24"/>
          <w:szCs w:val="24"/>
        </w:rPr>
        <w:t xml:space="preserve">„Жилищно строителство“, </w:t>
      </w:r>
      <w:r w:rsidRPr="00724E95">
        <w:rPr>
          <w:sz w:val="24"/>
          <w:szCs w:val="24"/>
        </w:rPr>
        <w:t>съобразно приложеното и одобрено с настоящето решение задание по чл.125 ЗУТ.</w:t>
      </w:r>
    </w:p>
    <w:p w14:paraId="631F7AFC" w14:textId="77777777" w:rsidR="00F62C9D" w:rsidRDefault="00F62C9D" w:rsidP="00F62C9D">
      <w:pPr>
        <w:pStyle w:val="a3"/>
        <w:tabs>
          <w:tab w:val="left" w:pos="426"/>
        </w:tabs>
        <w:ind w:left="142" w:firstLine="284"/>
        <w:jc w:val="both"/>
        <w:rPr>
          <w:sz w:val="24"/>
          <w:szCs w:val="24"/>
        </w:rPr>
      </w:pPr>
    </w:p>
    <w:p w14:paraId="49BDF2AF" w14:textId="77777777" w:rsidR="00F62C9D" w:rsidRPr="00A458E9" w:rsidRDefault="00F62C9D" w:rsidP="00F62C9D">
      <w:pPr>
        <w:pStyle w:val="a3"/>
        <w:numPr>
          <w:ilvl w:val="0"/>
          <w:numId w:val="58"/>
        </w:numPr>
        <w:tabs>
          <w:tab w:val="left" w:pos="426"/>
        </w:tabs>
        <w:ind w:left="0" w:firstLine="426"/>
        <w:jc w:val="both"/>
        <w:rPr>
          <w:sz w:val="24"/>
          <w:szCs w:val="24"/>
        </w:rPr>
      </w:pPr>
      <w:r w:rsidRPr="00A458E9">
        <w:rPr>
          <w:color w:val="000000"/>
          <w:sz w:val="24"/>
          <w:szCs w:val="24"/>
        </w:rPr>
        <w:t>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14:paraId="324DAEDF" w14:textId="77777777" w:rsidR="00CA0AEC" w:rsidRDefault="00CA0AEC" w:rsidP="00CA0AEC">
      <w:pPr>
        <w:jc w:val="both"/>
        <w:rPr>
          <w:b/>
          <w:bCs/>
          <w:i/>
          <w:iCs/>
          <w:sz w:val="24"/>
          <w:szCs w:val="24"/>
        </w:rPr>
      </w:pPr>
    </w:p>
    <w:p w14:paraId="693A6485" w14:textId="77777777" w:rsidR="00CA0AEC" w:rsidRPr="00404FCF" w:rsidRDefault="00CA0AEC" w:rsidP="00CA0AEC">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3</w:t>
      </w:r>
      <w:r w:rsidR="00DB6FDE">
        <w:rPr>
          <w:rFonts w:ascii="Times New Roman" w:hAnsi="Times New Roman"/>
          <w:b/>
          <w:color w:val="auto"/>
          <w:sz w:val="24"/>
          <w:szCs w:val="24"/>
        </w:rPr>
        <w:t>8</w:t>
      </w:r>
      <w:r>
        <w:rPr>
          <w:rFonts w:ascii="Times New Roman" w:hAnsi="Times New Roman"/>
          <w:b/>
          <w:color w:val="auto"/>
          <w:sz w:val="24"/>
          <w:szCs w:val="24"/>
        </w:rPr>
        <w:t xml:space="preserve"> </w:t>
      </w:r>
      <w:r w:rsidRPr="00411249">
        <w:rPr>
          <w:rFonts w:ascii="Times New Roman" w:hAnsi="Times New Roman"/>
          <w:b/>
          <w:color w:val="auto"/>
          <w:sz w:val="24"/>
          <w:szCs w:val="24"/>
        </w:rPr>
        <w:t>(</w:t>
      </w:r>
      <w:r>
        <w:rPr>
          <w:rFonts w:ascii="Times New Roman" w:hAnsi="Times New Roman"/>
          <w:b/>
          <w:color w:val="auto"/>
          <w:sz w:val="24"/>
          <w:szCs w:val="24"/>
        </w:rPr>
        <w:t xml:space="preserve">Тридесет и </w:t>
      </w:r>
      <w:r w:rsidR="00DB6FDE">
        <w:rPr>
          <w:rFonts w:ascii="Times New Roman" w:hAnsi="Times New Roman"/>
          <w:b/>
          <w:color w:val="auto"/>
          <w:sz w:val="24"/>
          <w:szCs w:val="24"/>
        </w:rPr>
        <w:t>осма</w:t>
      </w:r>
      <w:r w:rsidRPr="00411249">
        <w:rPr>
          <w:rFonts w:ascii="Times New Roman" w:hAnsi="Times New Roman"/>
          <w:b/>
          <w:color w:val="auto"/>
          <w:sz w:val="24"/>
          <w:szCs w:val="24"/>
        </w:rPr>
        <w:t>) ОТНОШЕНИЕ ВЗЕХА:</w:t>
      </w:r>
    </w:p>
    <w:p w14:paraId="002F3569" w14:textId="77777777" w:rsidR="00CA0AEC" w:rsidRPr="00F84DD1" w:rsidRDefault="00CA0AEC" w:rsidP="00CA0AEC"/>
    <w:p w14:paraId="2E20B09F" w14:textId="271BCBE2" w:rsidR="00CA0AEC" w:rsidRPr="00920828" w:rsidRDefault="00CA0AEC" w:rsidP="0029502F">
      <w:pPr>
        <w:ind w:firstLine="426"/>
        <w:jc w:val="both"/>
        <w:rPr>
          <w:rFonts w:eastAsia="Times New Roman"/>
          <w:b/>
          <w:color w:val="FF0000"/>
          <w:sz w:val="24"/>
          <w:szCs w:val="24"/>
        </w:rPr>
      </w:pPr>
      <w:r w:rsidRPr="00920828">
        <w:rPr>
          <w:i/>
          <w:iCs/>
          <w:sz w:val="24"/>
          <w:szCs w:val="24"/>
        </w:rPr>
        <w:t xml:space="preserve">Георги Валентинов Батев – Председател на Общински съвет </w:t>
      </w:r>
      <w:r w:rsidRPr="00920828">
        <w:rPr>
          <w:iCs/>
          <w:sz w:val="24"/>
          <w:szCs w:val="24"/>
        </w:rPr>
        <w:t xml:space="preserve">– </w:t>
      </w:r>
      <w:r w:rsidRPr="00920828">
        <w:rPr>
          <w:sz w:val="24"/>
          <w:szCs w:val="24"/>
        </w:rPr>
        <w:t>Преминаваме към т.</w:t>
      </w:r>
      <w:r>
        <w:rPr>
          <w:sz w:val="24"/>
          <w:szCs w:val="24"/>
        </w:rPr>
        <w:t>3</w:t>
      </w:r>
      <w:r w:rsidR="00DB6FDE">
        <w:rPr>
          <w:sz w:val="24"/>
          <w:szCs w:val="24"/>
        </w:rPr>
        <w:t>8</w:t>
      </w:r>
      <w:r w:rsidRPr="00920828">
        <w:rPr>
          <w:sz w:val="24"/>
          <w:szCs w:val="24"/>
        </w:rPr>
        <w:t xml:space="preserve"> - </w:t>
      </w:r>
      <w:r w:rsidR="00C935A7" w:rsidRPr="00AE5AD5">
        <w:rPr>
          <w:rFonts w:eastAsia="Times New Roman"/>
          <w:b/>
          <w:sz w:val="24"/>
          <w:szCs w:val="24"/>
        </w:rPr>
        <w:t xml:space="preserve">Вх.№ </w:t>
      </w:r>
      <w:r w:rsidR="00C935A7">
        <w:rPr>
          <w:rFonts w:eastAsia="Times New Roman"/>
          <w:b/>
          <w:sz w:val="24"/>
          <w:szCs w:val="24"/>
        </w:rPr>
        <w:t>816</w:t>
      </w:r>
      <w:r w:rsidR="00C935A7" w:rsidRPr="00AE5AD5">
        <w:rPr>
          <w:rFonts w:eastAsia="Times New Roman"/>
          <w:b/>
          <w:sz w:val="24"/>
          <w:szCs w:val="24"/>
        </w:rPr>
        <w:t>/</w:t>
      </w:r>
      <w:r w:rsidR="00C935A7">
        <w:rPr>
          <w:rFonts w:eastAsia="Times New Roman"/>
          <w:b/>
          <w:sz w:val="24"/>
          <w:szCs w:val="24"/>
        </w:rPr>
        <w:t>12</w:t>
      </w:r>
      <w:r w:rsidR="00C935A7" w:rsidRPr="00AE5AD5">
        <w:rPr>
          <w:rFonts w:eastAsia="Times New Roman"/>
          <w:b/>
          <w:sz w:val="24"/>
          <w:szCs w:val="24"/>
        </w:rPr>
        <w:t>.1</w:t>
      </w:r>
      <w:r w:rsidR="00C935A7">
        <w:rPr>
          <w:rFonts w:eastAsia="Times New Roman"/>
          <w:b/>
          <w:sz w:val="24"/>
          <w:szCs w:val="24"/>
        </w:rPr>
        <w:t>1</w:t>
      </w:r>
      <w:r w:rsidR="00C935A7" w:rsidRPr="00AE5AD5">
        <w:rPr>
          <w:rFonts w:eastAsia="Times New Roman"/>
          <w:b/>
          <w:sz w:val="24"/>
          <w:szCs w:val="24"/>
        </w:rPr>
        <w:t>.2025 г.</w:t>
      </w:r>
      <w:r w:rsidR="00C935A7">
        <w:rPr>
          <w:rFonts w:eastAsia="Times New Roman"/>
          <w:b/>
          <w:sz w:val="24"/>
          <w:szCs w:val="24"/>
        </w:rPr>
        <w:t xml:space="preserve"> - </w:t>
      </w:r>
      <w:r w:rsidR="00C935A7" w:rsidRPr="003E2A44">
        <w:rPr>
          <w:rFonts w:eastAsia="Times New Roman"/>
          <w:sz w:val="24"/>
          <w:szCs w:val="24"/>
        </w:rPr>
        <w:t>Молба от</w:t>
      </w:r>
      <w:r w:rsidR="00C935A7">
        <w:rPr>
          <w:rFonts w:eastAsia="Times New Roman"/>
          <w:sz w:val="24"/>
          <w:szCs w:val="24"/>
        </w:rPr>
        <w:t xml:space="preserve"> Деница Костадинова Богоева, чрез пълномощник Веселин Руменов Мишев, относно разрешаване разработването на ПУП-ПЗ за промяна предназначението на имот с идентификатор 43699.18.5, м. „Рагьов орех“  по КК на с. Лиляново, общ. Сандански от „нива“ в „за ферма за отглеждане на животни-птицеферма“.</w:t>
      </w:r>
    </w:p>
    <w:p w14:paraId="37249570" w14:textId="77777777" w:rsidR="00CA0AEC" w:rsidRPr="002D1068" w:rsidRDefault="00CA0AEC" w:rsidP="0029502F">
      <w:pPr>
        <w:ind w:firstLine="426"/>
        <w:jc w:val="both"/>
        <w:rPr>
          <w:iCs/>
          <w:sz w:val="24"/>
          <w:szCs w:val="24"/>
        </w:rPr>
      </w:pPr>
      <w:r w:rsidRPr="0065623D">
        <w:rPr>
          <w:iCs/>
          <w:sz w:val="24"/>
          <w:szCs w:val="24"/>
        </w:rPr>
        <w:lastRenderedPageBreak/>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14:paraId="1185AB1A" w14:textId="77777777" w:rsidR="00CA0AEC" w:rsidRDefault="00CA0AEC" w:rsidP="00CA0AEC">
      <w:pPr>
        <w:ind w:firstLine="720"/>
        <w:jc w:val="both"/>
        <w:rPr>
          <w:b/>
          <w:bCs/>
          <w:i/>
          <w:iCs/>
          <w:sz w:val="24"/>
          <w:szCs w:val="24"/>
        </w:rPr>
      </w:pPr>
    </w:p>
    <w:p w14:paraId="5001CDE0" w14:textId="5C18859D" w:rsidR="00CA0AEC" w:rsidRDefault="00CA0AEC" w:rsidP="0029502F">
      <w:pPr>
        <w:ind w:firstLine="426"/>
        <w:jc w:val="both"/>
        <w:rPr>
          <w:b/>
          <w:bCs/>
          <w:i/>
          <w:iCs/>
          <w:sz w:val="24"/>
          <w:szCs w:val="24"/>
        </w:rPr>
      </w:pPr>
      <w:r w:rsidRPr="006F4A3F">
        <w:rPr>
          <w:b/>
          <w:bCs/>
          <w:i/>
          <w:iCs/>
          <w:sz w:val="24"/>
          <w:szCs w:val="24"/>
        </w:rPr>
        <w:t xml:space="preserve">С </w:t>
      </w:r>
      <w:r w:rsidR="00774AF6">
        <w:rPr>
          <w:b/>
          <w:bCs/>
          <w:i/>
          <w:iCs/>
          <w:sz w:val="24"/>
          <w:szCs w:val="24"/>
        </w:rPr>
        <w:t xml:space="preserve">явно </w:t>
      </w:r>
      <w:r w:rsidRPr="006F4A3F">
        <w:rPr>
          <w:b/>
          <w:bCs/>
          <w:i/>
          <w:iCs/>
          <w:sz w:val="24"/>
          <w:szCs w:val="24"/>
        </w:rPr>
        <w:t xml:space="preserve">гласуване от </w:t>
      </w:r>
      <w:r w:rsidR="0029502F">
        <w:rPr>
          <w:b/>
          <w:bCs/>
          <w:i/>
          <w:iCs/>
          <w:sz w:val="24"/>
          <w:szCs w:val="24"/>
        </w:rPr>
        <w:t>20</w:t>
      </w:r>
      <w:r w:rsidRPr="006F4A3F">
        <w:rPr>
          <w:b/>
          <w:bCs/>
          <w:i/>
          <w:iCs/>
          <w:sz w:val="24"/>
          <w:szCs w:val="24"/>
        </w:rPr>
        <w:t xml:space="preserve"> гласували общински съветници, </w:t>
      </w:r>
      <w:r w:rsidRPr="006F4A3F">
        <w:rPr>
          <w:rFonts w:eastAsia="Times New Roman"/>
          <w:b/>
          <w:i/>
          <w:iCs/>
          <w:sz w:val="24"/>
          <w:szCs w:val="24"/>
        </w:rPr>
        <w:t xml:space="preserve">'за' </w:t>
      </w:r>
      <w:r w:rsidR="0029502F">
        <w:rPr>
          <w:rFonts w:eastAsia="Times New Roman"/>
          <w:b/>
          <w:i/>
          <w:iCs/>
          <w:sz w:val="24"/>
          <w:szCs w:val="24"/>
        </w:rPr>
        <w:t>–</w:t>
      </w:r>
      <w:r w:rsidRPr="006F4A3F">
        <w:rPr>
          <w:rFonts w:eastAsia="Times New Roman"/>
          <w:b/>
          <w:i/>
          <w:iCs/>
          <w:sz w:val="24"/>
          <w:szCs w:val="24"/>
        </w:rPr>
        <w:t xml:space="preserve"> </w:t>
      </w:r>
      <w:r w:rsidR="0029502F">
        <w:rPr>
          <w:rFonts w:eastAsia="Times New Roman"/>
          <w:b/>
          <w:i/>
          <w:iCs/>
          <w:sz w:val="24"/>
          <w:szCs w:val="24"/>
        </w:rPr>
        <w:t>19,</w:t>
      </w:r>
      <w:r w:rsidRPr="006F4A3F">
        <w:rPr>
          <w:rFonts w:eastAsia="Times New Roman"/>
          <w:b/>
          <w:i/>
          <w:iCs/>
          <w:sz w:val="24"/>
          <w:szCs w:val="24"/>
        </w:rPr>
        <w:t xml:space="preserve"> 'против' – 0 и 'въздържали се' – </w:t>
      </w:r>
      <w:r w:rsidR="0029502F">
        <w:rPr>
          <w:rFonts w:eastAsia="Times New Roman"/>
          <w:b/>
          <w:i/>
          <w:iCs/>
          <w:sz w:val="24"/>
          <w:szCs w:val="24"/>
        </w:rPr>
        <w:t>1</w:t>
      </w:r>
      <w:r w:rsidRPr="006F4A3F">
        <w:rPr>
          <w:b/>
          <w:bCs/>
          <w:i/>
          <w:iCs/>
          <w:sz w:val="24"/>
          <w:szCs w:val="24"/>
        </w:rPr>
        <w:t>, предложението СЕ ПРИЕМА.</w:t>
      </w:r>
    </w:p>
    <w:p w14:paraId="7043E483" w14:textId="77777777" w:rsidR="00DB6FDE" w:rsidRDefault="00DB6FDE" w:rsidP="00CA0AEC">
      <w:pPr>
        <w:ind w:firstLine="720"/>
        <w:jc w:val="both"/>
        <w:rPr>
          <w:b/>
          <w:bCs/>
          <w:i/>
          <w:iCs/>
          <w:sz w:val="24"/>
          <w:szCs w:val="24"/>
        </w:rPr>
      </w:pPr>
    </w:p>
    <w:p w14:paraId="202FA038" w14:textId="1542B68C" w:rsidR="0029502F" w:rsidRDefault="0029502F" w:rsidP="0029502F">
      <w:pPr>
        <w:ind w:firstLine="426"/>
        <w:jc w:val="both"/>
        <w:rPr>
          <w:sz w:val="24"/>
          <w:szCs w:val="24"/>
        </w:rPr>
      </w:pPr>
      <w:r>
        <w:rPr>
          <w:sz w:val="24"/>
          <w:szCs w:val="24"/>
        </w:rPr>
        <w:t xml:space="preserve">На основание: </w:t>
      </w:r>
      <w:r w:rsidRPr="00AC129F">
        <w:rPr>
          <w:sz w:val="24"/>
          <w:szCs w:val="24"/>
        </w:rPr>
        <w:t>чл.21, ал</w:t>
      </w:r>
      <w:r>
        <w:rPr>
          <w:sz w:val="24"/>
          <w:szCs w:val="24"/>
        </w:rPr>
        <w:t>.1, т.11 от ЗМСМА, чл.124а, ал.</w:t>
      </w:r>
      <w:r w:rsidRPr="00AC129F">
        <w:rPr>
          <w:sz w:val="24"/>
          <w:szCs w:val="24"/>
        </w:rPr>
        <w:t>5 от ЗУТ и чл.124б от ЗУТ и след проведено г</w:t>
      </w:r>
      <w:r>
        <w:rPr>
          <w:sz w:val="24"/>
          <w:szCs w:val="24"/>
        </w:rPr>
        <w:t>ласуване, Общинският съвет прие</w:t>
      </w:r>
    </w:p>
    <w:p w14:paraId="5E22538B" w14:textId="77777777" w:rsidR="0029502F" w:rsidRDefault="0029502F" w:rsidP="0029502F">
      <w:pPr>
        <w:ind w:firstLine="708"/>
        <w:jc w:val="both"/>
        <w:rPr>
          <w:sz w:val="24"/>
          <w:szCs w:val="24"/>
        </w:rPr>
      </w:pPr>
    </w:p>
    <w:p w14:paraId="3110FD9D" w14:textId="0D607084" w:rsidR="0029502F" w:rsidRPr="003633F2" w:rsidRDefault="0029502F" w:rsidP="0029502F">
      <w:pPr>
        <w:jc w:val="center"/>
        <w:rPr>
          <w:sz w:val="24"/>
          <w:szCs w:val="24"/>
        </w:rPr>
      </w:pPr>
      <w:r w:rsidRPr="003633F2">
        <w:rPr>
          <w:sz w:val="24"/>
          <w:szCs w:val="24"/>
        </w:rPr>
        <w:t xml:space="preserve">Р Е Ш Е Н И Е № </w:t>
      </w:r>
      <w:r>
        <w:rPr>
          <w:sz w:val="24"/>
          <w:szCs w:val="24"/>
        </w:rPr>
        <w:t>332</w:t>
      </w:r>
    </w:p>
    <w:p w14:paraId="73DE3E55" w14:textId="77777777" w:rsidR="0029502F" w:rsidRPr="003633F2" w:rsidRDefault="0029502F" w:rsidP="0029502F">
      <w:pPr>
        <w:jc w:val="center"/>
        <w:rPr>
          <w:sz w:val="24"/>
          <w:szCs w:val="24"/>
        </w:rPr>
      </w:pPr>
      <w:r w:rsidRPr="003633F2">
        <w:rPr>
          <w:sz w:val="24"/>
          <w:szCs w:val="24"/>
        </w:rPr>
        <w:t>от 18 декември 2025 г.</w:t>
      </w:r>
    </w:p>
    <w:p w14:paraId="235B764E" w14:textId="300A3BF7" w:rsidR="0029502F" w:rsidRPr="00AC129F" w:rsidRDefault="0029502F" w:rsidP="0029502F">
      <w:pPr>
        <w:ind w:firstLine="708"/>
        <w:jc w:val="both"/>
        <w:rPr>
          <w:sz w:val="24"/>
          <w:szCs w:val="24"/>
        </w:rPr>
      </w:pPr>
    </w:p>
    <w:p w14:paraId="06D64DBB" w14:textId="77777777" w:rsidR="0029502F" w:rsidRPr="003633F2" w:rsidRDefault="0029502F" w:rsidP="0029502F">
      <w:pPr>
        <w:pStyle w:val="a3"/>
        <w:numPr>
          <w:ilvl w:val="0"/>
          <w:numId w:val="59"/>
        </w:numPr>
        <w:tabs>
          <w:tab w:val="left" w:pos="426"/>
        </w:tabs>
        <w:ind w:left="0" w:firstLine="426"/>
        <w:jc w:val="both"/>
        <w:rPr>
          <w:sz w:val="24"/>
          <w:szCs w:val="24"/>
        </w:rPr>
      </w:pPr>
      <w:r w:rsidRPr="003633F2">
        <w:rPr>
          <w:sz w:val="24"/>
          <w:szCs w:val="24"/>
        </w:rPr>
        <w:t>Дава разрешение за изработване на ПУП-ПЗ за поземлен имот /ПИ/ с идентификатор:</w:t>
      </w:r>
      <w:r w:rsidRPr="003633F2">
        <w:rPr>
          <w:b/>
          <w:sz w:val="24"/>
          <w:szCs w:val="24"/>
        </w:rPr>
        <w:t xml:space="preserve"> </w:t>
      </w:r>
      <w:r>
        <w:rPr>
          <w:rFonts w:eastAsia="Times New Roman"/>
          <w:b/>
          <w:color w:val="000000" w:themeColor="text1"/>
          <w:sz w:val="24"/>
          <w:szCs w:val="24"/>
        </w:rPr>
        <w:t>43699.18.5</w:t>
      </w:r>
      <w:r w:rsidRPr="003633F2">
        <w:rPr>
          <w:rFonts w:eastAsia="Times New Roman"/>
          <w:b/>
          <w:color w:val="000000" w:themeColor="text1"/>
          <w:sz w:val="24"/>
          <w:szCs w:val="24"/>
        </w:rPr>
        <w:t>, м. „</w:t>
      </w:r>
      <w:r>
        <w:rPr>
          <w:rFonts w:eastAsia="Times New Roman"/>
          <w:b/>
          <w:color w:val="000000" w:themeColor="text1"/>
          <w:sz w:val="24"/>
          <w:szCs w:val="24"/>
        </w:rPr>
        <w:t>Рагьов орех</w:t>
      </w:r>
      <w:r w:rsidRPr="003633F2">
        <w:rPr>
          <w:rFonts w:eastAsia="Times New Roman"/>
          <w:b/>
          <w:color w:val="000000" w:themeColor="text1"/>
          <w:sz w:val="24"/>
          <w:szCs w:val="24"/>
        </w:rPr>
        <w:t xml:space="preserve">“ по КККР на с. </w:t>
      </w:r>
      <w:r>
        <w:rPr>
          <w:rFonts w:eastAsia="Times New Roman"/>
          <w:b/>
          <w:color w:val="000000" w:themeColor="text1"/>
          <w:sz w:val="24"/>
          <w:szCs w:val="24"/>
        </w:rPr>
        <w:t>Лиляново</w:t>
      </w:r>
      <w:r w:rsidRPr="003633F2">
        <w:rPr>
          <w:rFonts w:eastAsia="Times New Roman"/>
          <w:color w:val="000000" w:themeColor="text1"/>
          <w:sz w:val="24"/>
          <w:szCs w:val="24"/>
        </w:rPr>
        <w:t xml:space="preserve">, общ. Сандански, </w:t>
      </w:r>
      <w:r w:rsidRPr="003633F2">
        <w:rPr>
          <w:sz w:val="24"/>
          <w:szCs w:val="24"/>
        </w:rPr>
        <w:t>област Благоевград във връзка с промяна предназначението му от „</w:t>
      </w:r>
      <w:r>
        <w:rPr>
          <w:sz w:val="24"/>
          <w:szCs w:val="24"/>
        </w:rPr>
        <w:t>нива</w:t>
      </w:r>
      <w:r w:rsidRPr="003633F2">
        <w:rPr>
          <w:sz w:val="24"/>
          <w:szCs w:val="24"/>
        </w:rPr>
        <w:t xml:space="preserve">“ с отреждане за </w:t>
      </w:r>
      <w:r w:rsidRPr="003633F2">
        <w:rPr>
          <w:b/>
          <w:sz w:val="24"/>
          <w:szCs w:val="24"/>
        </w:rPr>
        <w:t>„</w:t>
      </w:r>
      <w:r>
        <w:rPr>
          <w:b/>
          <w:sz w:val="24"/>
          <w:szCs w:val="24"/>
        </w:rPr>
        <w:t>ферма за отглеждане на животни-птицеферма</w:t>
      </w:r>
      <w:r w:rsidRPr="003633F2">
        <w:rPr>
          <w:b/>
          <w:sz w:val="24"/>
          <w:szCs w:val="24"/>
        </w:rPr>
        <w:t xml:space="preserve">“, </w:t>
      </w:r>
      <w:r w:rsidRPr="003633F2">
        <w:rPr>
          <w:sz w:val="24"/>
          <w:szCs w:val="24"/>
        </w:rPr>
        <w:t>съобразно приложеното и одобрено с настоящето решение задание по чл.125 ЗУТ.</w:t>
      </w:r>
    </w:p>
    <w:p w14:paraId="6670A5AB" w14:textId="77777777" w:rsidR="0029502F" w:rsidRDefault="0029502F" w:rsidP="0029502F">
      <w:pPr>
        <w:pStyle w:val="a3"/>
        <w:tabs>
          <w:tab w:val="left" w:pos="426"/>
        </w:tabs>
        <w:ind w:left="142" w:firstLine="284"/>
        <w:jc w:val="both"/>
        <w:rPr>
          <w:sz w:val="24"/>
          <w:szCs w:val="24"/>
        </w:rPr>
      </w:pPr>
    </w:p>
    <w:p w14:paraId="0A908DCE" w14:textId="77777777" w:rsidR="0029502F" w:rsidRPr="00A458E9" w:rsidRDefault="0029502F" w:rsidP="0029502F">
      <w:pPr>
        <w:pStyle w:val="a3"/>
        <w:numPr>
          <w:ilvl w:val="0"/>
          <w:numId w:val="59"/>
        </w:numPr>
        <w:tabs>
          <w:tab w:val="left" w:pos="426"/>
        </w:tabs>
        <w:ind w:left="0" w:firstLine="426"/>
        <w:jc w:val="both"/>
        <w:rPr>
          <w:sz w:val="24"/>
          <w:szCs w:val="24"/>
        </w:rPr>
      </w:pPr>
      <w:r w:rsidRPr="00A458E9">
        <w:rPr>
          <w:color w:val="000000"/>
          <w:sz w:val="24"/>
          <w:szCs w:val="24"/>
        </w:rPr>
        <w:t>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14:paraId="77A26322" w14:textId="77777777" w:rsidR="00CA0AEC" w:rsidRPr="006F4A3F" w:rsidRDefault="00CA0AEC" w:rsidP="00CA0AEC">
      <w:pPr>
        <w:jc w:val="both"/>
        <w:rPr>
          <w:color w:val="000000"/>
          <w:sz w:val="24"/>
          <w:szCs w:val="24"/>
        </w:rPr>
      </w:pPr>
    </w:p>
    <w:p w14:paraId="2BC1FEC6" w14:textId="77777777" w:rsidR="00CA0AEC" w:rsidRPr="00404FCF" w:rsidRDefault="00CA0AEC" w:rsidP="00CA0AEC">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sidR="00DB6FDE">
        <w:rPr>
          <w:rFonts w:ascii="Times New Roman" w:hAnsi="Times New Roman"/>
          <w:b/>
          <w:color w:val="auto"/>
          <w:sz w:val="24"/>
          <w:szCs w:val="24"/>
        </w:rPr>
        <w:t>39</w:t>
      </w:r>
      <w:r w:rsidRPr="00411249">
        <w:rPr>
          <w:rFonts w:ascii="Times New Roman" w:hAnsi="Times New Roman"/>
          <w:b/>
          <w:color w:val="auto"/>
          <w:sz w:val="24"/>
          <w:szCs w:val="24"/>
        </w:rPr>
        <w:t xml:space="preserve"> (</w:t>
      </w:r>
      <w:r w:rsidR="00DB6FDE">
        <w:rPr>
          <w:rFonts w:ascii="Times New Roman" w:hAnsi="Times New Roman"/>
          <w:b/>
          <w:color w:val="auto"/>
          <w:sz w:val="24"/>
          <w:szCs w:val="24"/>
        </w:rPr>
        <w:t>Тридесет и девета</w:t>
      </w:r>
      <w:r w:rsidRPr="00411249">
        <w:rPr>
          <w:rFonts w:ascii="Times New Roman" w:hAnsi="Times New Roman"/>
          <w:b/>
          <w:color w:val="auto"/>
          <w:sz w:val="24"/>
          <w:szCs w:val="24"/>
        </w:rPr>
        <w:t>) ОТНОШЕНИЕ ВЗЕХА:</w:t>
      </w:r>
    </w:p>
    <w:p w14:paraId="4C57A94D" w14:textId="77777777" w:rsidR="00CA0AEC" w:rsidRPr="00F84DD1" w:rsidRDefault="00CA0AEC" w:rsidP="00CA0AEC"/>
    <w:p w14:paraId="5A06D1BA" w14:textId="77777777" w:rsidR="00CA0AEC" w:rsidRPr="00920828" w:rsidRDefault="00CA0AEC" w:rsidP="00774AF6">
      <w:pPr>
        <w:tabs>
          <w:tab w:val="left" w:pos="426"/>
          <w:tab w:val="left" w:pos="851"/>
        </w:tabs>
        <w:ind w:firstLine="630"/>
        <w:jc w:val="both"/>
        <w:rPr>
          <w:rFonts w:eastAsia="Times New Roman"/>
          <w:b/>
          <w:color w:val="FF0000"/>
          <w:sz w:val="24"/>
          <w:szCs w:val="24"/>
        </w:rPr>
      </w:pPr>
      <w:r w:rsidRPr="00774AF6">
        <w:rPr>
          <w:i/>
          <w:iCs/>
          <w:sz w:val="24"/>
          <w:szCs w:val="24"/>
        </w:rPr>
        <w:t xml:space="preserve">Георги Валентинов Батев – Председател на Общински съвет </w:t>
      </w:r>
      <w:r w:rsidRPr="00774AF6">
        <w:rPr>
          <w:iCs/>
          <w:sz w:val="24"/>
          <w:szCs w:val="24"/>
        </w:rPr>
        <w:t xml:space="preserve">– </w:t>
      </w:r>
      <w:r w:rsidRPr="00774AF6">
        <w:rPr>
          <w:sz w:val="24"/>
          <w:szCs w:val="24"/>
        </w:rPr>
        <w:t>Преминаваме към т.</w:t>
      </w:r>
      <w:r w:rsidR="00DB6FDE">
        <w:rPr>
          <w:sz w:val="24"/>
          <w:szCs w:val="24"/>
        </w:rPr>
        <w:t>39</w:t>
      </w:r>
      <w:r w:rsidRPr="00774AF6">
        <w:rPr>
          <w:sz w:val="24"/>
          <w:szCs w:val="24"/>
        </w:rPr>
        <w:t xml:space="preserve"> - </w:t>
      </w:r>
      <w:r w:rsidR="009B4490" w:rsidRPr="003F1798">
        <w:rPr>
          <w:rFonts w:eastAsia="Times New Roman"/>
          <w:b/>
          <w:sz w:val="24"/>
          <w:szCs w:val="24"/>
        </w:rPr>
        <w:t xml:space="preserve">Вх.№ 862/01.12.2025 г. - </w:t>
      </w:r>
      <w:r w:rsidR="009B4490" w:rsidRPr="003F1798">
        <w:rPr>
          <w:rFonts w:eastAsia="Times New Roman"/>
          <w:sz w:val="24"/>
          <w:szCs w:val="24"/>
        </w:rPr>
        <w:t xml:space="preserve">Молба от Елена Живкова Станкова, относно допускане на ПУП за образуване на нов УПИ I, УПИ III, кв. 3 по плана на гр. Сандански, с предназначение „за жилищно строителство“ и улица с осеви точки 4-4а. </w:t>
      </w:r>
      <w:r w:rsidR="00774AF6" w:rsidRPr="00774AF6">
        <w:rPr>
          <w:rFonts w:eastAsia="Times New Roman"/>
          <w:sz w:val="24"/>
          <w:szCs w:val="24"/>
        </w:rPr>
        <w:t xml:space="preserve"> </w:t>
      </w:r>
      <w:r w:rsidRPr="00B46EC1">
        <w:rPr>
          <w:rFonts w:eastAsia="Times New Roman"/>
          <w:sz w:val="24"/>
          <w:szCs w:val="24"/>
        </w:rPr>
        <w:t xml:space="preserve"> </w:t>
      </w:r>
    </w:p>
    <w:p w14:paraId="52A8B5D8" w14:textId="6008684F" w:rsidR="00CA0AEC" w:rsidRDefault="00EC1E43" w:rsidP="00CA0AEC">
      <w:pPr>
        <w:ind w:firstLine="567"/>
        <w:jc w:val="both"/>
        <w:rPr>
          <w:iCs/>
          <w:sz w:val="24"/>
          <w:szCs w:val="24"/>
        </w:rPr>
      </w:pPr>
      <w:r>
        <w:rPr>
          <w:iCs/>
          <w:sz w:val="24"/>
          <w:szCs w:val="24"/>
        </w:rPr>
        <w:t>По тази точка имаше възражение от г-н Манолев. Г-н Калин Терзийски, заповядайте!</w:t>
      </w:r>
    </w:p>
    <w:p w14:paraId="3D968547" w14:textId="77777777" w:rsidR="00EC1E43" w:rsidRDefault="00EC1E43" w:rsidP="00CA0AEC">
      <w:pPr>
        <w:ind w:firstLine="567"/>
        <w:jc w:val="both"/>
        <w:rPr>
          <w:iCs/>
          <w:sz w:val="24"/>
          <w:szCs w:val="24"/>
        </w:rPr>
      </w:pPr>
    </w:p>
    <w:p w14:paraId="5283C1D2" w14:textId="36630779" w:rsidR="00EC1E43" w:rsidRPr="00D06081" w:rsidRDefault="00EC1E43" w:rsidP="00CA0AEC">
      <w:pPr>
        <w:ind w:firstLine="567"/>
        <w:jc w:val="both"/>
        <w:rPr>
          <w:iCs/>
          <w:sz w:val="24"/>
          <w:szCs w:val="24"/>
        </w:rPr>
      </w:pPr>
      <w:r w:rsidRPr="00EC1E43">
        <w:rPr>
          <w:i/>
          <w:iCs/>
          <w:sz w:val="24"/>
          <w:szCs w:val="24"/>
        </w:rPr>
        <w:t xml:space="preserve">Калин Тошков Терзийски- общински съветник </w:t>
      </w:r>
      <w:r w:rsidR="00D06081">
        <w:rPr>
          <w:i/>
          <w:iCs/>
          <w:sz w:val="24"/>
          <w:szCs w:val="24"/>
        </w:rPr>
        <w:t>–</w:t>
      </w:r>
      <w:r w:rsidRPr="00EC1E43">
        <w:rPr>
          <w:i/>
          <w:iCs/>
          <w:sz w:val="24"/>
          <w:szCs w:val="24"/>
        </w:rPr>
        <w:t xml:space="preserve"> </w:t>
      </w:r>
      <w:r w:rsidR="00D06081">
        <w:rPr>
          <w:iCs/>
          <w:sz w:val="24"/>
          <w:szCs w:val="24"/>
        </w:rPr>
        <w:t>Може ли малко разяснения. Аз не съм член на комисията по Устройство на  територията и не съм запознат, а сутринта имаше човек, който възрази. Какъв е конфликта и защо тима проблем.</w:t>
      </w:r>
    </w:p>
    <w:p w14:paraId="6B0E7CB6" w14:textId="77777777" w:rsidR="00EC1E43" w:rsidRDefault="00EC1E43" w:rsidP="00CA0AEC">
      <w:pPr>
        <w:ind w:firstLine="567"/>
        <w:jc w:val="both"/>
        <w:rPr>
          <w:iCs/>
          <w:sz w:val="24"/>
          <w:szCs w:val="24"/>
        </w:rPr>
      </w:pPr>
    </w:p>
    <w:p w14:paraId="25D352C5" w14:textId="0DF9FA61" w:rsidR="00EC1E43" w:rsidRDefault="00D06081" w:rsidP="00CA0AEC">
      <w:pPr>
        <w:ind w:firstLine="567"/>
        <w:jc w:val="both"/>
        <w:rPr>
          <w:sz w:val="24"/>
          <w:szCs w:val="24"/>
        </w:rPr>
      </w:pPr>
      <w:r w:rsidRPr="00774AF6">
        <w:rPr>
          <w:i/>
          <w:iCs/>
          <w:sz w:val="24"/>
          <w:szCs w:val="24"/>
        </w:rPr>
        <w:t xml:space="preserve">Георги Валентинов Батев – Председател на Общински съвет </w:t>
      </w:r>
      <w:r w:rsidRPr="00774AF6">
        <w:rPr>
          <w:iCs/>
          <w:sz w:val="24"/>
          <w:szCs w:val="24"/>
        </w:rPr>
        <w:t xml:space="preserve">– </w:t>
      </w:r>
      <w:r>
        <w:rPr>
          <w:sz w:val="24"/>
          <w:szCs w:val="24"/>
        </w:rPr>
        <w:t>Благодаря, г-н Терзийски! Г-н Аргиров, като председател на ПК по УТ, заповядайте!</w:t>
      </w:r>
    </w:p>
    <w:p w14:paraId="4A0719E1" w14:textId="77777777" w:rsidR="00D06081" w:rsidRDefault="00D06081" w:rsidP="00CA0AEC">
      <w:pPr>
        <w:ind w:firstLine="567"/>
        <w:jc w:val="both"/>
        <w:rPr>
          <w:sz w:val="24"/>
          <w:szCs w:val="24"/>
        </w:rPr>
      </w:pPr>
    </w:p>
    <w:p w14:paraId="0D78A0E3" w14:textId="6284FF95" w:rsidR="00D06081" w:rsidRDefault="00D06081" w:rsidP="00CA0AEC">
      <w:pPr>
        <w:ind w:firstLine="567"/>
        <w:jc w:val="both"/>
        <w:rPr>
          <w:sz w:val="24"/>
          <w:szCs w:val="24"/>
        </w:rPr>
      </w:pPr>
      <w:r w:rsidRPr="00D06081">
        <w:rPr>
          <w:i/>
          <w:sz w:val="24"/>
          <w:szCs w:val="24"/>
        </w:rPr>
        <w:t xml:space="preserve">Явор Иванов Аргиров- общински съветник </w:t>
      </w:r>
      <w:r w:rsidR="004709CF">
        <w:rPr>
          <w:i/>
          <w:sz w:val="24"/>
          <w:szCs w:val="24"/>
        </w:rPr>
        <w:t>–</w:t>
      </w:r>
      <w:r w:rsidRPr="00D06081">
        <w:rPr>
          <w:i/>
          <w:sz w:val="24"/>
          <w:szCs w:val="24"/>
        </w:rPr>
        <w:t xml:space="preserve"> </w:t>
      </w:r>
      <w:r w:rsidR="004709CF">
        <w:rPr>
          <w:sz w:val="24"/>
          <w:szCs w:val="24"/>
        </w:rPr>
        <w:t>Аз ще обясня, само не искам никой да се влияе по моето мнение, защото получих такива об</w:t>
      </w:r>
      <w:r w:rsidR="00944E2B">
        <w:rPr>
          <w:sz w:val="24"/>
          <w:szCs w:val="24"/>
        </w:rPr>
        <w:t>винени</w:t>
      </w:r>
      <w:r w:rsidR="00DD7CB6">
        <w:rPr>
          <w:sz w:val="24"/>
          <w:szCs w:val="24"/>
        </w:rPr>
        <w:t>я от г-жа Хаджиева</w:t>
      </w:r>
      <w:r w:rsidR="00944E2B">
        <w:rPr>
          <w:sz w:val="24"/>
          <w:szCs w:val="24"/>
        </w:rPr>
        <w:t>, че мога да влияя и от това да зависи дали ще мине или не една точка. Всеки да си решава как да се гласува.</w:t>
      </w:r>
    </w:p>
    <w:p w14:paraId="326D87F1" w14:textId="3EB49D97" w:rsidR="00944E2B" w:rsidRDefault="00944E2B" w:rsidP="00944E2B">
      <w:pPr>
        <w:ind w:firstLine="567"/>
        <w:jc w:val="both"/>
        <w:rPr>
          <w:sz w:val="24"/>
          <w:szCs w:val="24"/>
        </w:rPr>
      </w:pPr>
      <w:r>
        <w:rPr>
          <w:sz w:val="24"/>
          <w:szCs w:val="24"/>
        </w:rPr>
        <w:t>Аз лично съм против материала по две съображения. Първото ми съображение е, че улицата, която се прокарва до частния имот на Елена Станкова, част от тази улица преминава през един имот, за който има издадени удостоверения и скица от община Сандански на бивши собственици, единия от които е Георги Манолев. Правил съм доста срещи с въпросната Елена Станкова и съм я насочвал, че ако иска да се направи там един хубав имот, който да се застрои пълноценно и да се получи една качествена сграда е редно да се свържат с хората, които имат реституционни претенции за другия имот и заедно да процедират ПУП-</w:t>
      </w:r>
      <w:r w:rsidR="00E66C1F">
        <w:rPr>
          <w:sz w:val="24"/>
          <w:szCs w:val="24"/>
        </w:rPr>
        <w:t xml:space="preserve"> </w:t>
      </w:r>
      <w:r>
        <w:rPr>
          <w:sz w:val="24"/>
          <w:szCs w:val="24"/>
        </w:rPr>
        <w:t xml:space="preserve">ове и там да се случат два хубави квадратни или правоъгълни поземлени имоти. </w:t>
      </w:r>
    </w:p>
    <w:p w14:paraId="35625B2C" w14:textId="4ACFEC33" w:rsidR="00944E2B" w:rsidRPr="00944E2B" w:rsidRDefault="00944E2B" w:rsidP="00944E2B">
      <w:pPr>
        <w:ind w:firstLine="567"/>
        <w:jc w:val="both"/>
        <w:rPr>
          <w:sz w:val="24"/>
          <w:szCs w:val="24"/>
        </w:rPr>
      </w:pPr>
      <w:r>
        <w:rPr>
          <w:sz w:val="24"/>
          <w:szCs w:val="24"/>
        </w:rPr>
        <w:lastRenderedPageBreak/>
        <w:t xml:space="preserve">Второто ми съображение поради което съм против материала е, че с този ПУП, който е внесен в общината- да, ние ще </w:t>
      </w:r>
      <w:r w:rsidR="00943448">
        <w:rPr>
          <w:sz w:val="24"/>
          <w:szCs w:val="24"/>
        </w:rPr>
        <w:t xml:space="preserve">осигурим транспортен достъп до поземления имот на Елена Станкова. Във връзка с това, че общината ще подсигури транспортен достъп до този имот тя ще придаде на общината една квадратура, в същия момент ще получи друга квадратура в източната част на имота и ще се получи един урегулиран поземлен имот, който е с шест или седем върха- многоъгълник. Този многоъгълник противоречи на абсолютно всички правила за проектиране на поземлени имоти в урбанизирани територии </w:t>
      </w:r>
      <w:r w:rsidR="001F3D76">
        <w:rPr>
          <w:sz w:val="24"/>
          <w:szCs w:val="24"/>
        </w:rPr>
        <w:t>на</w:t>
      </w:r>
      <w:r w:rsidR="00943448">
        <w:rPr>
          <w:sz w:val="24"/>
          <w:szCs w:val="24"/>
        </w:rPr>
        <w:t xml:space="preserve"> населени места.</w:t>
      </w:r>
      <w:r w:rsidR="001F3D76">
        <w:rPr>
          <w:sz w:val="24"/>
          <w:szCs w:val="24"/>
        </w:rPr>
        <w:t xml:space="preserve"> Евентуално ако това инвестиционно намерение мине и там се построи сграда, тази града няма да е успоредна на прилежащата улица, която съществува, сградата ще бъде с някаква неправилна форма, което за не е добре за добрата градска среда. Отделно общинските територии, които ще останат зад имота общината няма да може да ги развие по най-добрия начин</w:t>
      </w:r>
      <w:r w:rsidR="00BE041C">
        <w:rPr>
          <w:sz w:val="24"/>
          <w:szCs w:val="24"/>
        </w:rPr>
        <w:t>, а ще ос</w:t>
      </w:r>
      <w:r w:rsidR="00254F59">
        <w:rPr>
          <w:sz w:val="24"/>
          <w:szCs w:val="24"/>
        </w:rPr>
        <w:t>танат някакви маломерни парчета и имоти.</w:t>
      </w:r>
      <w:r w:rsidR="00BE041C">
        <w:rPr>
          <w:sz w:val="24"/>
          <w:szCs w:val="24"/>
        </w:rPr>
        <w:t xml:space="preserve"> Това </w:t>
      </w:r>
      <w:r w:rsidR="00254F59">
        <w:rPr>
          <w:sz w:val="24"/>
          <w:szCs w:val="24"/>
        </w:rPr>
        <w:t xml:space="preserve">са лично моите лични убеждения </w:t>
      </w:r>
      <w:r w:rsidR="00BE041C">
        <w:rPr>
          <w:sz w:val="24"/>
          <w:szCs w:val="24"/>
        </w:rPr>
        <w:t xml:space="preserve"> </w:t>
      </w:r>
      <w:r w:rsidR="00254F59">
        <w:rPr>
          <w:sz w:val="24"/>
          <w:szCs w:val="24"/>
        </w:rPr>
        <w:t>и не искам никой да ги взима в предвид за да не бъда пак упрекнат, че влияя на общинския съвет. Всеки има глава на раменете, всеки може да си гласува по съвест</w:t>
      </w:r>
      <w:r w:rsidR="00173EDB">
        <w:rPr>
          <w:sz w:val="24"/>
          <w:szCs w:val="24"/>
        </w:rPr>
        <w:t>. Факта, че ще вкараме в спор за материално право с нашето решение двете страни- Елена Станкова и другото лице с реституционни претенции също ме спира да подкрепя преписката. Благодаря!</w:t>
      </w:r>
    </w:p>
    <w:p w14:paraId="371B24C3" w14:textId="77777777" w:rsidR="00EC1E43" w:rsidRDefault="00EC1E43" w:rsidP="00CA0AEC">
      <w:pPr>
        <w:ind w:firstLine="567"/>
        <w:jc w:val="both"/>
        <w:rPr>
          <w:iCs/>
          <w:sz w:val="24"/>
          <w:szCs w:val="24"/>
        </w:rPr>
      </w:pPr>
    </w:p>
    <w:p w14:paraId="2C9EB8C6" w14:textId="3DB2F5B5" w:rsidR="000B1E1E" w:rsidRDefault="000B1E1E" w:rsidP="00CA0AEC">
      <w:pPr>
        <w:ind w:firstLine="567"/>
        <w:jc w:val="both"/>
        <w:rPr>
          <w:sz w:val="24"/>
          <w:szCs w:val="24"/>
        </w:rPr>
      </w:pPr>
      <w:r w:rsidRPr="00774AF6">
        <w:rPr>
          <w:i/>
          <w:iCs/>
          <w:sz w:val="24"/>
          <w:szCs w:val="24"/>
        </w:rPr>
        <w:t xml:space="preserve">Георги Валентинов Батев – Председател на Общински съвет </w:t>
      </w:r>
      <w:r w:rsidRPr="00774AF6">
        <w:rPr>
          <w:iCs/>
          <w:sz w:val="24"/>
          <w:szCs w:val="24"/>
        </w:rPr>
        <w:t xml:space="preserve">– </w:t>
      </w:r>
      <w:r>
        <w:rPr>
          <w:sz w:val="24"/>
          <w:szCs w:val="24"/>
        </w:rPr>
        <w:t>Благодаря, г-н Аргиров! Г-жа Хаджиева, заповядайте!</w:t>
      </w:r>
    </w:p>
    <w:p w14:paraId="1588E398" w14:textId="77777777" w:rsidR="000B1E1E" w:rsidRDefault="000B1E1E" w:rsidP="00CA0AEC">
      <w:pPr>
        <w:ind w:firstLine="567"/>
        <w:jc w:val="both"/>
        <w:rPr>
          <w:sz w:val="24"/>
          <w:szCs w:val="24"/>
        </w:rPr>
      </w:pPr>
    </w:p>
    <w:p w14:paraId="3F8FF298" w14:textId="024C530A" w:rsidR="000B1E1E" w:rsidRDefault="000B1E1E" w:rsidP="00CA0AEC">
      <w:pPr>
        <w:ind w:firstLine="567"/>
        <w:jc w:val="both"/>
        <w:rPr>
          <w:iCs/>
          <w:sz w:val="24"/>
          <w:szCs w:val="24"/>
        </w:rPr>
      </w:pPr>
      <w:r w:rsidRPr="000B1E1E">
        <w:rPr>
          <w:i/>
          <w:sz w:val="24"/>
          <w:szCs w:val="24"/>
        </w:rPr>
        <w:t>Димитрина Любомирова Хаджиева- Недина – общински съветник</w:t>
      </w:r>
      <w:r>
        <w:rPr>
          <w:sz w:val="24"/>
          <w:szCs w:val="24"/>
        </w:rPr>
        <w:t xml:space="preserve"> </w:t>
      </w:r>
      <w:r w:rsidR="00D274B2">
        <w:rPr>
          <w:sz w:val="24"/>
          <w:szCs w:val="24"/>
        </w:rPr>
        <w:t>–</w:t>
      </w:r>
      <w:r>
        <w:rPr>
          <w:sz w:val="24"/>
          <w:szCs w:val="24"/>
        </w:rPr>
        <w:t xml:space="preserve"> </w:t>
      </w:r>
      <w:r w:rsidR="00D274B2">
        <w:rPr>
          <w:sz w:val="24"/>
          <w:szCs w:val="24"/>
        </w:rPr>
        <w:t>Взимам реплика, защото бях спомената, и съм член на комисията по устройство на територията и там дебатирахме този казус. По инициатива на г-н Аргиров поканихме и г-жа Елена Станкова и чиито обяснения и разговори, които проведохме с нея разбрах, че става въпрос за имот за който тя разполага с нотариален акт. Това, което стана ясно е, че собствениците на този имот не могат да делегират правата си на собственост</w:t>
      </w:r>
      <w:r w:rsidR="00006DBA">
        <w:rPr>
          <w:sz w:val="24"/>
          <w:szCs w:val="24"/>
        </w:rPr>
        <w:t xml:space="preserve"> и частност възможността да осъществят строителство, тъй като нямат достъп на улица. Назад във времето те са правили многократно опити за урегулиране на този имот като са входирали искания в ОбС-</w:t>
      </w:r>
      <w:r w:rsidR="003E27E7">
        <w:rPr>
          <w:sz w:val="24"/>
          <w:szCs w:val="24"/>
        </w:rPr>
        <w:t xml:space="preserve"> </w:t>
      </w:r>
      <w:r w:rsidR="00006DBA">
        <w:rPr>
          <w:sz w:val="24"/>
          <w:szCs w:val="24"/>
        </w:rPr>
        <w:t xml:space="preserve">Сандански </w:t>
      </w:r>
      <w:r w:rsidR="008C17A1">
        <w:rPr>
          <w:sz w:val="24"/>
          <w:szCs w:val="24"/>
        </w:rPr>
        <w:t>придружени с предложения  на ПУП-ове, които по неизвести за мен причини не са били одобря</w:t>
      </w:r>
      <w:r w:rsidR="00F3635E">
        <w:rPr>
          <w:sz w:val="24"/>
          <w:szCs w:val="24"/>
        </w:rPr>
        <w:t xml:space="preserve">вани. Знаете, че изработването на всеки такъв </w:t>
      </w:r>
      <w:r w:rsidR="008C17A1">
        <w:rPr>
          <w:sz w:val="24"/>
          <w:szCs w:val="24"/>
        </w:rPr>
        <w:t xml:space="preserve"> </w:t>
      </w:r>
      <w:r w:rsidR="00F3635E">
        <w:rPr>
          <w:sz w:val="24"/>
          <w:szCs w:val="24"/>
        </w:rPr>
        <w:t>ПУП е свързан с разходи и тези разходи са правени от собствениците и до момента без резултат. На обсъжданията по комисията стана въпрос, че вероятно там в този участък има реституционни претенции</w:t>
      </w:r>
      <w:r w:rsidR="00E177E2">
        <w:rPr>
          <w:sz w:val="24"/>
          <w:szCs w:val="24"/>
        </w:rPr>
        <w:t xml:space="preserve"> на други лица. Това, което ми стана ясно на база документите, които се представиха </w:t>
      </w:r>
      <w:r w:rsidR="003D76AA">
        <w:rPr>
          <w:sz w:val="24"/>
          <w:szCs w:val="24"/>
        </w:rPr>
        <w:t xml:space="preserve">е, че действително е издадено решение за признаване на собственост, удостоверение по чл. 13, ал. 4 в полза на наследниците на  Иван Георгиев Манолев. Това, което обаче аз не мога да си обясня е, че това </w:t>
      </w:r>
      <w:r w:rsidR="000A01F5">
        <w:rPr>
          <w:sz w:val="24"/>
          <w:szCs w:val="24"/>
        </w:rPr>
        <w:t>с</w:t>
      </w:r>
      <w:r w:rsidR="003D76AA">
        <w:rPr>
          <w:sz w:val="24"/>
          <w:szCs w:val="24"/>
        </w:rPr>
        <w:t>е е случило преди повече от 20 години. Ако е прав г-н Аргиров и г-н Ма</w:t>
      </w:r>
      <w:r w:rsidR="009F6B30">
        <w:rPr>
          <w:sz w:val="24"/>
          <w:szCs w:val="24"/>
        </w:rPr>
        <w:t>нолев, който присъства в залата</w:t>
      </w:r>
      <w:r w:rsidR="00953CDF">
        <w:rPr>
          <w:sz w:val="24"/>
          <w:szCs w:val="24"/>
        </w:rPr>
        <w:t>, защо в прод</w:t>
      </w:r>
      <w:r w:rsidR="009F6B30">
        <w:rPr>
          <w:sz w:val="24"/>
          <w:szCs w:val="24"/>
        </w:rPr>
        <w:t>ължение на 20 години тези хора не са реализирали правата си за да бъдат наистина признати за собственици, защото към момента това, което е по план</w:t>
      </w:r>
      <w:r w:rsidR="00353BB7">
        <w:rPr>
          <w:sz w:val="24"/>
          <w:szCs w:val="24"/>
        </w:rPr>
        <w:t>,</w:t>
      </w:r>
      <w:r w:rsidR="009F6B30">
        <w:rPr>
          <w:sz w:val="24"/>
          <w:szCs w:val="24"/>
        </w:rPr>
        <w:t xml:space="preserve"> по карта и по документи  е, че всичко околно около имота на Елена Станкова представлява общински имот.</w:t>
      </w:r>
      <w:r w:rsidR="00353BB7">
        <w:rPr>
          <w:sz w:val="24"/>
          <w:szCs w:val="24"/>
        </w:rPr>
        <w:t xml:space="preserve">  Въпросът, който поставям е: каква е правната сигурност, която жителите на община Сандански могат да имат при положение, че повече от 20 години лицата, които претендират, че са собственици не реализират правата си на собственост , а от друга страна лице с удостоверени права многократно прави неуспешни опити да реализират правото си на собственост? За мен това е недопустимо и безпринципно като поведение на ОбС и за това аз реагирах както на комисията, така и да направя настоящето изказване. Ако има тук представители на ОС ще бъда много доволна ако те ни разяснят дали е имало някакви съдебни процедури </w:t>
      </w:r>
      <w:r w:rsidR="00353BB7">
        <w:rPr>
          <w:sz w:val="24"/>
          <w:szCs w:val="24"/>
        </w:rPr>
        <w:lastRenderedPageBreak/>
        <w:t>или друга обективна пречка, която да е попречила на господата с реституционни претенции</w:t>
      </w:r>
      <w:r w:rsidR="00294453">
        <w:rPr>
          <w:sz w:val="24"/>
          <w:szCs w:val="24"/>
        </w:rPr>
        <w:t xml:space="preserve"> до момента да реализират правата си. За мен 20 годишно бездействие не е поведение, което трябва да бъде толерирано. </w:t>
      </w:r>
      <w:r w:rsidR="003E27E7">
        <w:rPr>
          <w:sz w:val="24"/>
          <w:szCs w:val="24"/>
        </w:rPr>
        <w:t>Г-н Аргиров многократно съветваше тази госпожа да влезне в контакт с другата фамилия да се разберат, това е чудесно като пожелание, в е очевидно, че в случая такова разбиране не може да се случи и не можем да изискваме и задължаваме гражданите те поме</w:t>
      </w:r>
      <w:r w:rsidR="00B829C7">
        <w:rPr>
          <w:sz w:val="24"/>
          <w:szCs w:val="24"/>
        </w:rPr>
        <w:t>жду си да си решават проблемите. Колкото за конкретиката транспортният достъп за който се говори обслужва не интереса на Станкова, а незаконни гаражи които са построени в този имот и си стоят там с неясен статут. Благодаря!</w:t>
      </w:r>
    </w:p>
    <w:p w14:paraId="5AF54CA3" w14:textId="77777777" w:rsidR="00353BB7" w:rsidRDefault="00353BB7" w:rsidP="00CA0AEC">
      <w:pPr>
        <w:ind w:firstLine="567"/>
        <w:jc w:val="both"/>
        <w:rPr>
          <w:iCs/>
          <w:sz w:val="24"/>
          <w:szCs w:val="24"/>
        </w:rPr>
      </w:pPr>
    </w:p>
    <w:p w14:paraId="3B36BAF6" w14:textId="67502906" w:rsidR="00353BB7" w:rsidRDefault="00353BB7" w:rsidP="00353BB7">
      <w:pPr>
        <w:ind w:firstLine="567"/>
        <w:jc w:val="both"/>
        <w:rPr>
          <w:sz w:val="24"/>
          <w:szCs w:val="24"/>
        </w:rPr>
      </w:pPr>
      <w:r w:rsidRPr="00774AF6">
        <w:rPr>
          <w:i/>
          <w:iCs/>
          <w:sz w:val="24"/>
          <w:szCs w:val="24"/>
        </w:rPr>
        <w:t xml:space="preserve">Георги Валентинов Батев – Председател на Общински съвет </w:t>
      </w:r>
      <w:r w:rsidRPr="00774AF6">
        <w:rPr>
          <w:iCs/>
          <w:sz w:val="24"/>
          <w:szCs w:val="24"/>
        </w:rPr>
        <w:t xml:space="preserve">– </w:t>
      </w:r>
      <w:r w:rsidR="00B829C7">
        <w:rPr>
          <w:iCs/>
          <w:sz w:val="24"/>
          <w:szCs w:val="24"/>
        </w:rPr>
        <w:t>И аз б</w:t>
      </w:r>
      <w:r>
        <w:rPr>
          <w:sz w:val="24"/>
          <w:szCs w:val="24"/>
        </w:rPr>
        <w:t>лагодаря, г-</w:t>
      </w:r>
      <w:r w:rsidR="00B829C7">
        <w:rPr>
          <w:sz w:val="24"/>
          <w:szCs w:val="24"/>
        </w:rPr>
        <w:t>жо</w:t>
      </w:r>
      <w:r>
        <w:rPr>
          <w:sz w:val="24"/>
          <w:szCs w:val="24"/>
        </w:rPr>
        <w:t xml:space="preserve"> Х</w:t>
      </w:r>
      <w:r w:rsidR="00B829C7">
        <w:rPr>
          <w:sz w:val="24"/>
          <w:szCs w:val="24"/>
        </w:rPr>
        <w:t>аджиева! Дуплика от г-н Аргиров!</w:t>
      </w:r>
    </w:p>
    <w:p w14:paraId="60D213AC" w14:textId="77777777" w:rsidR="00B829C7" w:rsidRDefault="00B829C7" w:rsidP="00353BB7">
      <w:pPr>
        <w:ind w:firstLine="567"/>
        <w:jc w:val="both"/>
        <w:rPr>
          <w:sz w:val="24"/>
          <w:szCs w:val="24"/>
        </w:rPr>
      </w:pPr>
    </w:p>
    <w:p w14:paraId="7F395A95" w14:textId="1477E257" w:rsidR="00B829C7" w:rsidRDefault="00B829C7" w:rsidP="00B829C7">
      <w:pPr>
        <w:ind w:firstLine="567"/>
        <w:jc w:val="both"/>
        <w:rPr>
          <w:sz w:val="24"/>
          <w:szCs w:val="24"/>
        </w:rPr>
      </w:pPr>
      <w:r w:rsidRPr="00D06081">
        <w:rPr>
          <w:i/>
          <w:sz w:val="24"/>
          <w:szCs w:val="24"/>
        </w:rPr>
        <w:t xml:space="preserve">Явор Иванов Аргиров- общински съветник </w:t>
      </w:r>
      <w:r>
        <w:rPr>
          <w:i/>
          <w:sz w:val="24"/>
          <w:szCs w:val="24"/>
        </w:rPr>
        <w:t>–</w:t>
      </w:r>
      <w:r w:rsidRPr="00D06081">
        <w:rPr>
          <w:i/>
          <w:sz w:val="24"/>
          <w:szCs w:val="24"/>
        </w:rPr>
        <w:t xml:space="preserve"> </w:t>
      </w:r>
      <w:r>
        <w:rPr>
          <w:sz w:val="24"/>
          <w:szCs w:val="24"/>
        </w:rPr>
        <w:t>Г-жо Хаджиева, с цялото си уважение към Вас, не оставяйте с негативизъм от това, което ще чуете, но за втори път във връзка с този казус установявам, че Вие лъжете. Казахте:  „Не е ясно защо не е реализирано повече от 20 години“, а съм убеден, че на Вас ви е ясно, защото по моя инициатива отидохме в кабинета на г-н Горчов и той ВИ показа съдебните решения, които да се водили от 2004 г. до 2022 година. И съм убеден, че Ви е ясно. Тези хора не са бездействали, имали са претенции за по-голяма квадратура. Общината им издава скици и документи п</w:t>
      </w:r>
      <w:r w:rsidR="00A96F13">
        <w:rPr>
          <w:sz w:val="24"/>
          <w:szCs w:val="24"/>
        </w:rPr>
        <w:t>о чл. 13 за 750 квадратни метра, а те претендират за декар и нещо и периода 2004</w:t>
      </w:r>
      <w:r w:rsidR="00BE01D2">
        <w:rPr>
          <w:sz w:val="24"/>
          <w:szCs w:val="24"/>
        </w:rPr>
        <w:t xml:space="preserve"> </w:t>
      </w:r>
      <w:r w:rsidR="00A96F13">
        <w:rPr>
          <w:sz w:val="24"/>
          <w:szCs w:val="24"/>
        </w:rPr>
        <w:t xml:space="preserve">г. -2022 г. са водили административни съдебни спорове. </w:t>
      </w:r>
      <w:r w:rsidR="000E25E0">
        <w:rPr>
          <w:sz w:val="24"/>
          <w:szCs w:val="24"/>
        </w:rPr>
        <w:t xml:space="preserve">Вие това нещо го чухте, </w:t>
      </w:r>
      <w:r w:rsidR="00082671">
        <w:rPr>
          <w:sz w:val="24"/>
          <w:szCs w:val="24"/>
        </w:rPr>
        <w:t>и се запознахте дори с документацията, а сега идвате на сесия и казвате „</w:t>
      </w:r>
      <w:r w:rsidR="00E851A2">
        <w:rPr>
          <w:sz w:val="24"/>
          <w:szCs w:val="24"/>
        </w:rPr>
        <w:t>..</w:t>
      </w:r>
      <w:r w:rsidR="00082671">
        <w:rPr>
          <w:sz w:val="24"/>
          <w:szCs w:val="24"/>
        </w:rPr>
        <w:t>не ми е ясно защо са бездействали</w:t>
      </w:r>
      <w:r w:rsidR="00E851A2">
        <w:rPr>
          <w:sz w:val="24"/>
          <w:szCs w:val="24"/>
        </w:rPr>
        <w:t>..</w:t>
      </w:r>
      <w:r w:rsidR="00082671">
        <w:rPr>
          <w:sz w:val="24"/>
          <w:szCs w:val="24"/>
        </w:rPr>
        <w:t>“</w:t>
      </w:r>
      <w:r w:rsidR="00E851A2">
        <w:rPr>
          <w:sz w:val="24"/>
          <w:szCs w:val="24"/>
        </w:rPr>
        <w:t>. Внушава</w:t>
      </w:r>
      <w:r w:rsidR="00D81C18">
        <w:rPr>
          <w:sz w:val="24"/>
          <w:szCs w:val="24"/>
        </w:rPr>
        <w:t>те неверни твърдения и ф</w:t>
      </w:r>
      <w:r w:rsidR="00E851A2">
        <w:rPr>
          <w:sz w:val="24"/>
          <w:szCs w:val="24"/>
        </w:rPr>
        <w:t>а</w:t>
      </w:r>
      <w:r w:rsidR="00D0364B">
        <w:rPr>
          <w:sz w:val="24"/>
          <w:szCs w:val="24"/>
        </w:rPr>
        <w:t xml:space="preserve">кти пред ОбС. </w:t>
      </w:r>
    </w:p>
    <w:p w14:paraId="2F02A052" w14:textId="5287DF55" w:rsidR="008E7D5D" w:rsidRDefault="008E7D5D" w:rsidP="00B829C7">
      <w:pPr>
        <w:ind w:firstLine="567"/>
        <w:jc w:val="both"/>
        <w:rPr>
          <w:sz w:val="24"/>
          <w:szCs w:val="24"/>
        </w:rPr>
      </w:pPr>
      <w:r>
        <w:rPr>
          <w:sz w:val="24"/>
          <w:szCs w:val="24"/>
        </w:rPr>
        <w:t xml:space="preserve">Относно транспортния достъп, казвате: „Не обслужва нейния имот, а обслужва незаконни гаражи“. Вие сте юрист, </w:t>
      </w:r>
      <w:r w:rsidR="00BE01D2">
        <w:rPr>
          <w:sz w:val="24"/>
          <w:szCs w:val="24"/>
        </w:rPr>
        <w:t>Вие знаете, че не могат да се процедират ПУП-ове, проектни документации, разрешения за строеж за обслужване на нещо незаконно. Моля Ви не твърдете, че този транспортен достъп се прави за някакви 3 незаконни гаража. Този транспортен достъп се прави за д се обслужи имота на Елена Станкова, за който Вие пак казахте, че са й нарушени правата на собственост. Кой й е нарушил на Елена правата на собственост? Да, тя няма право да стори в този имот, но тя го е закупила в този вид, в който е! Тя го е придобила с покупко-продажба и много добре е знаела какво ку</w:t>
      </w:r>
      <w:r w:rsidR="00F56B53">
        <w:rPr>
          <w:sz w:val="24"/>
          <w:szCs w:val="24"/>
        </w:rPr>
        <w:t>пува. Ако не е, то това си е неи</w:t>
      </w:r>
      <w:r w:rsidR="00BE01D2">
        <w:rPr>
          <w:sz w:val="24"/>
          <w:szCs w:val="24"/>
        </w:rPr>
        <w:t>н проблем. На ПК, няколко пъти се споменава, че това е наследствен имот. Да, но ако прочетем документацията ще видим, че е придобит с покупко-продажба. Вероятно е била някаква нива през 50- те години на миналия век и тази нива е върната вече в регулацията на Сандански като имот, който попада в регулационни линии, но тя и е във формата на онази нива, която е била на времето. Не внушавайте, че някой нарушава правата на Елена Станкова. Тя много добре знае какво е купила.</w:t>
      </w:r>
      <w:r w:rsidR="00A35AF5">
        <w:rPr>
          <w:sz w:val="24"/>
          <w:szCs w:val="24"/>
        </w:rPr>
        <w:t xml:space="preserve"> Да, съгласен съм, че тя желае да си направи урегулиран поземлен имот на който да направи инвестиционно намерение, на който да реализира някаква печалба. Няма абсолютно нищо лошо в това, но не може за сметка на Елена Станкова ние да ощетяваме другата фамилия, която има документи за възстановяване на имот. Благодаря Ви!</w:t>
      </w:r>
    </w:p>
    <w:p w14:paraId="6DA17F23" w14:textId="77777777" w:rsidR="00676A78" w:rsidRDefault="00676A78" w:rsidP="00B829C7">
      <w:pPr>
        <w:ind w:firstLine="567"/>
        <w:jc w:val="both"/>
        <w:rPr>
          <w:sz w:val="24"/>
          <w:szCs w:val="24"/>
        </w:rPr>
      </w:pPr>
    </w:p>
    <w:p w14:paraId="34553466" w14:textId="358230B5" w:rsidR="00676A78" w:rsidRDefault="00676A78" w:rsidP="00676A78">
      <w:pPr>
        <w:ind w:firstLine="567"/>
        <w:jc w:val="both"/>
        <w:rPr>
          <w:sz w:val="24"/>
          <w:szCs w:val="24"/>
        </w:rPr>
      </w:pPr>
      <w:r w:rsidRPr="00774AF6">
        <w:rPr>
          <w:i/>
          <w:iCs/>
          <w:sz w:val="24"/>
          <w:szCs w:val="24"/>
        </w:rPr>
        <w:t xml:space="preserve">Георги Валентинов Батев – Председател на Общински съвет </w:t>
      </w:r>
      <w:r w:rsidRPr="00774AF6">
        <w:rPr>
          <w:iCs/>
          <w:sz w:val="24"/>
          <w:szCs w:val="24"/>
        </w:rPr>
        <w:t xml:space="preserve">– </w:t>
      </w:r>
      <w:r>
        <w:rPr>
          <w:sz w:val="24"/>
          <w:szCs w:val="24"/>
        </w:rPr>
        <w:t>Благодаря, г-н Аргиров! Г-жо Хаджиева, лично обяснения виждам. Заповядайте!</w:t>
      </w:r>
    </w:p>
    <w:p w14:paraId="59355328" w14:textId="77777777" w:rsidR="00676A78" w:rsidRDefault="00676A78" w:rsidP="00676A78">
      <w:pPr>
        <w:ind w:firstLine="567"/>
        <w:jc w:val="both"/>
        <w:rPr>
          <w:sz w:val="24"/>
          <w:szCs w:val="24"/>
        </w:rPr>
      </w:pPr>
    </w:p>
    <w:p w14:paraId="67975999" w14:textId="20695194" w:rsidR="00676A78" w:rsidRDefault="00676A78" w:rsidP="00B829C7">
      <w:pPr>
        <w:ind w:firstLine="567"/>
        <w:jc w:val="both"/>
        <w:rPr>
          <w:sz w:val="24"/>
          <w:szCs w:val="24"/>
        </w:rPr>
      </w:pPr>
      <w:r w:rsidRPr="000B1E1E">
        <w:rPr>
          <w:i/>
          <w:sz w:val="24"/>
          <w:szCs w:val="24"/>
        </w:rPr>
        <w:t>Димитрина Любомирова Хаджиева- Недина – общински съветник</w:t>
      </w:r>
      <w:r>
        <w:rPr>
          <w:sz w:val="24"/>
          <w:szCs w:val="24"/>
        </w:rPr>
        <w:t xml:space="preserve"> – Взимам</w:t>
      </w:r>
      <w:r w:rsidR="00FB16FE">
        <w:rPr>
          <w:sz w:val="24"/>
          <w:szCs w:val="24"/>
        </w:rPr>
        <w:t xml:space="preserve"> лично обяснения защото категорично бях обвинена от г-н Аргиров в лъжа. Всъщност ако тук има изкусен манипулатор в тази зала, това не съм аз, г-н Ар</w:t>
      </w:r>
      <w:r w:rsidR="005208C6">
        <w:rPr>
          <w:sz w:val="24"/>
          <w:szCs w:val="24"/>
        </w:rPr>
        <w:t>г</w:t>
      </w:r>
      <w:r w:rsidR="00FB16FE">
        <w:rPr>
          <w:sz w:val="24"/>
          <w:szCs w:val="24"/>
        </w:rPr>
        <w:t>иров.</w:t>
      </w:r>
      <w:r w:rsidR="005208C6">
        <w:rPr>
          <w:sz w:val="24"/>
          <w:szCs w:val="24"/>
        </w:rPr>
        <w:t xml:space="preserve"> Първо: имота </w:t>
      </w:r>
      <w:r w:rsidR="005208C6">
        <w:rPr>
          <w:sz w:val="24"/>
          <w:szCs w:val="24"/>
        </w:rPr>
        <w:lastRenderedPageBreak/>
        <w:t>на г-жа Станкова е наследствен на мъжа с когото  тя живее и тя е закупила от него. Имота е наследствен на фамилията на г-жа Станкова. Второ: когато Вие ме извикахте в кабинета на г-н Горчов с обяснението, че искате да решим този проблем и аз за това дойдох, действително гледахме преписка в която имаше извадка, част от съдебно решение, което не беше цялото и аз не можах да разбера за какво става въпрос</w:t>
      </w:r>
      <w:r w:rsidR="00DA3FA0">
        <w:rPr>
          <w:sz w:val="24"/>
          <w:szCs w:val="24"/>
        </w:rPr>
        <w:t>, влязъ</w:t>
      </w:r>
      <w:r w:rsidR="005208C6">
        <w:rPr>
          <w:sz w:val="24"/>
          <w:szCs w:val="24"/>
        </w:rPr>
        <w:t>л</w:t>
      </w:r>
      <w:r w:rsidR="00DA3FA0">
        <w:rPr>
          <w:sz w:val="24"/>
          <w:szCs w:val="24"/>
        </w:rPr>
        <w:t xml:space="preserve"> в сила съдебен акт ли е и за това попитах, но присъстващите на срещата не можаха да ми отговорят. </w:t>
      </w:r>
      <w:r w:rsidR="00BC38C4">
        <w:rPr>
          <w:sz w:val="24"/>
          <w:szCs w:val="24"/>
        </w:rPr>
        <w:t>Вие излъгахте, че аз знам какво се е случило и какви дела са се водили. Това не е истина г-н Аргиров. Не напразно, когато взех реплика поисках, ако има тук юрисконсулт от ОА, който е в течение да даде разяснения по този повод. Завършвам репликата си към вас с един апел, да не отправяте подобни обвинения, когато те не отговарят на истината. Благодаря!</w:t>
      </w:r>
    </w:p>
    <w:p w14:paraId="0F89F989" w14:textId="77777777" w:rsidR="00353BB7" w:rsidRDefault="00353BB7" w:rsidP="00CA0AEC">
      <w:pPr>
        <w:ind w:firstLine="567"/>
        <w:jc w:val="both"/>
        <w:rPr>
          <w:iCs/>
          <w:sz w:val="24"/>
          <w:szCs w:val="24"/>
        </w:rPr>
      </w:pPr>
    </w:p>
    <w:p w14:paraId="5F44324F" w14:textId="4A61CC89" w:rsidR="00EC1E43" w:rsidRDefault="003A52F8" w:rsidP="00CA0AEC">
      <w:pPr>
        <w:ind w:firstLine="567"/>
        <w:jc w:val="both"/>
        <w:rPr>
          <w:sz w:val="24"/>
          <w:szCs w:val="24"/>
        </w:rPr>
      </w:pPr>
      <w:r w:rsidRPr="00774AF6">
        <w:rPr>
          <w:i/>
          <w:iCs/>
          <w:sz w:val="24"/>
          <w:szCs w:val="24"/>
        </w:rPr>
        <w:t xml:space="preserve">Георги Валентинов Батев – Председател на Общински съвет </w:t>
      </w:r>
      <w:r w:rsidRPr="00774AF6">
        <w:rPr>
          <w:iCs/>
          <w:sz w:val="24"/>
          <w:szCs w:val="24"/>
        </w:rPr>
        <w:t xml:space="preserve">– </w:t>
      </w:r>
      <w:r>
        <w:rPr>
          <w:iCs/>
          <w:sz w:val="24"/>
          <w:szCs w:val="24"/>
        </w:rPr>
        <w:t>И аз б</w:t>
      </w:r>
      <w:r>
        <w:rPr>
          <w:sz w:val="24"/>
          <w:szCs w:val="24"/>
        </w:rPr>
        <w:t>лагодаря, г-жо Хаджиева!</w:t>
      </w:r>
    </w:p>
    <w:p w14:paraId="564ADE0F" w14:textId="77777777" w:rsidR="00EC1E43" w:rsidRDefault="00EC1E43" w:rsidP="00CA0AEC">
      <w:pPr>
        <w:ind w:firstLine="567"/>
        <w:jc w:val="both"/>
        <w:rPr>
          <w:sz w:val="24"/>
          <w:szCs w:val="24"/>
        </w:rPr>
      </w:pPr>
    </w:p>
    <w:p w14:paraId="168383D6" w14:textId="614543AB" w:rsidR="00CA0BE1" w:rsidRDefault="00CA0BE1" w:rsidP="00CA0AEC">
      <w:pPr>
        <w:ind w:firstLine="567"/>
        <w:jc w:val="both"/>
        <w:rPr>
          <w:sz w:val="24"/>
          <w:szCs w:val="24"/>
        </w:rPr>
      </w:pPr>
      <w:r w:rsidRPr="00D06081">
        <w:rPr>
          <w:i/>
          <w:sz w:val="24"/>
          <w:szCs w:val="24"/>
        </w:rPr>
        <w:t xml:space="preserve">Явор Иванов Аргиров- общински съветник </w:t>
      </w:r>
      <w:r>
        <w:rPr>
          <w:i/>
          <w:sz w:val="24"/>
          <w:szCs w:val="24"/>
        </w:rPr>
        <w:t>–</w:t>
      </w:r>
      <w:r w:rsidRPr="00D06081">
        <w:rPr>
          <w:i/>
          <w:sz w:val="24"/>
          <w:szCs w:val="24"/>
        </w:rPr>
        <w:t xml:space="preserve"> </w:t>
      </w:r>
      <w:r>
        <w:rPr>
          <w:sz w:val="24"/>
          <w:szCs w:val="24"/>
        </w:rPr>
        <w:t xml:space="preserve">Само да кажа, че стоя зад думите си  и твърдя, че моите думи отговарят на истината. На тази среща присъстваха още двама души, които са тук в залата, които разясниха на г-жа Хаджиева защо от 2004 г. до </w:t>
      </w:r>
      <w:r w:rsidR="00473054">
        <w:rPr>
          <w:sz w:val="24"/>
          <w:szCs w:val="24"/>
        </w:rPr>
        <w:t>2022 година не са предприемани действия и основното обяснение беше, че са водени дела за по-голям квадратура, които дела са загубени от молителите, а община Сандански ги е спечелила. Валери, така ли беше?</w:t>
      </w:r>
    </w:p>
    <w:p w14:paraId="3941DBAD" w14:textId="77777777" w:rsidR="00473054" w:rsidRDefault="00473054" w:rsidP="00CA0AEC">
      <w:pPr>
        <w:ind w:firstLine="567"/>
        <w:jc w:val="both"/>
        <w:rPr>
          <w:sz w:val="24"/>
          <w:szCs w:val="24"/>
        </w:rPr>
      </w:pPr>
    </w:p>
    <w:p w14:paraId="2E954C8C" w14:textId="60F8137C" w:rsidR="00473054" w:rsidRDefault="00473054" w:rsidP="00CA0AEC">
      <w:pPr>
        <w:ind w:firstLine="567"/>
        <w:jc w:val="both"/>
        <w:rPr>
          <w:sz w:val="24"/>
          <w:szCs w:val="24"/>
        </w:rPr>
      </w:pPr>
      <w:r w:rsidRPr="00473054">
        <w:rPr>
          <w:i/>
          <w:sz w:val="24"/>
          <w:szCs w:val="24"/>
        </w:rPr>
        <w:t>Валери Горчов</w:t>
      </w:r>
      <w:r w:rsidR="00705100">
        <w:rPr>
          <w:i/>
          <w:sz w:val="24"/>
          <w:szCs w:val="24"/>
        </w:rPr>
        <w:t xml:space="preserve"> </w:t>
      </w:r>
      <w:r w:rsidRPr="00473054">
        <w:rPr>
          <w:i/>
          <w:sz w:val="24"/>
          <w:szCs w:val="24"/>
        </w:rPr>
        <w:t xml:space="preserve">- директор дирекция </w:t>
      </w:r>
      <w:r w:rsidR="00024FFB">
        <w:rPr>
          <w:i/>
          <w:sz w:val="24"/>
          <w:szCs w:val="24"/>
        </w:rPr>
        <w:t>„</w:t>
      </w:r>
      <w:r w:rsidRPr="00473054">
        <w:rPr>
          <w:i/>
          <w:sz w:val="24"/>
          <w:szCs w:val="24"/>
        </w:rPr>
        <w:t>УТИ</w:t>
      </w:r>
      <w:r w:rsidR="00024FFB">
        <w:rPr>
          <w:i/>
          <w:sz w:val="24"/>
          <w:szCs w:val="24"/>
        </w:rPr>
        <w:t>“</w:t>
      </w:r>
      <w:r w:rsidRPr="00473054">
        <w:rPr>
          <w:i/>
          <w:sz w:val="24"/>
          <w:szCs w:val="24"/>
        </w:rPr>
        <w:t xml:space="preserve">- </w:t>
      </w:r>
      <w:r w:rsidR="006A03F9">
        <w:rPr>
          <w:i/>
          <w:sz w:val="24"/>
          <w:szCs w:val="24"/>
        </w:rPr>
        <w:t xml:space="preserve"> </w:t>
      </w:r>
      <w:r w:rsidR="006A03F9">
        <w:rPr>
          <w:sz w:val="24"/>
          <w:szCs w:val="24"/>
        </w:rPr>
        <w:t>Точно така беше. До 2021 г. или 2022 г. има водени дела. А защо не са предприети действия след това вече ние не знаем.</w:t>
      </w:r>
    </w:p>
    <w:p w14:paraId="69EB07F2" w14:textId="77777777" w:rsidR="006A03F9" w:rsidRDefault="006A03F9" w:rsidP="00CA0AEC">
      <w:pPr>
        <w:ind w:firstLine="567"/>
        <w:jc w:val="both"/>
        <w:rPr>
          <w:sz w:val="24"/>
          <w:szCs w:val="24"/>
        </w:rPr>
      </w:pPr>
    </w:p>
    <w:p w14:paraId="789CAC0C" w14:textId="582BC8B8" w:rsidR="006A03F9" w:rsidRDefault="006A03F9" w:rsidP="00CA0AEC">
      <w:pPr>
        <w:ind w:firstLine="567"/>
        <w:jc w:val="both"/>
        <w:rPr>
          <w:iCs/>
          <w:sz w:val="24"/>
          <w:szCs w:val="24"/>
        </w:rPr>
      </w:pPr>
      <w:r w:rsidRPr="00774AF6">
        <w:rPr>
          <w:i/>
          <w:iCs/>
          <w:sz w:val="24"/>
          <w:szCs w:val="24"/>
        </w:rPr>
        <w:t xml:space="preserve">Георги Валентинов Батев – Председател на Общински съвет </w:t>
      </w:r>
      <w:r w:rsidRPr="00774AF6">
        <w:rPr>
          <w:iCs/>
          <w:sz w:val="24"/>
          <w:szCs w:val="24"/>
        </w:rPr>
        <w:t xml:space="preserve">– </w:t>
      </w:r>
      <w:r>
        <w:rPr>
          <w:iCs/>
          <w:sz w:val="24"/>
          <w:szCs w:val="24"/>
        </w:rPr>
        <w:t>Благодаря! Г-н Шаламандов, заповядайте!</w:t>
      </w:r>
    </w:p>
    <w:p w14:paraId="22C022FF" w14:textId="77777777" w:rsidR="006A03F9" w:rsidRDefault="006A03F9" w:rsidP="00CA0AEC">
      <w:pPr>
        <w:ind w:firstLine="567"/>
        <w:jc w:val="both"/>
        <w:rPr>
          <w:iCs/>
          <w:sz w:val="24"/>
          <w:szCs w:val="24"/>
        </w:rPr>
      </w:pPr>
    </w:p>
    <w:p w14:paraId="400B568C" w14:textId="20FE0F3C" w:rsidR="006A03F9" w:rsidRPr="00D81A9D" w:rsidRDefault="00D81A9D" w:rsidP="00CA0AEC">
      <w:pPr>
        <w:ind w:firstLine="567"/>
        <w:jc w:val="both"/>
        <w:rPr>
          <w:rFonts w:eastAsia="Times New Roman"/>
          <w:color w:val="000000"/>
          <w:sz w:val="24"/>
          <w:szCs w:val="24"/>
        </w:rPr>
      </w:pPr>
      <w:r w:rsidRPr="00D81A9D">
        <w:rPr>
          <w:rFonts w:eastAsia="Times New Roman"/>
          <w:i/>
          <w:color w:val="000000"/>
          <w:sz w:val="24"/>
          <w:szCs w:val="24"/>
        </w:rPr>
        <w:t>Николай Димитров Шаламандов</w:t>
      </w:r>
      <w:r>
        <w:rPr>
          <w:rFonts w:eastAsia="Times New Roman"/>
          <w:i/>
          <w:color w:val="000000"/>
          <w:sz w:val="24"/>
          <w:szCs w:val="24"/>
        </w:rPr>
        <w:t xml:space="preserve">- общински съветник – </w:t>
      </w:r>
      <w:r>
        <w:rPr>
          <w:rFonts w:eastAsia="Times New Roman"/>
          <w:color w:val="000000"/>
          <w:sz w:val="24"/>
          <w:szCs w:val="24"/>
        </w:rPr>
        <w:t>Колеги, точно това исках да питам, дали общината е спечелила делото за тези 550 квадратни метра или Манолев го е спечелил?</w:t>
      </w:r>
    </w:p>
    <w:p w14:paraId="2A79493E" w14:textId="77777777" w:rsidR="00D81A9D" w:rsidRDefault="00D81A9D" w:rsidP="00CA0AEC">
      <w:pPr>
        <w:ind w:firstLine="567"/>
        <w:jc w:val="both"/>
        <w:rPr>
          <w:rFonts w:eastAsia="Times New Roman"/>
          <w:i/>
          <w:color w:val="000000"/>
          <w:sz w:val="24"/>
          <w:szCs w:val="24"/>
        </w:rPr>
      </w:pPr>
    </w:p>
    <w:p w14:paraId="1E079AEB" w14:textId="728FB5BD" w:rsidR="00D81A9D" w:rsidRDefault="00E31E38" w:rsidP="00CA0AEC">
      <w:pPr>
        <w:ind w:firstLine="567"/>
        <w:jc w:val="both"/>
        <w:rPr>
          <w:sz w:val="24"/>
          <w:szCs w:val="24"/>
        </w:rPr>
      </w:pPr>
      <w:r w:rsidRPr="00D06081">
        <w:rPr>
          <w:i/>
          <w:sz w:val="24"/>
          <w:szCs w:val="24"/>
        </w:rPr>
        <w:t xml:space="preserve">Явор Иванов Аргиров- общински съветник </w:t>
      </w:r>
      <w:r>
        <w:rPr>
          <w:i/>
          <w:sz w:val="24"/>
          <w:szCs w:val="24"/>
        </w:rPr>
        <w:t>–</w:t>
      </w:r>
      <w:r w:rsidR="0029034C">
        <w:rPr>
          <w:i/>
          <w:sz w:val="24"/>
          <w:szCs w:val="24"/>
        </w:rPr>
        <w:t xml:space="preserve"> </w:t>
      </w:r>
      <w:r>
        <w:rPr>
          <w:sz w:val="24"/>
          <w:szCs w:val="24"/>
        </w:rPr>
        <w:t xml:space="preserve">Общината го печели. Те имат признати 700 квадрата, но са искали още 550 квадрата. </w:t>
      </w:r>
    </w:p>
    <w:p w14:paraId="75825F9A" w14:textId="77777777" w:rsidR="00E31E38" w:rsidRDefault="00E31E38" w:rsidP="00CA0AEC">
      <w:pPr>
        <w:ind w:firstLine="567"/>
        <w:jc w:val="both"/>
        <w:rPr>
          <w:sz w:val="24"/>
          <w:szCs w:val="24"/>
        </w:rPr>
      </w:pPr>
    </w:p>
    <w:p w14:paraId="259A9BCC" w14:textId="18729A9F" w:rsidR="00E31E38" w:rsidRPr="00E31E38" w:rsidRDefault="00E31E38" w:rsidP="00CA0AEC">
      <w:pPr>
        <w:ind w:firstLine="567"/>
        <w:jc w:val="both"/>
        <w:rPr>
          <w:sz w:val="24"/>
          <w:szCs w:val="24"/>
        </w:rPr>
      </w:pPr>
      <w:r w:rsidRPr="00D81A9D">
        <w:rPr>
          <w:rFonts w:eastAsia="Times New Roman"/>
          <w:i/>
          <w:color w:val="000000"/>
          <w:sz w:val="24"/>
          <w:szCs w:val="24"/>
        </w:rPr>
        <w:t>Николай Димитров Шаламандов</w:t>
      </w:r>
      <w:r>
        <w:rPr>
          <w:rFonts w:eastAsia="Times New Roman"/>
          <w:i/>
          <w:color w:val="000000"/>
          <w:sz w:val="24"/>
          <w:szCs w:val="24"/>
        </w:rPr>
        <w:t xml:space="preserve">- общински съветник- </w:t>
      </w:r>
      <w:r>
        <w:rPr>
          <w:rFonts w:eastAsia="Times New Roman"/>
          <w:color w:val="000000"/>
          <w:sz w:val="24"/>
          <w:szCs w:val="24"/>
        </w:rPr>
        <w:t xml:space="preserve"> Аз лично подкрепих точката да слезе на дневен ред за да се случи този дебат за да се изясни ситуацията, а не в комисията по УТ да бъде обвинявана, че създава пречки, а ОбС  да го вземе това решение. Лично аз няма да го подкрепя в този си му вид, поради простата причина, че колегите са прави: имота така устроен, ако тръгне да се строи там сградата става в изключително странен вид и се губи всичко общинско наоколо. После за тези 700 квадрата ще се даде някакъв триъгълник, и там ще е триъгълна сграда и знаеше какъв проблем имаше със сградата на Здравко Попов как я въртяхме за да я изглежда добре. Ако господин Манолев в на финалната права поне за тези 700 или 750 квадрата да си  </w:t>
      </w:r>
      <w:r w:rsidR="0022150B">
        <w:rPr>
          <w:rFonts w:eastAsia="Times New Roman"/>
          <w:color w:val="000000"/>
          <w:sz w:val="24"/>
          <w:szCs w:val="24"/>
        </w:rPr>
        <w:t xml:space="preserve">оправят документите и да се гледа тази точка след това, когато е нанесена и тази собственост и заедно с гл. архитект да се измисли нещо, да се направят хубави имоти, с лице на пътя и да остане и общинско, което да има лице а пътя. </w:t>
      </w:r>
      <w:r w:rsidR="001A44D2">
        <w:rPr>
          <w:rFonts w:eastAsia="Times New Roman"/>
          <w:color w:val="000000"/>
          <w:sz w:val="24"/>
          <w:szCs w:val="24"/>
        </w:rPr>
        <w:t>По някакви стари карти тук има и някакъв воден синдикат. Благодаря!</w:t>
      </w:r>
    </w:p>
    <w:p w14:paraId="790B5A8C" w14:textId="77777777" w:rsidR="00E31E38" w:rsidRDefault="00E31E38" w:rsidP="00CA0AEC">
      <w:pPr>
        <w:ind w:firstLine="567"/>
        <w:jc w:val="both"/>
        <w:rPr>
          <w:rFonts w:eastAsia="Times New Roman"/>
          <w:color w:val="000000"/>
          <w:sz w:val="24"/>
          <w:szCs w:val="24"/>
        </w:rPr>
      </w:pPr>
    </w:p>
    <w:p w14:paraId="28B76968" w14:textId="681A0885" w:rsidR="00E31E38" w:rsidRDefault="00E31E38" w:rsidP="00CA0AEC">
      <w:pPr>
        <w:ind w:firstLine="567"/>
        <w:jc w:val="both"/>
        <w:rPr>
          <w:iCs/>
          <w:sz w:val="24"/>
          <w:szCs w:val="24"/>
        </w:rPr>
      </w:pPr>
      <w:r w:rsidRPr="00774AF6">
        <w:rPr>
          <w:i/>
          <w:iCs/>
          <w:sz w:val="24"/>
          <w:szCs w:val="24"/>
        </w:rPr>
        <w:lastRenderedPageBreak/>
        <w:t xml:space="preserve">Георги Валентинов Батев – Председател на Общински съвет </w:t>
      </w:r>
      <w:r w:rsidRPr="00774AF6">
        <w:rPr>
          <w:iCs/>
          <w:sz w:val="24"/>
          <w:szCs w:val="24"/>
        </w:rPr>
        <w:t xml:space="preserve">– </w:t>
      </w:r>
      <w:r>
        <w:rPr>
          <w:iCs/>
          <w:sz w:val="24"/>
          <w:szCs w:val="24"/>
        </w:rPr>
        <w:t>Благодаря</w:t>
      </w:r>
      <w:r w:rsidR="00AE0AC1">
        <w:rPr>
          <w:iCs/>
          <w:sz w:val="24"/>
          <w:szCs w:val="24"/>
        </w:rPr>
        <w:t>, г-н Шаламандов. Г-н Терзийски, заповядайте!</w:t>
      </w:r>
    </w:p>
    <w:p w14:paraId="49C5B7A6" w14:textId="77777777" w:rsidR="00AE0AC1" w:rsidRDefault="00AE0AC1" w:rsidP="00CA0AEC">
      <w:pPr>
        <w:ind w:firstLine="567"/>
        <w:jc w:val="both"/>
        <w:rPr>
          <w:iCs/>
          <w:sz w:val="24"/>
          <w:szCs w:val="24"/>
        </w:rPr>
      </w:pPr>
    </w:p>
    <w:p w14:paraId="24CEDDF9" w14:textId="59281A8F" w:rsidR="00D81A9D" w:rsidRDefault="00AE0AC1" w:rsidP="00CA0AEC">
      <w:pPr>
        <w:ind w:firstLine="567"/>
        <w:jc w:val="both"/>
        <w:rPr>
          <w:rFonts w:eastAsia="Times New Roman"/>
          <w:color w:val="000000"/>
          <w:sz w:val="24"/>
          <w:szCs w:val="24"/>
        </w:rPr>
      </w:pPr>
      <w:r w:rsidRPr="00AE0AC1">
        <w:rPr>
          <w:rFonts w:eastAsia="Times New Roman"/>
          <w:i/>
          <w:color w:val="000000"/>
          <w:sz w:val="24"/>
          <w:szCs w:val="24"/>
        </w:rPr>
        <w:t>Калин Тошков Терзийски</w:t>
      </w:r>
      <w:r w:rsidR="004B1865">
        <w:rPr>
          <w:rFonts w:eastAsia="Times New Roman"/>
          <w:i/>
          <w:color w:val="000000"/>
          <w:sz w:val="24"/>
          <w:szCs w:val="24"/>
        </w:rPr>
        <w:t xml:space="preserve"> </w:t>
      </w:r>
      <w:r>
        <w:rPr>
          <w:rFonts w:eastAsia="Times New Roman"/>
          <w:i/>
          <w:color w:val="000000"/>
          <w:sz w:val="24"/>
          <w:szCs w:val="24"/>
        </w:rPr>
        <w:t>-</w:t>
      </w:r>
      <w:r w:rsidR="004B1865">
        <w:rPr>
          <w:rFonts w:eastAsia="Times New Roman"/>
          <w:i/>
          <w:color w:val="000000"/>
          <w:sz w:val="24"/>
          <w:szCs w:val="24"/>
        </w:rPr>
        <w:t xml:space="preserve"> </w:t>
      </w:r>
      <w:r>
        <w:rPr>
          <w:rFonts w:eastAsia="Times New Roman"/>
          <w:i/>
          <w:color w:val="000000"/>
          <w:sz w:val="24"/>
          <w:szCs w:val="24"/>
        </w:rPr>
        <w:t xml:space="preserve">общински съветник </w:t>
      </w:r>
      <w:r w:rsidR="00A213D6">
        <w:rPr>
          <w:rFonts w:eastAsia="Times New Roman"/>
          <w:i/>
          <w:color w:val="000000"/>
          <w:sz w:val="24"/>
          <w:szCs w:val="24"/>
        </w:rPr>
        <w:t>–</w:t>
      </w:r>
      <w:r>
        <w:rPr>
          <w:rFonts w:eastAsia="Times New Roman"/>
          <w:i/>
          <w:color w:val="000000"/>
          <w:sz w:val="24"/>
          <w:szCs w:val="24"/>
        </w:rPr>
        <w:t xml:space="preserve"> </w:t>
      </w:r>
      <w:r w:rsidR="00A213D6">
        <w:rPr>
          <w:rFonts w:eastAsia="Times New Roman"/>
          <w:color w:val="000000"/>
          <w:sz w:val="24"/>
          <w:szCs w:val="24"/>
        </w:rPr>
        <w:t xml:space="preserve"> Този казус е малко като сутринта където госпожата ни обвиняваше от кадастъра. Не може ли този транспортен достъп да се изнесе </w:t>
      </w:r>
      <w:r w:rsidR="001134AD">
        <w:rPr>
          <w:rFonts w:eastAsia="Times New Roman"/>
          <w:color w:val="000000"/>
          <w:sz w:val="24"/>
          <w:szCs w:val="24"/>
        </w:rPr>
        <w:t>да не е в този имот, в който има някакви претенции и да се направи транспортен достъп по-близко до ул. „Стефан Стамболов“ , дали е възможно?</w:t>
      </w:r>
      <w:r w:rsidR="004B1865">
        <w:rPr>
          <w:rFonts w:eastAsia="Times New Roman"/>
          <w:color w:val="000000"/>
          <w:sz w:val="24"/>
          <w:szCs w:val="24"/>
        </w:rPr>
        <w:t xml:space="preserve"> </w:t>
      </w:r>
      <w:r w:rsidR="0029034C">
        <w:rPr>
          <w:rFonts w:eastAsia="Times New Roman"/>
          <w:color w:val="000000"/>
          <w:sz w:val="24"/>
          <w:szCs w:val="24"/>
        </w:rPr>
        <w:t xml:space="preserve">Да не се превръща ОбС в съд, прокуратура и да сме лоши. </w:t>
      </w:r>
    </w:p>
    <w:p w14:paraId="5491C056" w14:textId="77777777" w:rsidR="0029034C" w:rsidRDefault="0029034C" w:rsidP="00CA0AEC">
      <w:pPr>
        <w:ind w:firstLine="567"/>
        <w:jc w:val="both"/>
        <w:rPr>
          <w:rFonts w:eastAsia="Times New Roman"/>
          <w:color w:val="000000"/>
          <w:sz w:val="24"/>
          <w:szCs w:val="24"/>
        </w:rPr>
      </w:pPr>
    </w:p>
    <w:p w14:paraId="768C96DB" w14:textId="09996FB6" w:rsidR="0029034C" w:rsidRPr="0029034C" w:rsidRDefault="0029034C" w:rsidP="00CA0AEC">
      <w:pPr>
        <w:ind w:firstLine="567"/>
        <w:jc w:val="both"/>
        <w:rPr>
          <w:rFonts w:eastAsia="Times New Roman"/>
          <w:color w:val="000000"/>
          <w:sz w:val="24"/>
          <w:szCs w:val="24"/>
        </w:rPr>
      </w:pPr>
      <w:r w:rsidRPr="00D06081">
        <w:rPr>
          <w:i/>
          <w:sz w:val="24"/>
          <w:szCs w:val="24"/>
        </w:rPr>
        <w:t xml:space="preserve">Явор Иванов Аргиров- общински съветник </w:t>
      </w:r>
      <w:r>
        <w:rPr>
          <w:i/>
          <w:sz w:val="24"/>
          <w:szCs w:val="24"/>
        </w:rPr>
        <w:t xml:space="preserve">– </w:t>
      </w:r>
      <w:r>
        <w:rPr>
          <w:sz w:val="24"/>
          <w:szCs w:val="24"/>
        </w:rPr>
        <w:t>Много се извинявай, само да отговоря на г-н Терзийски. Има решение,</w:t>
      </w:r>
      <w:r>
        <w:rPr>
          <w:sz w:val="24"/>
          <w:szCs w:val="24"/>
          <w:lang w:val="en-US"/>
        </w:rPr>
        <w:t xml:space="preserve"> </w:t>
      </w:r>
      <w:r>
        <w:rPr>
          <w:sz w:val="24"/>
          <w:szCs w:val="24"/>
        </w:rPr>
        <w:t>може да се разшири уличната регулация на улицата към  „Веселушко“</w:t>
      </w:r>
      <w:r w:rsidR="00A85B78">
        <w:rPr>
          <w:sz w:val="24"/>
          <w:szCs w:val="24"/>
        </w:rPr>
        <w:t xml:space="preserve"> и до имота на госпожата да има транспортен достъп- </w:t>
      </w:r>
      <w:r w:rsidR="00964AC5">
        <w:rPr>
          <w:sz w:val="24"/>
          <w:szCs w:val="24"/>
        </w:rPr>
        <w:t>е</w:t>
      </w:r>
      <w:r w:rsidR="00A85B78">
        <w:rPr>
          <w:sz w:val="24"/>
          <w:szCs w:val="24"/>
        </w:rPr>
        <w:t>лементарно и без заменки.</w:t>
      </w:r>
    </w:p>
    <w:p w14:paraId="0A8433D1" w14:textId="1E5B782F" w:rsidR="0029034C" w:rsidRDefault="0029034C" w:rsidP="00CA0AEC">
      <w:pPr>
        <w:ind w:firstLine="567"/>
        <w:jc w:val="both"/>
        <w:rPr>
          <w:rFonts w:eastAsia="Times New Roman"/>
          <w:color w:val="000000"/>
          <w:sz w:val="24"/>
          <w:szCs w:val="24"/>
        </w:rPr>
      </w:pPr>
    </w:p>
    <w:p w14:paraId="32D8CB8A" w14:textId="2835871F" w:rsidR="0029034C" w:rsidRPr="00A213D6" w:rsidRDefault="0029034C" w:rsidP="00CA0AEC">
      <w:pPr>
        <w:ind w:firstLine="567"/>
        <w:jc w:val="both"/>
        <w:rPr>
          <w:rFonts w:eastAsia="Times New Roman"/>
          <w:color w:val="000000"/>
          <w:sz w:val="24"/>
          <w:szCs w:val="24"/>
        </w:rPr>
      </w:pPr>
      <w:r w:rsidRPr="00774AF6">
        <w:rPr>
          <w:i/>
          <w:iCs/>
          <w:sz w:val="24"/>
          <w:szCs w:val="24"/>
        </w:rPr>
        <w:t xml:space="preserve">Георги Валентинов Батев – Председател на Общински съвет </w:t>
      </w:r>
      <w:r w:rsidRPr="00774AF6">
        <w:rPr>
          <w:iCs/>
          <w:sz w:val="24"/>
          <w:szCs w:val="24"/>
        </w:rPr>
        <w:t xml:space="preserve">– </w:t>
      </w:r>
      <w:r>
        <w:rPr>
          <w:iCs/>
          <w:sz w:val="24"/>
          <w:szCs w:val="24"/>
        </w:rPr>
        <w:t>Благодаря</w:t>
      </w:r>
      <w:r w:rsidR="00705100">
        <w:rPr>
          <w:iCs/>
          <w:sz w:val="24"/>
          <w:szCs w:val="24"/>
        </w:rPr>
        <w:t>, г-н Аргиров. Г-жо Хаджиева, реплика!</w:t>
      </w:r>
    </w:p>
    <w:p w14:paraId="1A6C37E4" w14:textId="77777777" w:rsidR="00A213D6" w:rsidRDefault="00A213D6" w:rsidP="00CA0AEC">
      <w:pPr>
        <w:ind w:firstLine="567"/>
        <w:jc w:val="both"/>
        <w:rPr>
          <w:rFonts w:eastAsia="Times New Roman"/>
          <w:i/>
          <w:color w:val="000000"/>
          <w:sz w:val="24"/>
          <w:szCs w:val="24"/>
        </w:rPr>
      </w:pPr>
    </w:p>
    <w:p w14:paraId="47084F7D" w14:textId="6BF20374" w:rsidR="00A213D6" w:rsidRDefault="00705100" w:rsidP="00CA0AEC">
      <w:pPr>
        <w:ind w:firstLine="567"/>
        <w:jc w:val="both"/>
        <w:rPr>
          <w:rFonts w:eastAsia="Times New Roman"/>
          <w:i/>
          <w:color w:val="000000"/>
          <w:sz w:val="24"/>
          <w:szCs w:val="24"/>
        </w:rPr>
      </w:pPr>
      <w:r w:rsidRPr="000B1E1E">
        <w:rPr>
          <w:i/>
          <w:sz w:val="24"/>
          <w:szCs w:val="24"/>
        </w:rPr>
        <w:t>Димитрина Любомирова Хаджиева- Недина – общински съветник</w:t>
      </w:r>
      <w:r>
        <w:rPr>
          <w:sz w:val="24"/>
          <w:szCs w:val="24"/>
        </w:rPr>
        <w:t xml:space="preserve"> – Подкрепям изказването на г-н Терзийски, защото аз съм убедена, че техническо решение на проблем съществува. Въпроса на който аз нямам отговор е: защо в продължение на години госпожата среща абсолютна съпротива от страна на ОбС. Благодаря!</w:t>
      </w:r>
    </w:p>
    <w:p w14:paraId="3E7B6F01" w14:textId="77777777" w:rsidR="003E22B4" w:rsidRDefault="003E22B4" w:rsidP="00CA0AEC">
      <w:pPr>
        <w:ind w:firstLine="567"/>
        <w:jc w:val="both"/>
        <w:rPr>
          <w:rFonts w:eastAsia="Times New Roman"/>
          <w:i/>
          <w:color w:val="000000"/>
          <w:sz w:val="24"/>
          <w:szCs w:val="24"/>
        </w:rPr>
      </w:pPr>
    </w:p>
    <w:p w14:paraId="5C1295ED" w14:textId="5757DAD0" w:rsidR="003E22B4" w:rsidRDefault="003E22B4" w:rsidP="003E22B4">
      <w:pPr>
        <w:ind w:firstLine="567"/>
        <w:jc w:val="both"/>
        <w:rPr>
          <w:iCs/>
          <w:sz w:val="24"/>
          <w:szCs w:val="24"/>
        </w:rPr>
      </w:pPr>
      <w:r w:rsidRPr="00774AF6">
        <w:rPr>
          <w:i/>
          <w:iCs/>
          <w:sz w:val="24"/>
          <w:szCs w:val="24"/>
        </w:rPr>
        <w:t xml:space="preserve">Георги Валентинов Батев – Председател на Общински съвет </w:t>
      </w:r>
      <w:r w:rsidRPr="00774AF6">
        <w:rPr>
          <w:iCs/>
          <w:sz w:val="24"/>
          <w:szCs w:val="24"/>
        </w:rPr>
        <w:t xml:space="preserve">– </w:t>
      </w:r>
      <w:r>
        <w:rPr>
          <w:iCs/>
          <w:sz w:val="24"/>
          <w:szCs w:val="24"/>
        </w:rPr>
        <w:t>И аз благодаря! Г-н Додушев, заповядайте!</w:t>
      </w:r>
    </w:p>
    <w:p w14:paraId="60724809" w14:textId="77777777" w:rsidR="003E22B4" w:rsidRDefault="003E22B4" w:rsidP="003E22B4">
      <w:pPr>
        <w:ind w:firstLine="567"/>
        <w:jc w:val="both"/>
        <w:rPr>
          <w:iCs/>
          <w:sz w:val="24"/>
          <w:szCs w:val="24"/>
        </w:rPr>
      </w:pPr>
    </w:p>
    <w:p w14:paraId="1B426AD9" w14:textId="500D7512" w:rsidR="003E22B4" w:rsidRDefault="003E22B4" w:rsidP="003E22B4">
      <w:pPr>
        <w:ind w:firstLine="567"/>
        <w:jc w:val="both"/>
        <w:rPr>
          <w:iCs/>
          <w:sz w:val="24"/>
          <w:szCs w:val="24"/>
        </w:rPr>
      </w:pPr>
      <w:r w:rsidRPr="003E22B4">
        <w:rPr>
          <w:i/>
          <w:iCs/>
          <w:sz w:val="24"/>
          <w:szCs w:val="24"/>
        </w:rPr>
        <w:t xml:space="preserve">Петър Василев Додушев- общински съветник </w:t>
      </w:r>
      <w:r w:rsidR="001E4C14">
        <w:rPr>
          <w:i/>
          <w:iCs/>
          <w:sz w:val="24"/>
          <w:szCs w:val="24"/>
        </w:rPr>
        <w:t>–</w:t>
      </w:r>
      <w:r w:rsidRPr="003E22B4">
        <w:rPr>
          <w:i/>
          <w:iCs/>
          <w:sz w:val="24"/>
          <w:szCs w:val="24"/>
        </w:rPr>
        <w:t xml:space="preserve"> </w:t>
      </w:r>
      <w:r w:rsidR="001E4C14">
        <w:rPr>
          <w:iCs/>
          <w:sz w:val="24"/>
          <w:szCs w:val="24"/>
        </w:rPr>
        <w:t>Този имот от 20 години се влачи тук. Още преди Елена Станкова да придобие собствеността с покупко-продажба, стария собственик- Цветан вкарваше тук предложения</w:t>
      </w:r>
      <w:r w:rsidR="004D638A">
        <w:rPr>
          <w:iCs/>
          <w:sz w:val="24"/>
          <w:szCs w:val="24"/>
        </w:rPr>
        <w:t xml:space="preserve">. </w:t>
      </w:r>
    </w:p>
    <w:p w14:paraId="539AB27D" w14:textId="77777777" w:rsidR="004D638A" w:rsidRDefault="004D638A" w:rsidP="003E22B4">
      <w:pPr>
        <w:ind w:firstLine="567"/>
        <w:jc w:val="both"/>
        <w:rPr>
          <w:iCs/>
          <w:sz w:val="24"/>
          <w:szCs w:val="24"/>
        </w:rPr>
      </w:pPr>
    </w:p>
    <w:p w14:paraId="70BE37D4" w14:textId="28AABB8F" w:rsidR="004D638A" w:rsidRDefault="004D638A" w:rsidP="003E22B4">
      <w:pPr>
        <w:ind w:firstLine="567"/>
        <w:jc w:val="both"/>
        <w:rPr>
          <w:iCs/>
          <w:sz w:val="24"/>
          <w:szCs w:val="24"/>
        </w:rPr>
      </w:pPr>
      <w:r w:rsidRPr="00774AF6">
        <w:rPr>
          <w:i/>
          <w:iCs/>
          <w:sz w:val="24"/>
          <w:szCs w:val="24"/>
        </w:rPr>
        <w:t xml:space="preserve">Георги Валентинов Батев – Председател на Общински съвет </w:t>
      </w:r>
      <w:r w:rsidRPr="00774AF6">
        <w:rPr>
          <w:iCs/>
          <w:sz w:val="24"/>
          <w:szCs w:val="24"/>
        </w:rPr>
        <w:t xml:space="preserve">– </w:t>
      </w:r>
      <w:r>
        <w:rPr>
          <w:iCs/>
          <w:sz w:val="24"/>
          <w:szCs w:val="24"/>
        </w:rPr>
        <w:t xml:space="preserve">Благодаря, г-н Додшуев. </w:t>
      </w:r>
    </w:p>
    <w:p w14:paraId="205E4891" w14:textId="01664CBA" w:rsidR="003E22B4" w:rsidRPr="00AE0AC1" w:rsidRDefault="004D638A" w:rsidP="00CA0AEC">
      <w:pPr>
        <w:ind w:firstLine="567"/>
        <w:jc w:val="both"/>
        <w:rPr>
          <w:iCs/>
          <w:sz w:val="24"/>
          <w:szCs w:val="24"/>
        </w:rPr>
      </w:pPr>
      <w:r>
        <w:rPr>
          <w:iCs/>
          <w:sz w:val="24"/>
          <w:szCs w:val="24"/>
        </w:rPr>
        <w:t>Предлагам на гласуване предложението така както е направено. Режим на гласуване.</w:t>
      </w:r>
    </w:p>
    <w:p w14:paraId="70A81D16" w14:textId="77777777" w:rsidR="00C44780" w:rsidRPr="00AE0AC1" w:rsidRDefault="00C44780" w:rsidP="00CA0AEC">
      <w:pPr>
        <w:ind w:firstLine="567"/>
        <w:jc w:val="both"/>
        <w:rPr>
          <w:i/>
          <w:iCs/>
          <w:sz w:val="24"/>
          <w:szCs w:val="24"/>
        </w:rPr>
      </w:pPr>
    </w:p>
    <w:p w14:paraId="1CABF890" w14:textId="77777777" w:rsidR="00C44780" w:rsidRPr="00C44780" w:rsidRDefault="00C44780" w:rsidP="00C44780">
      <w:pPr>
        <w:numPr>
          <w:ilvl w:val="0"/>
          <w:numId w:val="67"/>
        </w:numPr>
        <w:rPr>
          <w:rFonts w:eastAsia="Times New Roman"/>
          <w:color w:val="000000"/>
        </w:rPr>
      </w:pPr>
      <w:r w:rsidRPr="00C44780">
        <w:rPr>
          <w:rFonts w:eastAsia="Times New Roman"/>
          <w:color w:val="000000"/>
        </w:rPr>
        <w:t>Борислав Георгиев Иванов: Въздържал се</w:t>
      </w:r>
    </w:p>
    <w:p w14:paraId="0C6B7080" w14:textId="77777777" w:rsidR="00C44780" w:rsidRPr="00C44780" w:rsidRDefault="00C44780" w:rsidP="00C44780">
      <w:pPr>
        <w:numPr>
          <w:ilvl w:val="0"/>
          <w:numId w:val="67"/>
        </w:numPr>
        <w:rPr>
          <w:rFonts w:eastAsia="Times New Roman"/>
          <w:color w:val="000000"/>
        </w:rPr>
      </w:pPr>
      <w:r w:rsidRPr="00C44780">
        <w:rPr>
          <w:rFonts w:eastAsia="Times New Roman"/>
          <w:color w:val="000000"/>
        </w:rPr>
        <w:t>Георги Валентинов Батев: За</w:t>
      </w:r>
    </w:p>
    <w:p w14:paraId="10C79D38" w14:textId="77777777" w:rsidR="00C44780" w:rsidRPr="00C44780" w:rsidRDefault="00C44780" w:rsidP="00C44780">
      <w:pPr>
        <w:numPr>
          <w:ilvl w:val="0"/>
          <w:numId w:val="67"/>
        </w:numPr>
        <w:rPr>
          <w:rFonts w:eastAsia="Times New Roman"/>
          <w:color w:val="000000"/>
        </w:rPr>
      </w:pPr>
      <w:r w:rsidRPr="00C44780">
        <w:rPr>
          <w:rFonts w:eastAsia="Times New Roman"/>
          <w:color w:val="000000"/>
        </w:rPr>
        <w:t>Димитрина Любомирова Хаджиева-Недина: За</w:t>
      </w:r>
    </w:p>
    <w:p w14:paraId="54E72218" w14:textId="77777777" w:rsidR="00C44780" w:rsidRPr="00C44780" w:rsidRDefault="00C44780" w:rsidP="00C44780">
      <w:pPr>
        <w:numPr>
          <w:ilvl w:val="0"/>
          <w:numId w:val="67"/>
        </w:numPr>
        <w:rPr>
          <w:rFonts w:eastAsia="Times New Roman"/>
          <w:color w:val="000000"/>
        </w:rPr>
      </w:pPr>
      <w:r w:rsidRPr="00C44780">
        <w:rPr>
          <w:rFonts w:eastAsia="Times New Roman"/>
          <w:color w:val="000000"/>
        </w:rPr>
        <w:t>Елена Руменова Димитрова: За</w:t>
      </w:r>
    </w:p>
    <w:p w14:paraId="4213C7C3" w14:textId="77777777" w:rsidR="00C44780" w:rsidRPr="00C44780" w:rsidRDefault="00C44780" w:rsidP="00C44780">
      <w:pPr>
        <w:numPr>
          <w:ilvl w:val="0"/>
          <w:numId w:val="67"/>
        </w:numPr>
        <w:rPr>
          <w:rFonts w:eastAsia="Times New Roman"/>
          <w:color w:val="000000"/>
        </w:rPr>
      </w:pPr>
      <w:r w:rsidRPr="00C44780">
        <w:rPr>
          <w:rFonts w:eastAsia="Times New Roman"/>
          <w:color w:val="000000"/>
        </w:rPr>
        <w:t>Живко Кирилов Иванов: Въздържал се</w:t>
      </w:r>
    </w:p>
    <w:p w14:paraId="0BE363E7" w14:textId="77777777" w:rsidR="00C44780" w:rsidRPr="00C44780" w:rsidRDefault="00C44780" w:rsidP="00C44780">
      <w:pPr>
        <w:numPr>
          <w:ilvl w:val="0"/>
          <w:numId w:val="67"/>
        </w:numPr>
        <w:rPr>
          <w:rFonts w:eastAsia="Times New Roman"/>
          <w:color w:val="000000"/>
        </w:rPr>
      </w:pPr>
      <w:r w:rsidRPr="00C44780">
        <w:rPr>
          <w:rFonts w:eastAsia="Times New Roman"/>
          <w:color w:val="000000"/>
        </w:rPr>
        <w:t>Здравка Александрова Пашова: За</w:t>
      </w:r>
    </w:p>
    <w:p w14:paraId="2D7C4326" w14:textId="77777777" w:rsidR="00C44780" w:rsidRPr="00C44780" w:rsidRDefault="00C44780" w:rsidP="00C44780">
      <w:pPr>
        <w:numPr>
          <w:ilvl w:val="0"/>
          <w:numId w:val="67"/>
        </w:numPr>
        <w:rPr>
          <w:rFonts w:eastAsia="Times New Roman"/>
          <w:color w:val="000000"/>
        </w:rPr>
      </w:pPr>
      <w:r w:rsidRPr="00C44780">
        <w:rPr>
          <w:rFonts w:eastAsia="Times New Roman"/>
          <w:color w:val="000000"/>
        </w:rPr>
        <w:t>Илиян Любчов Панчев: За</w:t>
      </w:r>
    </w:p>
    <w:p w14:paraId="1328E56B" w14:textId="77777777" w:rsidR="00C44780" w:rsidRPr="00C44780" w:rsidRDefault="00C44780" w:rsidP="00C44780">
      <w:pPr>
        <w:numPr>
          <w:ilvl w:val="0"/>
          <w:numId w:val="67"/>
        </w:numPr>
        <w:rPr>
          <w:rFonts w:eastAsia="Times New Roman"/>
          <w:color w:val="000000"/>
        </w:rPr>
      </w:pPr>
      <w:r w:rsidRPr="00C44780">
        <w:rPr>
          <w:rFonts w:eastAsia="Times New Roman"/>
          <w:color w:val="000000"/>
        </w:rPr>
        <w:t>Калин Тошков Терзийски: За</w:t>
      </w:r>
    </w:p>
    <w:p w14:paraId="22F600D5" w14:textId="77777777" w:rsidR="00C44780" w:rsidRPr="00C44780" w:rsidRDefault="00C44780" w:rsidP="00C44780">
      <w:pPr>
        <w:numPr>
          <w:ilvl w:val="0"/>
          <w:numId w:val="67"/>
        </w:numPr>
        <w:rPr>
          <w:rFonts w:eastAsia="Times New Roman"/>
          <w:color w:val="000000"/>
        </w:rPr>
      </w:pPr>
      <w:r w:rsidRPr="00C44780">
        <w:rPr>
          <w:rFonts w:eastAsia="Times New Roman"/>
          <w:color w:val="000000"/>
        </w:rPr>
        <w:t>Костадин Стоянов Миндов: За</w:t>
      </w:r>
    </w:p>
    <w:p w14:paraId="528A9F61" w14:textId="77777777" w:rsidR="00C44780" w:rsidRPr="00C44780" w:rsidRDefault="00C44780" w:rsidP="00C44780">
      <w:pPr>
        <w:numPr>
          <w:ilvl w:val="0"/>
          <w:numId w:val="67"/>
        </w:numPr>
        <w:rPr>
          <w:rFonts w:eastAsia="Times New Roman"/>
          <w:color w:val="000000"/>
        </w:rPr>
      </w:pPr>
      <w:r w:rsidRPr="00C44780">
        <w:rPr>
          <w:rFonts w:eastAsia="Times New Roman"/>
          <w:color w:val="000000"/>
        </w:rPr>
        <w:t>Леонид Петров Петканин: Въздържал се</w:t>
      </w:r>
    </w:p>
    <w:p w14:paraId="2B112854" w14:textId="77777777" w:rsidR="00C44780" w:rsidRPr="00C44780" w:rsidRDefault="00C44780" w:rsidP="00C44780">
      <w:pPr>
        <w:numPr>
          <w:ilvl w:val="0"/>
          <w:numId w:val="67"/>
        </w:numPr>
        <w:rPr>
          <w:rFonts w:eastAsia="Times New Roman"/>
          <w:color w:val="000000"/>
        </w:rPr>
      </w:pPr>
      <w:r w:rsidRPr="00C44780">
        <w:rPr>
          <w:rFonts w:eastAsia="Times New Roman"/>
          <w:color w:val="000000"/>
        </w:rPr>
        <w:t>Михаела Валериева Якимова: За</w:t>
      </w:r>
    </w:p>
    <w:p w14:paraId="4C44DB0F" w14:textId="77777777" w:rsidR="00C44780" w:rsidRPr="00C44780" w:rsidRDefault="00C44780" w:rsidP="00C44780">
      <w:pPr>
        <w:numPr>
          <w:ilvl w:val="0"/>
          <w:numId w:val="67"/>
        </w:numPr>
        <w:rPr>
          <w:rFonts w:eastAsia="Times New Roman"/>
          <w:color w:val="000000"/>
        </w:rPr>
      </w:pPr>
      <w:r w:rsidRPr="00C44780">
        <w:rPr>
          <w:rFonts w:eastAsia="Times New Roman"/>
          <w:color w:val="000000"/>
        </w:rPr>
        <w:t>Никола Емилов Далев: Въздържал се</w:t>
      </w:r>
    </w:p>
    <w:p w14:paraId="08949F4D" w14:textId="77777777" w:rsidR="00C44780" w:rsidRPr="00C44780" w:rsidRDefault="00C44780" w:rsidP="00C44780">
      <w:pPr>
        <w:numPr>
          <w:ilvl w:val="0"/>
          <w:numId w:val="67"/>
        </w:numPr>
        <w:rPr>
          <w:rFonts w:eastAsia="Times New Roman"/>
          <w:color w:val="000000"/>
        </w:rPr>
      </w:pPr>
      <w:r w:rsidRPr="00C44780">
        <w:rPr>
          <w:rFonts w:eastAsia="Times New Roman"/>
          <w:color w:val="000000"/>
        </w:rPr>
        <w:t>Николай Димитров Шаламандов: Въздържал се</w:t>
      </w:r>
    </w:p>
    <w:p w14:paraId="22FFAE19" w14:textId="77777777" w:rsidR="00C44780" w:rsidRPr="00C44780" w:rsidRDefault="00C44780" w:rsidP="00C44780">
      <w:pPr>
        <w:numPr>
          <w:ilvl w:val="0"/>
          <w:numId w:val="67"/>
        </w:numPr>
        <w:rPr>
          <w:rFonts w:eastAsia="Times New Roman"/>
          <w:color w:val="000000"/>
        </w:rPr>
      </w:pPr>
      <w:r w:rsidRPr="00C44780">
        <w:rPr>
          <w:rFonts w:eastAsia="Times New Roman"/>
          <w:color w:val="000000"/>
        </w:rPr>
        <w:t>Стоян Владимиров Златков: Въздържал се</w:t>
      </w:r>
    </w:p>
    <w:p w14:paraId="45C6BCB7" w14:textId="77777777" w:rsidR="00C44780" w:rsidRPr="00C44780" w:rsidRDefault="00C44780" w:rsidP="00C44780">
      <w:pPr>
        <w:numPr>
          <w:ilvl w:val="0"/>
          <w:numId w:val="67"/>
        </w:numPr>
        <w:rPr>
          <w:rFonts w:eastAsia="Times New Roman"/>
          <w:color w:val="000000"/>
          <w:sz w:val="24"/>
          <w:szCs w:val="24"/>
        </w:rPr>
      </w:pPr>
      <w:r w:rsidRPr="00C44780">
        <w:rPr>
          <w:rFonts w:eastAsia="Times New Roman"/>
          <w:color w:val="000000"/>
        </w:rPr>
        <w:t>Явор Иванов Аргиров: Против</w:t>
      </w:r>
    </w:p>
    <w:p w14:paraId="2D55012D" w14:textId="77777777" w:rsidR="00774AF6" w:rsidRDefault="00774AF6" w:rsidP="00CA0AEC">
      <w:pPr>
        <w:ind w:firstLine="720"/>
        <w:jc w:val="both"/>
        <w:rPr>
          <w:b/>
          <w:bCs/>
          <w:i/>
          <w:iCs/>
          <w:sz w:val="24"/>
          <w:szCs w:val="24"/>
        </w:rPr>
      </w:pPr>
    </w:p>
    <w:p w14:paraId="311AEFCB" w14:textId="30860F0D" w:rsidR="00CA0AEC" w:rsidRDefault="00CA0AEC" w:rsidP="00FB379C">
      <w:pPr>
        <w:ind w:firstLine="426"/>
        <w:jc w:val="both"/>
        <w:rPr>
          <w:b/>
          <w:bCs/>
          <w:i/>
          <w:iCs/>
          <w:sz w:val="24"/>
          <w:szCs w:val="24"/>
        </w:rPr>
      </w:pPr>
      <w:r w:rsidRPr="006F4A3F">
        <w:rPr>
          <w:b/>
          <w:bCs/>
          <w:i/>
          <w:iCs/>
          <w:sz w:val="24"/>
          <w:szCs w:val="24"/>
        </w:rPr>
        <w:t xml:space="preserve">С </w:t>
      </w:r>
      <w:r w:rsidR="000959B4">
        <w:rPr>
          <w:b/>
          <w:bCs/>
          <w:i/>
          <w:iCs/>
          <w:sz w:val="24"/>
          <w:szCs w:val="24"/>
        </w:rPr>
        <w:t>поименно</w:t>
      </w:r>
      <w:r w:rsidR="00FB379C">
        <w:rPr>
          <w:b/>
          <w:bCs/>
          <w:i/>
          <w:iCs/>
          <w:sz w:val="24"/>
          <w:szCs w:val="24"/>
        </w:rPr>
        <w:t xml:space="preserve"> </w:t>
      </w:r>
      <w:r w:rsidRPr="006F4A3F">
        <w:rPr>
          <w:b/>
          <w:bCs/>
          <w:i/>
          <w:iCs/>
          <w:sz w:val="24"/>
          <w:szCs w:val="24"/>
        </w:rPr>
        <w:t xml:space="preserve">гласуване от </w:t>
      </w:r>
      <w:r w:rsidR="00FB379C">
        <w:rPr>
          <w:b/>
          <w:bCs/>
          <w:i/>
          <w:iCs/>
          <w:sz w:val="24"/>
          <w:szCs w:val="24"/>
        </w:rPr>
        <w:t>16</w:t>
      </w:r>
      <w:r>
        <w:rPr>
          <w:b/>
          <w:bCs/>
          <w:i/>
          <w:iCs/>
          <w:sz w:val="24"/>
          <w:szCs w:val="24"/>
        </w:rPr>
        <w:t xml:space="preserve"> </w:t>
      </w:r>
      <w:r w:rsidRPr="006F4A3F">
        <w:rPr>
          <w:b/>
          <w:bCs/>
          <w:i/>
          <w:iCs/>
          <w:sz w:val="24"/>
          <w:szCs w:val="24"/>
        </w:rPr>
        <w:t>гласували общински съветници, </w:t>
      </w:r>
      <w:r w:rsidRPr="006F4A3F">
        <w:rPr>
          <w:rFonts w:eastAsia="Times New Roman"/>
          <w:b/>
          <w:i/>
          <w:iCs/>
          <w:sz w:val="24"/>
          <w:szCs w:val="24"/>
        </w:rPr>
        <w:t xml:space="preserve">'за' - </w:t>
      </w:r>
      <w:r w:rsidR="00FB379C">
        <w:rPr>
          <w:rFonts w:eastAsia="Times New Roman"/>
          <w:b/>
          <w:i/>
          <w:iCs/>
          <w:sz w:val="24"/>
          <w:szCs w:val="24"/>
        </w:rPr>
        <w:t>9</w:t>
      </w:r>
      <w:r w:rsidRPr="006F4A3F">
        <w:rPr>
          <w:rFonts w:eastAsia="Times New Roman"/>
          <w:b/>
          <w:i/>
          <w:iCs/>
          <w:sz w:val="24"/>
          <w:szCs w:val="24"/>
        </w:rPr>
        <w:t>, 'п</w:t>
      </w:r>
      <w:r>
        <w:rPr>
          <w:rFonts w:eastAsia="Times New Roman"/>
          <w:b/>
          <w:i/>
          <w:iCs/>
          <w:sz w:val="24"/>
          <w:szCs w:val="24"/>
        </w:rPr>
        <w:t xml:space="preserve">ротив' </w:t>
      </w:r>
      <w:r w:rsidR="00687478">
        <w:rPr>
          <w:rFonts w:eastAsia="Times New Roman"/>
          <w:b/>
          <w:i/>
          <w:iCs/>
          <w:sz w:val="24"/>
          <w:szCs w:val="24"/>
        </w:rPr>
        <w:t>–</w:t>
      </w:r>
      <w:r>
        <w:rPr>
          <w:rFonts w:eastAsia="Times New Roman"/>
          <w:b/>
          <w:i/>
          <w:iCs/>
          <w:sz w:val="24"/>
          <w:szCs w:val="24"/>
        </w:rPr>
        <w:t xml:space="preserve"> </w:t>
      </w:r>
      <w:r w:rsidR="00687478">
        <w:rPr>
          <w:rFonts w:eastAsia="Times New Roman"/>
          <w:b/>
          <w:i/>
          <w:iCs/>
          <w:sz w:val="24"/>
          <w:szCs w:val="24"/>
        </w:rPr>
        <w:t xml:space="preserve">1 </w:t>
      </w:r>
      <w:r>
        <w:rPr>
          <w:rFonts w:eastAsia="Times New Roman"/>
          <w:b/>
          <w:i/>
          <w:iCs/>
          <w:sz w:val="24"/>
          <w:szCs w:val="24"/>
        </w:rPr>
        <w:t xml:space="preserve">и 'въздържали се' – </w:t>
      </w:r>
      <w:r w:rsidR="00FB379C">
        <w:rPr>
          <w:rFonts w:eastAsia="Times New Roman"/>
          <w:b/>
          <w:i/>
          <w:iCs/>
          <w:sz w:val="24"/>
          <w:szCs w:val="24"/>
        </w:rPr>
        <w:t>6</w:t>
      </w:r>
      <w:r w:rsidRPr="006F4A3F">
        <w:rPr>
          <w:b/>
          <w:bCs/>
          <w:i/>
          <w:iCs/>
          <w:sz w:val="24"/>
          <w:szCs w:val="24"/>
        </w:rPr>
        <w:t xml:space="preserve">, предложението </w:t>
      </w:r>
      <w:r w:rsidR="00FB379C">
        <w:rPr>
          <w:b/>
          <w:bCs/>
          <w:i/>
          <w:iCs/>
          <w:sz w:val="24"/>
          <w:szCs w:val="24"/>
        </w:rPr>
        <w:t xml:space="preserve">НЕ </w:t>
      </w:r>
      <w:r w:rsidRPr="006F4A3F">
        <w:rPr>
          <w:b/>
          <w:bCs/>
          <w:i/>
          <w:iCs/>
          <w:sz w:val="24"/>
          <w:szCs w:val="24"/>
        </w:rPr>
        <w:t>СЕ ПРИЕМА.</w:t>
      </w:r>
    </w:p>
    <w:p w14:paraId="2687E793" w14:textId="77777777" w:rsidR="00FB379C" w:rsidRDefault="00FB379C" w:rsidP="00FB379C">
      <w:pPr>
        <w:ind w:firstLine="426"/>
        <w:jc w:val="both"/>
        <w:rPr>
          <w:b/>
          <w:bCs/>
          <w:i/>
          <w:iCs/>
          <w:sz w:val="24"/>
          <w:szCs w:val="24"/>
        </w:rPr>
      </w:pPr>
    </w:p>
    <w:p w14:paraId="0D0DE0B4" w14:textId="55EB84A1" w:rsidR="00FB379C" w:rsidRPr="00CB1414" w:rsidRDefault="00FB379C" w:rsidP="00FB379C">
      <w:pPr>
        <w:tabs>
          <w:tab w:val="left" w:pos="284"/>
        </w:tabs>
        <w:jc w:val="both"/>
        <w:rPr>
          <w:sz w:val="24"/>
          <w:szCs w:val="24"/>
        </w:rPr>
      </w:pPr>
      <w:r>
        <w:rPr>
          <w:sz w:val="24"/>
          <w:szCs w:val="24"/>
        </w:rPr>
        <w:lastRenderedPageBreak/>
        <w:tab/>
      </w:r>
      <w:r w:rsidRPr="00CB1414">
        <w:rPr>
          <w:sz w:val="24"/>
          <w:szCs w:val="24"/>
        </w:rPr>
        <w:t xml:space="preserve">На основание: чл.21, ал.1, т.11 и т.8 от ЗМСМА, чл.21, ал.4 и чл.40, ал.8 от ЗОС, </w:t>
      </w:r>
      <w:r>
        <w:rPr>
          <w:sz w:val="24"/>
          <w:szCs w:val="24"/>
        </w:rPr>
        <w:t>чл.134, ал.2 ,т.6 и чл.131, ал.</w:t>
      </w:r>
      <w:r w:rsidRPr="00CB1414">
        <w:rPr>
          <w:sz w:val="24"/>
          <w:szCs w:val="24"/>
        </w:rPr>
        <w:t>2 т</w:t>
      </w:r>
      <w:r>
        <w:rPr>
          <w:sz w:val="24"/>
          <w:szCs w:val="24"/>
        </w:rPr>
        <w:t>.</w:t>
      </w:r>
      <w:r w:rsidRPr="00CB1414">
        <w:rPr>
          <w:sz w:val="24"/>
          <w:szCs w:val="24"/>
        </w:rPr>
        <w:t>1 от ЗУТ, чл.15, ал.3 от ЗУТ, и след проведено гласуване, Общинският съвет</w:t>
      </w:r>
      <w:r>
        <w:rPr>
          <w:sz w:val="24"/>
          <w:szCs w:val="24"/>
        </w:rPr>
        <w:t xml:space="preserve"> прие</w:t>
      </w:r>
    </w:p>
    <w:p w14:paraId="68720047" w14:textId="77777777" w:rsidR="00FB379C" w:rsidRPr="00CB1414" w:rsidRDefault="00FB379C" w:rsidP="00FB379C">
      <w:pPr>
        <w:tabs>
          <w:tab w:val="left" w:pos="284"/>
        </w:tabs>
        <w:jc w:val="both"/>
        <w:rPr>
          <w:sz w:val="24"/>
          <w:szCs w:val="24"/>
        </w:rPr>
      </w:pPr>
    </w:p>
    <w:p w14:paraId="3A7F5040" w14:textId="77777777" w:rsidR="00FB379C" w:rsidRPr="001266D9" w:rsidRDefault="00FB379C" w:rsidP="00FB379C">
      <w:pPr>
        <w:jc w:val="center"/>
        <w:rPr>
          <w:sz w:val="24"/>
          <w:szCs w:val="24"/>
        </w:rPr>
      </w:pPr>
      <w:r w:rsidRPr="001266D9">
        <w:rPr>
          <w:sz w:val="24"/>
          <w:szCs w:val="24"/>
        </w:rPr>
        <w:t>Р Е Ш Е Н И Е №</w:t>
      </w:r>
      <w:r>
        <w:rPr>
          <w:sz w:val="24"/>
          <w:szCs w:val="24"/>
        </w:rPr>
        <w:t xml:space="preserve"> 333</w:t>
      </w:r>
    </w:p>
    <w:p w14:paraId="1C4D0F8D" w14:textId="5577CC71" w:rsidR="00FB379C" w:rsidRPr="00CB1414" w:rsidRDefault="00FB379C" w:rsidP="00FB379C">
      <w:pPr>
        <w:jc w:val="center"/>
        <w:rPr>
          <w:sz w:val="24"/>
          <w:szCs w:val="24"/>
        </w:rPr>
      </w:pPr>
      <w:r w:rsidRPr="001266D9">
        <w:rPr>
          <w:sz w:val="24"/>
          <w:szCs w:val="24"/>
        </w:rPr>
        <w:t xml:space="preserve">от </w:t>
      </w:r>
      <w:r>
        <w:rPr>
          <w:sz w:val="24"/>
          <w:szCs w:val="24"/>
        </w:rPr>
        <w:t>18 декември</w:t>
      </w:r>
      <w:r w:rsidRPr="001266D9">
        <w:rPr>
          <w:sz w:val="24"/>
          <w:szCs w:val="24"/>
        </w:rPr>
        <w:t xml:space="preserve"> 2025 г.</w:t>
      </w:r>
    </w:p>
    <w:p w14:paraId="535A49F2" w14:textId="77777777" w:rsidR="00FB379C" w:rsidRPr="00CB1414" w:rsidRDefault="00FB379C" w:rsidP="00FB379C">
      <w:pPr>
        <w:tabs>
          <w:tab w:val="left" w:pos="284"/>
        </w:tabs>
        <w:jc w:val="center"/>
        <w:rPr>
          <w:sz w:val="24"/>
          <w:szCs w:val="24"/>
        </w:rPr>
      </w:pPr>
    </w:p>
    <w:p w14:paraId="716E0D6B" w14:textId="09E6B404" w:rsidR="00CA0AEC" w:rsidRPr="00253E4B" w:rsidRDefault="00FB379C" w:rsidP="00CA0AEC">
      <w:pPr>
        <w:pStyle w:val="a3"/>
        <w:numPr>
          <w:ilvl w:val="0"/>
          <w:numId w:val="60"/>
        </w:numPr>
        <w:tabs>
          <w:tab w:val="left" w:pos="284"/>
          <w:tab w:val="left" w:pos="426"/>
        </w:tabs>
        <w:ind w:left="0" w:firstLine="420"/>
        <w:jc w:val="both"/>
        <w:rPr>
          <w:sz w:val="24"/>
          <w:szCs w:val="24"/>
        </w:rPr>
      </w:pPr>
      <w:r>
        <w:rPr>
          <w:sz w:val="24"/>
          <w:szCs w:val="24"/>
        </w:rPr>
        <w:t>Не д</w:t>
      </w:r>
      <w:r w:rsidRPr="00B753FD">
        <w:rPr>
          <w:sz w:val="24"/>
          <w:szCs w:val="24"/>
        </w:rPr>
        <w:t>ава съгласие за процедиране на ПУП-План за регулация за образуване на нов УПИ III – 301.5165, 301.5193 в кв. 3, с площ 1519 кв. м. по плана на гр. Сандански, общ. Сандански, образуван /отреден/ по имотните граници на имот с идентификатор 65334.301.5165 /1299 кв.м. от 1519 кв.м</w:t>
      </w:r>
      <w:r w:rsidR="004D638A">
        <w:rPr>
          <w:sz w:val="24"/>
          <w:szCs w:val="24"/>
        </w:rPr>
        <w:t>. от площа на имота, остана</w:t>
      </w:r>
      <w:r w:rsidRPr="00B753FD">
        <w:rPr>
          <w:sz w:val="24"/>
          <w:szCs w:val="24"/>
        </w:rPr>
        <w:t>лите 220 кв.м. се отчуждават за имот с проектен идентификатор 65334.301.5191/ и имот с проектен идентификатор 65334.301.5192 /с пло</w:t>
      </w:r>
      <w:r w:rsidR="004D638A">
        <w:rPr>
          <w:sz w:val="24"/>
          <w:szCs w:val="24"/>
        </w:rPr>
        <w:t>щ 220 кв.м./ по КККР на гр. Сан</w:t>
      </w:r>
      <w:r w:rsidRPr="00B753FD">
        <w:rPr>
          <w:sz w:val="24"/>
          <w:szCs w:val="24"/>
        </w:rPr>
        <w:t>д</w:t>
      </w:r>
      <w:r w:rsidR="004D638A">
        <w:rPr>
          <w:sz w:val="24"/>
          <w:szCs w:val="24"/>
        </w:rPr>
        <w:t>а</w:t>
      </w:r>
      <w:r w:rsidRPr="00B753FD">
        <w:rPr>
          <w:sz w:val="24"/>
          <w:szCs w:val="24"/>
        </w:rPr>
        <w:t>нски, общ. Сандански, с предназначение за „жилищно строителство“ и образуване на нова улица с о.т. 4а – о.т. 4б – о.т. 4в по регулационния план на гр. Сандански, общ. Сандански, съгласно приложеното мотивирано предложение.</w:t>
      </w:r>
    </w:p>
    <w:p w14:paraId="2605B76F" w14:textId="77777777" w:rsidR="00CA0AEC" w:rsidRDefault="00CA0AEC" w:rsidP="00CA0AEC">
      <w:pPr>
        <w:jc w:val="both"/>
        <w:rPr>
          <w:sz w:val="24"/>
          <w:szCs w:val="24"/>
        </w:rPr>
      </w:pPr>
    </w:p>
    <w:p w14:paraId="445AF703" w14:textId="77777777" w:rsidR="00CA0AEC" w:rsidRPr="00404FCF" w:rsidRDefault="00CA0AEC" w:rsidP="00CA0AEC">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4</w:t>
      </w:r>
      <w:r w:rsidR="00DB6FDE">
        <w:rPr>
          <w:rFonts w:ascii="Times New Roman" w:hAnsi="Times New Roman"/>
          <w:b/>
          <w:color w:val="auto"/>
          <w:sz w:val="24"/>
          <w:szCs w:val="24"/>
        </w:rPr>
        <w:t>0</w:t>
      </w:r>
      <w:r w:rsidRPr="00411249">
        <w:rPr>
          <w:rFonts w:ascii="Times New Roman" w:hAnsi="Times New Roman"/>
          <w:b/>
          <w:color w:val="auto"/>
          <w:sz w:val="24"/>
          <w:szCs w:val="24"/>
        </w:rPr>
        <w:t xml:space="preserve"> (</w:t>
      </w:r>
      <w:r w:rsidR="00DB6FDE">
        <w:rPr>
          <w:rFonts w:ascii="Times New Roman" w:hAnsi="Times New Roman"/>
          <w:b/>
          <w:color w:val="auto"/>
          <w:sz w:val="24"/>
          <w:szCs w:val="24"/>
        </w:rPr>
        <w:t>Четиридесета</w:t>
      </w:r>
      <w:r w:rsidRPr="00411249">
        <w:rPr>
          <w:rFonts w:ascii="Times New Roman" w:hAnsi="Times New Roman"/>
          <w:b/>
          <w:color w:val="auto"/>
          <w:sz w:val="24"/>
          <w:szCs w:val="24"/>
        </w:rPr>
        <w:t>) ОТНОШЕНИЕ ВЗЕХА:</w:t>
      </w:r>
    </w:p>
    <w:p w14:paraId="70C31830" w14:textId="77777777" w:rsidR="00CA0AEC" w:rsidRPr="00F84DD1" w:rsidRDefault="00CA0AEC" w:rsidP="00CA0AEC"/>
    <w:p w14:paraId="66123F16" w14:textId="1BDE85B5" w:rsidR="00CA0AEC" w:rsidRPr="00CA0073" w:rsidRDefault="00CA0AEC" w:rsidP="00CA0073">
      <w:pPr>
        <w:tabs>
          <w:tab w:val="left" w:pos="851"/>
        </w:tabs>
        <w:ind w:firstLine="426"/>
        <w:jc w:val="both"/>
        <w:rPr>
          <w:rFonts w:eastAsia="Times New Roman"/>
          <w:b/>
          <w:color w:val="FF0000"/>
          <w:sz w:val="24"/>
          <w:szCs w:val="24"/>
        </w:rPr>
      </w:pPr>
      <w:r w:rsidRPr="000959B4">
        <w:rPr>
          <w:i/>
          <w:iCs/>
          <w:sz w:val="24"/>
          <w:szCs w:val="24"/>
        </w:rPr>
        <w:t xml:space="preserve">Георги Валентинов Батев – Председател на Общински съвет </w:t>
      </w:r>
      <w:r w:rsidRPr="000959B4">
        <w:rPr>
          <w:iCs/>
          <w:sz w:val="24"/>
          <w:szCs w:val="24"/>
        </w:rPr>
        <w:t xml:space="preserve">– </w:t>
      </w:r>
      <w:r w:rsidRPr="000959B4">
        <w:rPr>
          <w:sz w:val="24"/>
          <w:szCs w:val="24"/>
        </w:rPr>
        <w:t>Преминаваме към т.4</w:t>
      </w:r>
      <w:r w:rsidR="00DB6FDE" w:rsidRPr="000959B4">
        <w:rPr>
          <w:sz w:val="24"/>
          <w:szCs w:val="24"/>
        </w:rPr>
        <w:t>0</w:t>
      </w:r>
      <w:r w:rsidRPr="000959B4">
        <w:rPr>
          <w:sz w:val="24"/>
          <w:szCs w:val="24"/>
        </w:rPr>
        <w:t xml:space="preserve"> - </w:t>
      </w:r>
      <w:r w:rsidR="000959B4" w:rsidRPr="000959B4">
        <w:rPr>
          <w:rFonts w:eastAsia="Times New Roman"/>
          <w:b/>
          <w:sz w:val="24"/>
          <w:szCs w:val="24"/>
        </w:rPr>
        <w:t xml:space="preserve">Вх.№ 875/04.12.2025 г. - </w:t>
      </w:r>
      <w:r w:rsidR="000959B4" w:rsidRPr="000959B4">
        <w:rPr>
          <w:rFonts w:eastAsia="Times New Roman"/>
          <w:sz w:val="24"/>
          <w:szCs w:val="24"/>
        </w:rPr>
        <w:t>Заявление от „Ликам“ ЕООД, относно разрешаване изработването на ПУП-ПЗ за ПИ с идентификатор 57176.125.4 по КК на с. Поленица, общ. Сандански, за промяна предназначението от „нива“ в „жилищно строителство“.</w:t>
      </w:r>
    </w:p>
    <w:p w14:paraId="650B2F1E" w14:textId="77777777" w:rsidR="00CA0AEC" w:rsidRPr="002D1068" w:rsidRDefault="00CA0AEC" w:rsidP="00CA0073">
      <w:pPr>
        <w:ind w:firstLine="426"/>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14:paraId="791B82F6" w14:textId="77777777" w:rsidR="00CA0AEC" w:rsidRDefault="00CA0AEC" w:rsidP="00CA0AEC">
      <w:pPr>
        <w:ind w:firstLine="720"/>
        <w:jc w:val="both"/>
        <w:rPr>
          <w:rFonts w:eastAsia="Times New Roman"/>
        </w:rPr>
      </w:pPr>
    </w:p>
    <w:p w14:paraId="2F7C1B3E" w14:textId="6F93DFE3" w:rsidR="00CA0AEC" w:rsidRDefault="00CA0AEC" w:rsidP="00CA0073">
      <w:pPr>
        <w:ind w:firstLine="426"/>
        <w:jc w:val="both"/>
        <w:rPr>
          <w:b/>
          <w:bCs/>
          <w:i/>
          <w:iCs/>
          <w:sz w:val="24"/>
          <w:szCs w:val="24"/>
        </w:rPr>
      </w:pPr>
      <w:r w:rsidRPr="006F4A3F">
        <w:rPr>
          <w:b/>
          <w:bCs/>
          <w:i/>
          <w:iCs/>
          <w:sz w:val="24"/>
          <w:szCs w:val="24"/>
        </w:rPr>
        <w:t xml:space="preserve">С явно гласуване от </w:t>
      </w:r>
      <w:r w:rsidR="00CA0073">
        <w:rPr>
          <w:b/>
          <w:bCs/>
          <w:i/>
          <w:iCs/>
          <w:sz w:val="24"/>
          <w:szCs w:val="24"/>
        </w:rPr>
        <w:t>19</w:t>
      </w:r>
      <w:r w:rsidRPr="006F4A3F">
        <w:rPr>
          <w:b/>
          <w:bCs/>
          <w:i/>
          <w:iCs/>
          <w:sz w:val="24"/>
          <w:szCs w:val="24"/>
        </w:rPr>
        <w:t xml:space="preserve"> гласували общински съветници, </w:t>
      </w:r>
      <w:r w:rsidRPr="006F4A3F">
        <w:rPr>
          <w:rFonts w:eastAsia="Times New Roman"/>
          <w:b/>
          <w:i/>
          <w:iCs/>
          <w:sz w:val="24"/>
          <w:szCs w:val="24"/>
        </w:rPr>
        <w:t xml:space="preserve">'за' - </w:t>
      </w:r>
      <w:r w:rsidR="00CA0073">
        <w:rPr>
          <w:rFonts w:eastAsia="Times New Roman"/>
          <w:b/>
          <w:i/>
          <w:iCs/>
          <w:sz w:val="24"/>
          <w:szCs w:val="24"/>
        </w:rPr>
        <w:t>19</w:t>
      </w:r>
      <w:r w:rsidRPr="006F4A3F">
        <w:rPr>
          <w:rFonts w:eastAsia="Times New Roman"/>
          <w:b/>
          <w:i/>
          <w:iCs/>
          <w:sz w:val="24"/>
          <w:szCs w:val="24"/>
        </w:rPr>
        <w:t>, 'против' - 0  и 'въздържали се' – 0</w:t>
      </w:r>
      <w:r w:rsidRPr="006F4A3F">
        <w:rPr>
          <w:b/>
          <w:bCs/>
          <w:i/>
          <w:iCs/>
          <w:sz w:val="24"/>
          <w:szCs w:val="24"/>
        </w:rPr>
        <w:t>, предложението СЕ ПРИЕМА.</w:t>
      </w:r>
    </w:p>
    <w:p w14:paraId="472DE760" w14:textId="77777777" w:rsidR="00DB6FDE" w:rsidRDefault="00DB6FDE" w:rsidP="00CA0AEC">
      <w:pPr>
        <w:ind w:firstLine="720"/>
        <w:jc w:val="both"/>
        <w:rPr>
          <w:b/>
          <w:bCs/>
          <w:i/>
          <w:iCs/>
          <w:sz w:val="24"/>
          <w:szCs w:val="24"/>
        </w:rPr>
      </w:pPr>
    </w:p>
    <w:p w14:paraId="51796466" w14:textId="6495C9E2" w:rsidR="00CA0073" w:rsidRDefault="00CA0073" w:rsidP="00CA0073">
      <w:pPr>
        <w:ind w:firstLine="426"/>
        <w:jc w:val="both"/>
        <w:rPr>
          <w:sz w:val="24"/>
          <w:szCs w:val="24"/>
        </w:rPr>
      </w:pPr>
      <w:r w:rsidRPr="00200FE0">
        <w:rPr>
          <w:sz w:val="24"/>
          <w:szCs w:val="24"/>
        </w:rPr>
        <w:t>На основание</w:t>
      </w:r>
      <w:r>
        <w:rPr>
          <w:sz w:val="24"/>
          <w:szCs w:val="24"/>
        </w:rPr>
        <w:t>:</w:t>
      </w:r>
      <w:r w:rsidRPr="008150D7">
        <w:rPr>
          <w:sz w:val="24"/>
          <w:szCs w:val="24"/>
        </w:rPr>
        <w:t xml:space="preserve"> </w:t>
      </w:r>
      <w:r w:rsidRPr="00AC129F">
        <w:rPr>
          <w:sz w:val="24"/>
          <w:szCs w:val="24"/>
        </w:rPr>
        <w:t>чл.21, ал</w:t>
      </w:r>
      <w:r>
        <w:rPr>
          <w:sz w:val="24"/>
          <w:szCs w:val="24"/>
        </w:rPr>
        <w:t>.1, т.11 от ЗМСМА, чл.124а, ал.</w:t>
      </w:r>
      <w:r w:rsidRPr="00AC129F">
        <w:rPr>
          <w:sz w:val="24"/>
          <w:szCs w:val="24"/>
        </w:rPr>
        <w:t>5 от ЗУТ и чл.124б от ЗУТ и след проведено г</w:t>
      </w:r>
      <w:r>
        <w:rPr>
          <w:sz w:val="24"/>
          <w:szCs w:val="24"/>
        </w:rPr>
        <w:t>ласуване, Общинският съвет прие</w:t>
      </w:r>
    </w:p>
    <w:p w14:paraId="390D8954" w14:textId="77777777" w:rsidR="00CA0073" w:rsidRDefault="00CA0073" w:rsidP="00CA0073">
      <w:pPr>
        <w:ind w:firstLine="708"/>
        <w:jc w:val="both"/>
        <w:rPr>
          <w:sz w:val="24"/>
          <w:szCs w:val="24"/>
        </w:rPr>
      </w:pPr>
    </w:p>
    <w:p w14:paraId="22835195" w14:textId="0D222BFD" w:rsidR="00CA0073" w:rsidRPr="001266D9" w:rsidRDefault="00CA0073" w:rsidP="00CA0073">
      <w:pPr>
        <w:jc w:val="center"/>
        <w:rPr>
          <w:sz w:val="24"/>
          <w:szCs w:val="24"/>
        </w:rPr>
      </w:pPr>
      <w:r w:rsidRPr="001266D9">
        <w:rPr>
          <w:sz w:val="24"/>
          <w:szCs w:val="24"/>
        </w:rPr>
        <w:t>Р Е Ш Е Н И Е №</w:t>
      </w:r>
      <w:r>
        <w:rPr>
          <w:sz w:val="24"/>
          <w:szCs w:val="24"/>
        </w:rPr>
        <w:t xml:space="preserve"> 334</w:t>
      </w:r>
    </w:p>
    <w:p w14:paraId="22DD8B76" w14:textId="77777777" w:rsidR="00CA0073" w:rsidRDefault="00CA0073" w:rsidP="00CA0073">
      <w:pPr>
        <w:jc w:val="center"/>
        <w:rPr>
          <w:sz w:val="24"/>
          <w:szCs w:val="24"/>
        </w:rPr>
      </w:pPr>
      <w:r w:rsidRPr="001266D9">
        <w:rPr>
          <w:sz w:val="24"/>
          <w:szCs w:val="24"/>
        </w:rPr>
        <w:t xml:space="preserve">от </w:t>
      </w:r>
      <w:r>
        <w:rPr>
          <w:sz w:val="24"/>
          <w:szCs w:val="24"/>
        </w:rPr>
        <w:t>18 декември</w:t>
      </w:r>
      <w:r w:rsidRPr="001266D9">
        <w:rPr>
          <w:sz w:val="24"/>
          <w:szCs w:val="24"/>
        </w:rPr>
        <w:t xml:space="preserve"> 2025 г.</w:t>
      </w:r>
    </w:p>
    <w:p w14:paraId="37B2B8C7" w14:textId="283BE88A" w:rsidR="00CA0073" w:rsidRPr="00AC129F" w:rsidRDefault="00CA0073" w:rsidP="00CA0073">
      <w:pPr>
        <w:ind w:firstLine="708"/>
        <w:jc w:val="both"/>
        <w:rPr>
          <w:sz w:val="24"/>
          <w:szCs w:val="24"/>
        </w:rPr>
      </w:pPr>
    </w:p>
    <w:p w14:paraId="5E6787F4" w14:textId="77777777" w:rsidR="00CA0073" w:rsidRPr="008150D7" w:rsidRDefault="00CA0073" w:rsidP="00CA0073">
      <w:pPr>
        <w:pStyle w:val="a3"/>
        <w:numPr>
          <w:ilvl w:val="0"/>
          <w:numId w:val="61"/>
        </w:numPr>
        <w:tabs>
          <w:tab w:val="left" w:pos="426"/>
        </w:tabs>
        <w:ind w:left="0" w:firstLine="426"/>
        <w:jc w:val="both"/>
        <w:rPr>
          <w:sz w:val="24"/>
          <w:szCs w:val="24"/>
        </w:rPr>
      </w:pPr>
      <w:r w:rsidRPr="008150D7">
        <w:rPr>
          <w:sz w:val="24"/>
          <w:szCs w:val="24"/>
        </w:rPr>
        <w:t>Дава разрешение за изработване на ПУП-ПЗ за поземлен имот /ПИ/ с идентификатор:</w:t>
      </w:r>
      <w:r w:rsidRPr="008150D7">
        <w:rPr>
          <w:b/>
          <w:sz w:val="24"/>
          <w:szCs w:val="24"/>
        </w:rPr>
        <w:t xml:space="preserve"> </w:t>
      </w:r>
      <w:r w:rsidRPr="008150D7">
        <w:rPr>
          <w:rFonts w:eastAsia="Times New Roman"/>
          <w:b/>
          <w:color w:val="000000" w:themeColor="text1"/>
          <w:sz w:val="24"/>
          <w:szCs w:val="24"/>
        </w:rPr>
        <w:t>57176.</w:t>
      </w:r>
      <w:r>
        <w:rPr>
          <w:rFonts w:eastAsia="Times New Roman"/>
          <w:b/>
          <w:color w:val="000000" w:themeColor="text1"/>
          <w:sz w:val="24"/>
          <w:szCs w:val="24"/>
        </w:rPr>
        <w:t>125.4</w:t>
      </w:r>
      <w:r w:rsidRPr="008150D7">
        <w:rPr>
          <w:rFonts w:eastAsia="Times New Roman"/>
          <w:b/>
          <w:color w:val="000000" w:themeColor="text1"/>
          <w:sz w:val="24"/>
          <w:szCs w:val="24"/>
        </w:rPr>
        <w:t>, м. „</w:t>
      </w:r>
      <w:r>
        <w:rPr>
          <w:rFonts w:eastAsia="Times New Roman"/>
          <w:b/>
          <w:color w:val="000000" w:themeColor="text1"/>
          <w:sz w:val="24"/>
          <w:szCs w:val="24"/>
        </w:rPr>
        <w:t>Чинар Куши</w:t>
      </w:r>
      <w:r w:rsidRPr="008150D7">
        <w:rPr>
          <w:rFonts w:eastAsia="Times New Roman"/>
          <w:b/>
          <w:color w:val="000000" w:themeColor="text1"/>
          <w:sz w:val="24"/>
          <w:szCs w:val="24"/>
        </w:rPr>
        <w:t>“ по КККР на с. Поленица</w:t>
      </w:r>
      <w:r w:rsidRPr="008150D7">
        <w:rPr>
          <w:rFonts w:eastAsia="Times New Roman"/>
          <w:color w:val="000000" w:themeColor="text1"/>
          <w:sz w:val="24"/>
          <w:szCs w:val="24"/>
        </w:rPr>
        <w:t xml:space="preserve">, общ. Сандански, </w:t>
      </w:r>
      <w:r w:rsidRPr="008150D7">
        <w:rPr>
          <w:sz w:val="24"/>
          <w:szCs w:val="24"/>
        </w:rPr>
        <w:t xml:space="preserve">област Благоевград във връзка с промяна предназначението му от „земеделска земя“ с отреждане за </w:t>
      </w:r>
      <w:r w:rsidRPr="008150D7">
        <w:rPr>
          <w:b/>
          <w:sz w:val="24"/>
          <w:szCs w:val="24"/>
        </w:rPr>
        <w:t xml:space="preserve">„Жилищно строителство“, </w:t>
      </w:r>
      <w:r w:rsidRPr="008150D7">
        <w:rPr>
          <w:sz w:val="24"/>
          <w:szCs w:val="24"/>
        </w:rPr>
        <w:t>съобразно приложеното и одобрено с настоящето решение задание по чл.125 ЗУТ.</w:t>
      </w:r>
    </w:p>
    <w:p w14:paraId="44D7776E" w14:textId="77777777" w:rsidR="00CA0073" w:rsidRDefault="00CA0073" w:rsidP="00CA0073">
      <w:pPr>
        <w:pStyle w:val="a3"/>
        <w:tabs>
          <w:tab w:val="left" w:pos="426"/>
        </w:tabs>
        <w:ind w:left="0" w:firstLine="426"/>
        <w:jc w:val="both"/>
        <w:rPr>
          <w:sz w:val="24"/>
          <w:szCs w:val="24"/>
        </w:rPr>
      </w:pPr>
    </w:p>
    <w:p w14:paraId="190D7DFF" w14:textId="77777777" w:rsidR="00CA0073" w:rsidRPr="008150D7" w:rsidRDefault="00CA0073" w:rsidP="00CA0073">
      <w:pPr>
        <w:pStyle w:val="a3"/>
        <w:numPr>
          <w:ilvl w:val="0"/>
          <w:numId w:val="61"/>
        </w:numPr>
        <w:tabs>
          <w:tab w:val="left" w:pos="426"/>
        </w:tabs>
        <w:ind w:left="0" w:firstLine="426"/>
        <w:jc w:val="both"/>
        <w:rPr>
          <w:sz w:val="24"/>
          <w:szCs w:val="24"/>
        </w:rPr>
      </w:pPr>
      <w:r w:rsidRPr="008150D7">
        <w:rPr>
          <w:color w:val="000000"/>
          <w:sz w:val="24"/>
          <w:szCs w:val="24"/>
        </w:rPr>
        <w:t>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14:paraId="35A75A9B" w14:textId="77777777" w:rsidR="00CA0073" w:rsidRDefault="00CA0073" w:rsidP="00CA0073">
      <w:pPr>
        <w:ind w:firstLine="708"/>
        <w:jc w:val="both"/>
        <w:rPr>
          <w:sz w:val="24"/>
          <w:szCs w:val="24"/>
        </w:rPr>
      </w:pPr>
    </w:p>
    <w:p w14:paraId="47121D26" w14:textId="77777777" w:rsidR="00CA0AEC" w:rsidRDefault="00CA0AEC" w:rsidP="00CA0AEC">
      <w:pPr>
        <w:rPr>
          <w:sz w:val="24"/>
          <w:szCs w:val="24"/>
        </w:rPr>
      </w:pPr>
    </w:p>
    <w:p w14:paraId="1CF51B64" w14:textId="77777777" w:rsidR="00CA0AEC" w:rsidRPr="00404FCF" w:rsidRDefault="00CA0AEC" w:rsidP="00CA0AEC">
      <w:pPr>
        <w:pStyle w:val="4"/>
        <w:jc w:val="center"/>
        <w:rPr>
          <w:rFonts w:ascii="Times New Roman" w:hAnsi="Times New Roman"/>
          <w:b/>
          <w:color w:val="auto"/>
          <w:sz w:val="24"/>
          <w:szCs w:val="24"/>
        </w:rPr>
      </w:pPr>
      <w:r w:rsidRPr="00411249">
        <w:rPr>
          <w:rFonts w:ascii="Times New Roman" w:hAnsi="Times New Roman"/>
          <w:b/>
          <w:color w:val="auto"/>
          <w:sz w:val="24"/>
          <w:szCs w:val="24"/>
        </w:rPr>
        <w:t xml:space="preserve">ПО ТОЧКА </w:t>
      </w:r>
      <w:r>
        <w:rPr>
          <w:rFonts w:ascii="Times New Roman" w:hAnsi="Times New Roman"/>
          <w:b/>
          <w:color w:val="auto"/>
          <w:sz w:val="24"/>
          <w:szCs w:val="24"/>
        </w:rPr>
        <w:t>4</w:t>
      </w:r>
      <w:r w:rsidR="00DB6FDE">
        <w:rPr>
          <w:rFonts w:ascii="Times New Roman" w:hAnsi="Times New Roman"/>
          <w:b/>
          <w:color w:val="auto"/>
          <w:sz w:val="24"/>
          <w:szCs w:val="24"/>
        </w:rPr>
        <w:t>1</w:t>
      </w:r>
      <w:r w:rsidRPr="00411249">
        <w:rPr>
          <w:rFonts w:ascii="Times New Roman" w:hAnsi="Times New Roman"/>
          <w:b/>
          <w:color w:val="auto"/>
          <w:sz w:val="24"/>
          <w:szCs w:val="24"/>
        </w:rPr>
        <w:t xml:space="preserve"> (</w:t>
      </w:r>
      <w:r>
        <w:rPr>
          <w:rFonts w:ascii="Times New Roman" w:hAnsi="Times New Roman"/>
          <w:b/>
          <w:color w:val="auto"/>
          <w:sz w:val="24"/>
          <w:szCs w:val="24"/>
        </w:rPr>
        <w:t xml:space="preserve">Четиридесет и </w:t>
      </w:r>
      <w:r w:rsidR="00DB6FDE">
        <w:rPr>
          <w:rFonts w:ascii="Times New Roman" w:hAnsi="Times New Roman"/>
          <w:b/>
          <w:color w:val="auto"/>
          <w:sz w:val="24"/>
          <w:szCs w:val="24"/>
        </w:rPr>
        <w:t>първа</w:t>
      </w:r>
      <w:r w:rsidRPr="00411249">
        <w:rPr>
          <w:rFonts w:ascii="Times New Roman" w:hAnsi="Times New Roman"/>
          <w:b/>
          <w:color w:val="auto"/>
          <w:sz w:val="24"/>
          <w:szCs w:val="24"/>
        </w:rPr>
        <w:t>) ОТНОШЕНИЕ ВЗЕХА:</w:t>
      </w:r>
    </w:p>
    <w:p w14:paraId="022883FA" w14:textId="77777777" w:rsidR="00CA0AEC" w:rsidRPr="00F84DD1" w:rsidRDefault="00CA0AEC" w:rsidP="00CA0AEC"/>
    <w:p w14:paraId="47EABD13" w14:textId="409859D6" w:rsidR="00BC7F22" w:rsidRPr="00687478" w:rsidRDefault="00CA0AEC" w:rsidP="00687478">
      <w:pPr>
        <w:tabs>
          <w:tab w:val="left" w:pos="851"/>
        </w:tabs>
        <w:ind w:firstLine="567"/>
        <w:jc w:val="both"/>
        <w:rPr>
          <w:rFonts w:eastAsia="Times New Roman"/>
          <w:color w:val="FF0000"/>
          <w:sz w:val="24"/>
          <w:szCs w:val="24"/>
        </w:rPr>
      </w:pPr>
      <w:r w:rsidRPr="00C30FBC">
        <w:rPr>
          <w:i/>
          <w:iCs/>
          <w:sz w:val="24"/>
          <w:szCs w:val="24"/>
        </w:rPr>
        <w:t xml:space="preserve">Георги Валентинов Батев – Председател на Общински съвет </w:t>
      </w:r>
      <w:r w:rsidRPr="00C30FBC">
        <w:rPr>
          <w:iCs/>
          <w:sz w:val="24"/>
          <w:szCs w:val="24"/>
        </w:rPr>
        <w:t xml:space="preserve">– </w:t>
      </w:r>
      <w:r w:rsidR="00DB6FDE" w:rsidRPr="00C30FBC">
        <w:rPr>
          <w:sz w:val="24"/>
          <w:szCs w:val="24"/>
        </w:rPr>
        <w:t>Преминаваме към т.41</w:t>
      </w:r>
      <w:r w:rsidRPr="00C30FBC">
        <w:rPr>
          <w:sz w:val="24"/>
          <w:szCs w:val="24"/>
        </w:rPr>
        <w:t xml:space="preserve"> - </w:t>
      </w:r>
      <w:r w:rsidR="00500C47" w:rsidRPr="00C30FBC">
        <w:rPr>
          <w:rFonts w:eastAsia="Times New Roman"/>
          <w:b/>
          <w:sz w:val="24"/>
          <w:szCs w:val="24"/>
        </w:rPr>
        <w:t xml:space="preserve">Вх.№ 806/10.11.2025 г. - </w:t>
      </w:r>
      <w:r w:rsidR="00500C47" w:rsidRPr="00C30FBC">
        <w:rPr>
          <w:rFonts w:eastAsia="Times New Roman"/>
          <w:sz w:val="24"/>
          <w:szCs w:val="24"/>
        </w:rPr>
        <w:t xml:space="preserve">Молба от Атанас Георгиев Божинов, Любомир Георгиев Божинов, Мартина Йорданова Велчева и Валери  Йорданов Велчев чрез пълномощник </w:t>
      </w:r>
      <w:r w:rsidR="00500C47" w:rsidRPr="00C30FBC">
        <w:rPr>
          <w:rFonts w:eastAsia="Times New Roman"/>
          <w:sz w:val="24"/>
          <w:szCs w:val="24"/>
        </w:rPr>
        <w:lastRenderedPageBreak/>
        <w:t xml:space="preserve">арх. Васка Стоянова Терзиева, относно допускане изработването на ПУП-ПРЗ за имот 65334.109.3 в м. „Ушите“, землището на гр. Сандански с отреждане на имота „за обществено-обслужващи дейности - автосервиз“ и  трасе за изграждане на транспортен достъп в имот с идентификатор 65334.117.284 до имот 65334.109.3 в м. „Ушите“. </w:t>
      </w:r>
      <w:r>
        <w:rPr>
          <w:iCs/>
          <w:sz w:val="24"/>
          <w:szCs w:val="24"/>
        </w:rPr>
        <w:tab/>
      </w:r>
    </w:p>
    <w:p w14:paraId="13645A9F" w14:textId="77777777" w:rsidR="00CA0AEC" w:rsidRDefault="00CA0AEC" w:rsidP="00774AF6">
      <w:pPr>
        <w:ind w:firstLine="567"/>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14:paraId="0BF53BA3" w14:textId="77777777" w:rsidR="006158EE" w:rsidRPr="002D1068" w:rsidRDefault="006158EE" w:rsidP="00774AF6">
      <w:pPr>
        <w:ind w:firstLine="567"/>
        <w:jc w:val="both"/>
        <w:rPr>
          <w:iCs/>
          <w:sz w:val="24"/>
          <w:szCs w:val="24"/>
        </w:rPr>
      </w:pPr>
    </w:p>
    <w:p w14:paraId="59FDA6B1" w14:textId="00513CEF" w:rsidR="00CA0AEC" w:rsidRPr="00FF267B" w:rsidRDefault="00CA0AEC" w:rsidP="006158EE">
      <w:pPr>
        <w:ind w:firstLine="567"/>
        <w:jc w:val="both"/>
        <w:rPr>
          <w:b/>
          <w:bCs/>
          <w:i/>
          <w:iCs/>
          <w:sz w:val="24"/>
          <w:szCs w:val="24"/>
        </w:rPr>
      </w:pPr>
      <w:r w:rsidRPr="00687478">
        <w:rPr>
          <w:b/>
          <w:bCs/>
          <w:i/>
          <w:iCs/>
          <w:sz w:val="24"/>
          <w:szCs w:val="24"/>
        </w:rPr>
        <w:t xml:space="preserve">С </w:t>
      </w:r>
      <w:r w:rsidR="00DB6FDE" w:rsidRPr="00687478">
        <w:rPr>
          <w:b/>
          <w:bCs/>
          <w:i/>
          <w:iCs/>
          <w:sz w:val="24"/>
          <w:szCs w:val="24"/>
        </w:rPr>
        <w:t>явно</w:t>
      </w:r>
      <w:r w:rsidRPr="00687478">
        <w:rPr>
          <w:b/>
          <w:bCs/>
          <w:i/>
          <w:iCs/>
          <w:sz w:val="24"/>
          <w:szCs w:val="24"/>
        </w:rPr>
        <w:t xml:space="preserve"> гласуване</w:t>
      </w:r>
      <w:r w:rsidRPr="006F4A3F">
        <w:rPr>
          <w:b/>
          <w:bCs/>
          <w:i/>
          <w:iCs/>
          <w:sz w:val="24"/>
          <w:szCs w:val="24"/>
        </w:rPr>
        <w:t xml:space="preserve"> от </w:t>
      </w:r>
      <w:r w:rsidR="00687478">
        <w:rPr>
          <w:b/>
          <w:bCs/>
          <w:i/>
          <w:iCs/>
          <w:sz w:val="24"/>
          <w:szCs w:val="24"/>
        </w:rPr>
        <w:t>21</w:t>
      </w:r>
      <w:r w:rsidR="00DB6FDE">
        <w:rPr>
          <w:b/>
          <w:bCs/>
          <w:i/>
          <w:iCs/>
          <w:sz w:val="24"/>
          <w:szCs w:val="24"/>
        </w:rPr>
        <w:t xml:space="preserve"> </w:t>
      </w:r>
      <w:r w:rsidRPr="006F4A3F">
        <w:rPr>
          <w:b/>
          <w:bCs/>
          <w:i/>
          <w:iCs/>
          <w:sz w:val="24"/>
          <w:szCs w:val="24"/>
        </w:rPr>
        <w:t>гласували  общински съветници, </w:t>
      </w:r>
      <w:r w:rsidRPr="006F4A3F">
        <w:rPr>
          <w:rFonts w:eastAsia="Times New Roman"/>
          <w:b/>
          <w:i/>
          <w:iCs/>
          <w:sz w:val="24"/>
          <w:szCs w:val="24"/>
        </w:rPr>
        <w:t xml:space="preserve">'за' - </w:t>
      </w:r>
      <w:r w:rsidR="00687478">
        <w:rPr>
          <w:rFonts w:eastAsia="Times New Roman"/>
          <w:b/>
          <w:i/>
          <w:iCs/>
          <w:sz w:val="24"/>
          <w:szCs w:val="24"/>
        </w:rPr>
        <w:t>21</w:t>
      </w:r>
      <w:r w:rsidRPr="006F4A3F">
        <w:rPr>
          <w:rFonts w:eastAsia="Times New Roman"/>
          <w:b/>
          <w:i/>
          <w:iCs/>
          <w:sz w:val="24"/>
          <w:szCs w:val="24"/>
        </w:rPr>
        <w:t>, 'против' - 0  и 'въздържали се' – 0</w:t>
      </w:r>
      <w:r w:rsidRPr="006F4A3F">
        <w:rPr>
          <w:b/>
          <w:bCs/>
          <w:i/>
          <w:iCs/>
          <w:sz w:val="24"/>
          <w:szCs w:val="24"/>
        </w:rPr>
        <w:t>, предложението СЕ ПРИЕМА.</w:t>
      </w:r>
    </w:p>
    <w:p w14:paraId="72F0C344" w14:textId="77777777" w:rsidR="00CA0AEC" w:rsidRDefault="00CA0AEC" w:rsidP="00CA0AEC">
      <w:pPr>
        <w:ind w:firstLine="360"/>
        <w:jc w:val="both"/>
        <w:rPr>
          <w:b/>
          <w:bCs/>
          <w:i/>
          <w:iCs/>
          <w:sz w:val="24"/>
          <w:szCs w:val="24"/>
        </w:rPr>
      </w:pPr>
    </w:p>
    <w:p w14:paraId="1DD9147E" w14:textId="0000F961" w:rsidR="00687478" w:rsidRDefault="00687478" w:rsidP="00687478">
      <w:pPr>
        <w:ind w:firstLine="426"/>
        <w:jc w:val="both"/>
        <w:rPr>
          <w:sz w:val="24"/>
          <w:szCs w:val="24"/>
        </w:rPr>
      </w:pPr>
      <w:r w:rsidRPr="00200FE0">
        <w:rPr>
          <w:sz w:val="24"/>
          <w:szCs w:val="24"/>
        </w:rPr>
        <w:t>На основание</w:t>
      </w:r>
      <w:r>
        <w:rPr>
          <w:sz w:val="24"/>
          <w:szCs w:val="24"/>
        </w:rPr>
        <w:t>:</w:t>
      </w:r>
      <w:r w:rsidRPr="00E73886">
        <w:rPr>
          <w:sz w:val="24"/>
          <w:szCs w:val="24"/>
        </w:rPr>
        <w:t xml:space="preserve"> </w:t>
      </w:r>
      <w:r w:rsidRPr="00DA4B6C">
        <w:rPr>
          <w:sz w:val="24"/>
          <w:szCs w:val="24"/>
        </w:rPr>
        <w:t>чл.21, ал</w:t>
      </w:r>
      <w:r>
        <w:rPr>
          <w:sz w:val="24"/>
          <w:szCs w:val="24"/>
        </w:rPr>
        <w:t>.1, т.11 от ЗМСМА, чл.124а, ал.</w:t>
      </w:r>
      <w:r w:rsidRPr="00DA4B6C">
        <w:rPr>
          <w:sz w:val="24"/>
          <w:szCs w:val="24"/>
        </w:rPr>
        <w:t xml:space="preserve">5 от ЗУТ и чл.124б от ЗУТ, </w:t>
      </w:r>
      <w:r w:rsidRPr="00E57B88">
        <w:rPr>
          <w:sz w:val="24"/>
          <w:szCs w:val="24"/>
        </w:rPr>
        <w:t>чл.29 от ЗОЗЗ,</w:t>
      </w:r>
      <w:r>
        <w:rPr>
          <w:sz w:val="24"/>
          <w:szCs w:val="24"/>
        </w:rPr>
        <w:t xml:space="preserve"> чл.30, ал.3 от ППЗОЗЗ</w:t>
      </w:r>
      <w:r>
        <w:rPr>
          <w:rFonts w:eastAsia="Times New Roman"/>
          <w:sz w:val="24"/>
          <w:szCs w:val="24"/>
        </w:rPr>
        <w:t xml:space="preserve">, </w:t>
      </w:r>
      <w:r w:rsidRPr="00DA4B6C">
        <w:rPr>
          <w:rFonts w:eastAsia="Times New Roman"/>
          <w:sz w:val="24"/>
          <w:szCs w:val="24"/>
        </w:rPr>
        <w:t>и след проведено гласуване</w:t>
      </w:r>
      <w:r>
        <w:rPr>
          <w:sz w:val="24"/>
          <w:szCs w:val="24"/>
        </w:rPr>
        <w:t>, Общинският съвет</w:t>
      </w:r>
      <w:r w:rsidR="002348DD">
        <w:rPr>
          <w:sz w:val="24"/>
          <w:szCs w:val="24"/>
        </w:rPr>
        <w:t xml:space="preserve"> прие</w:t>
      </w:r>
    </w:p>
    <w:p w14:paraId="2BF3F0A1" w14:textId="77777777" w:rsidR="00687478" w:rsidRPr="001266D9" w:rsidRDefault="00687478" w:rsidP="00687478">
      <w:pPr>
        <w:ind w:firstLine="720"/>
        <w:jc w:val="both"/>
        <w:rPr>
          <w:sz w:val="24"/>
          <w:szCs w:val="24"/>
        </w:rPr>
      </w:pPr>
    </w:p>
    <w:p w14:paraId="7B48A274" w14:textId="77777777" w:rsidR="002348DD" w:rsidRPr="001266D9" w:rsidRDefault="002348DD" w:rsidP="002348DD">
      <w:pPr>
        <w:jc w:val="center"/>
        <w:rPr>
          <w:sz w:val="24"/>
          <w:szCs w:val="24"/>
        </w:rPr>
      </w:pPr>
      <w:r w:rsidRPr="001266D9">
        <w:rPr>
          <w:sz w:val="24"/>
          <w:szCs w:val="24"/>
        </w:rPr>
        <w:t>Р Е Ш Е Н И Е №</w:t>
      </w:r>
      <w:r>
        <w:rPr>
          <w:sz w:val="24"/>
          <w:szCs w:val="24"/>
        </w:rPr>
        <w:t xml:space="preserve"> 335</w:t>
      </w:r>
    </w:p>
    <w:p w14:paraId="2C8D31DB" w14:textId="77777777" w:rsidR="002348DD" w:rsidRDefault="002348DD" w:rsidP="002348DD">
      <w:pPr>
        <w:jc w:val="center"/>
        <w:rPr>
          <w:sz w:val="24"/>
          <w:szCs w:val="24"/>
        </w:rPr>
      </w:pPr>
      <w:r w:rsidRPr="001266D9">
        <w:rPr>
          <w:sz w:val="24"/>
          <w:szCs w:val="24"/>
        </w:rPr>
        <w:t xml:space="preserve">от </w:t>
      </w:r>
      <w:r>
        <w:rPr>
          <w:sz w:val="24"/>
          <w:szCs w:val="24"/>
        </w:rPr>
        <w:t>18 декември</w:t>
      </w:r>
      <w:r w:rsidRPr="001266D9">
        <w:rPr>
          <w:sz w:val="24"/>
          <w:szCs w:val="24"/>
        </w:rPr>
        <w:t xml:space="preserve"> 2025 г.</w:t>
      </w:r>
    </w:p>
    <w:p w14:paraId="1C3F6E03" w14:textId="77777777" w:rsidR="00687478" w:rsidRPr="001266D9" w:rsidRDefault="00687478" w:rsidP="00687478">
      <w:pPr>
        <w:shd w:val="clear" w:color="auto" w:fill="FFFFFF"/>
        <w:ind w:firstLine="708"/>
        <w:jc w:val="both"/>
        <w:rPr>
          <w:sz w:val="24"/>
          <w:szCs w:val="24"/>
          <w:lang w:eastAsia="en-GB"/>
        </w:rPr>
      </w:pPr>
    </w:p>
    <w:p w14:paraId="486C391D" w14:textId="77777777" w:rsidR="00687478" w:rsidRPr="00BC269B" w:rsidRDefault="00687478" w:rsidP="00687478">
      <w:pPr>
        <w:pStyle w:val="a3"/>
        <w:numPr>
          <w:ilvl w:val="0"/>
          <w:numId w:val="62"/>
        </w:numPr>
        <w:tabs>
          <w:tab w:val="left" w:pos="142"/>
          <w:tab w:val="left" w:pos="709"/>
          <w:tab w:val="left" w:pos="851"/>
        </w:tabs>
        <w:ind w:left="0" w:firstLine="426"/>
        <w:jc w:val="both"/>
        <w:rPr>
          <w:sz w:val="24"/>
          <w:szCs w:val="24"/>
        </w:rPr>
      </w:pPr>
      <w:r w:rsidRPr="00BC269B">
        <w:rPr>
          <w:sz w:val="24"/>
          <w:szCs w:val="24"/>
        </w:rPr>
        <w:t>Дава разрешение за изработване на ПУП-ПРЗ за</w:t>
      </w:r>
      <w:r>
        <w:rPr>
          <w:sz w:val="24"/>
          <w:szCs w:val="24"/>
        </w:rPr>
        <w:t xml:space="preserve"> част от</w:t>
      </w:r>
      <w:r w:rsidRPr="00BC269B">
        <w:rPr>
          <w:sz w:val="24"/>
          <w:szCs w:val="24"/>
        </w:rPr>
        <w:t xml:space="preserve"> поземлен имот /ПИ/ с идентификатор:</w:t>
      </w:r>
      <w:r w:rsidRPr="00BC269B">
        <w:rPr>
          <w:b/>
          <w:sz w:val="24"/>
          <w:szCs w:val="24"/>
        </w:rPr>
        <w:t xml:space="preserve"> </w:t>
      </w:r>
      <w:r>
        <w:rPr>
          <w:b/>
          <w:sz w:val="24"/>
          <w:szCs w:val="24"/>
        </w:rPr>
        <w:t>65334.109.3</w:t>
      </w:r>
      <w:r w:rsidRPr="00BC269B">
        <w:rPr>
          <w:b/>
          <w:sz w:val="24"/>
          <w:szCs w:val="24"/>
        </w:rPr>
        <w:t xml:space="preserve"> </w:t>
      </w:r>
      <w:r w:rsidRPr="00BC269B">
        <w:rPr>
          <w:sz w:val="24"/>
          <w:szCs w:val="24"/>
        </w:rPr>
        <w:t xml:space="preserve">в </w:t>
      </w:r>
      <w:r w:rsidRPr="00BC269B">
        <w:rPr>
          <w:b/>
          <w:sz w:val="24"/>
          <w:szCs w:val="24"/>
        </w:rPr>
        <w:t>местността „</w:t>
      </w:r>
      <w:r>
        <w:rPr>
          <w:b/>
          <w:sz w:val="24"/>
          <w:szCs w:val="24"/>
        </w:rPr>
        <w:t>Ушите</w:t>
      </w:r>
      <w:r w:rsidRPr="00BC269B">
        <w:rPr>
          <w:b/>
          <w:sz w:val="24"/>
          <w:szCs w:val="24"/>
        </w:rPr>
        <w:t xml:space="preserve">”, по КККР </w:t>
      </w:r>
      <w:r>
        <w:rPr>
          <w:b/>
          <w:sz w:val="24"/>
          <w:szCs w:val="24"/>
        </w:rPr>
        <w:t>гр. Сандански</w:t>
      </w:r>
      <w:r w:rsidRPr="00BC269B">
        <w:rPr>
          <w:sz w:val="24"/>
          <w:szCs w:val="24"/>
        </w:rPr>
        <w:t xml:space="preserve">, </w:t>
      </w:r>
      <w:r>
        <w:rPr>
          <w:sz w:val="24"/>
          <w:szCs w:val="24"/>
        </w:rPr>
        <w:t xml:space="preserve">община Сандански, </w:t>
      </w:r>
      <w:r w:rsidRPr="00BC269B">
        <w:rPr>
          <w:sz w:val="24"/>
          <w:szCs w:val="24"/>
        </w:rPr>
        <w:t xml:space="preserve">област Благоевград във връзка с промяна предназначението на „земеделска земя“ с отреждане </w:t>
      </w:r>
      <w:r w:rsidRPr="00BC269B">
        <w:rPr>
          <w:b/>
          <w:sz w:val="24"/>
          <w:szCs w:val="24"/>
        </w:rPr>
        <w:t>„</w:t>
      </w:r>
      <w:r>
        <w:rPr>
          <w:b/>
          <w:sz w:val="24"/>
          <w:szCs w:val="24"/>
        </w:rPr>
        <w:t>Обществено-обслужващи дейности - автосервиз</w:t>
      </w:r>
      <w:r w:rsidRPr="00BC269B">
        <w:rPr>
          <w:b/>
          <w:sz w:val="24"/>
          <w:szCs w:val="24"/>
        </w:rPr>
        <w:t xml:space="preserve">“, </w:t>
      </w:r>
      <w:r w:rsidRPr="00BC269B">
        <w:rPr>
          <w:sz w:val="24"/>
          <w:szCs w:val="24"/>
        </w:rPr>
        <w:t>съобразно приложеното и одобрено с настоящето решение задание по чл.125 ЗУТ.</w:t>
      </w:r>
    </w:p>
    <w:p w14:paraId="7AD7E712" w14:textId="77777777" w:rsidR="00687478" w:rsidRPr="00391E46" w:rsidRDefault="00687478" w:rsidP="00687478">
      <w:pPr>
        <w:pStyle w:val="a3"/>
        <w:tabs>
          <w:tab w:val="left" w:pos="142"/>
          <w:tab w:val="left" w:pos="1170"/>
        </w:tabs>
        <w:ind w:left="90" w:firstLine="426"/>
        <w:jc w:val="both"/>
        <w:rPr>
          <w:sz w:val="24"/>
          <w:szCs w:val="24"/>
        </w:rPr>
      </w:pPr>
    </w:p>
    <w:p w14:paraId="47C8A010" w14:textId="77777777" w:rsidR="00687478" w:rsidRDefault="00687478" w:rsidP="00C41244">
      <w:pPr>
        <w:pStyle w:val="a3"/>
        <w:numPr>
          <w:ilvl w:val="0"/>
          <w:numId w:val="62"/>
        </w:numPr>
        <w:tabs>
          <w:tab w:val="left" w:pos="284"/>
          <w:tab w:val="left" w:pos="709"/>
          <w:tab w:val="left" w:pos="851"/>
        </w:tabs>
        <w:ind w:left="0" w:firstLine="426"/>
        <w:jc w:val="both"/>
        <w:rPr>
          <w:sz w:val="24"/>
          <w:szCs w:val="24"/>
        </w:rPr>
      </w:pPr>
      <w:r w:rsidRPr="00391E46">
        <w:rPr>
          <w:sz w:val="24"/>
          <w:szCs w:val="24"/>
        </w:rPr>
        <w:t>Дава разрешение за изработване на ПУП-ПРЗ за</w:t>
      </w:r>
      <w:r>
        <w:rPr>
          <w:sz w:val="24"/>
          <w:szCs w:val="24"/>
        </w:rPr>
        <w:t xml:space="preserve"> част от</w:t>
      </w:r>
      <w:r w:rsidRPr="00391E46">
        <w:rPr>
          <w:sz w:val="24"/>
          <w:szCs w:val="24"/>
        </w:rPr>
        <w:t xml:space="preserve"> поземлен имот /ПИ/ с идентификатор:</w:t>
      </w:r>
      <w:r w:rsidRPr="00391E46">
        <w:rPr>
          <w:b/>
          <w:sz w:val="24"/>
          <w:szCs w:val="24"/>
        </w:rPr>
        <w:t xml:space="preserve"> </w:t>
      </w:r>
      <w:r>
        <w:rPr>
          <w:b/>
          <w:sz w:val="24"/>
          <w:szCs w:val="24"/>
        </w:rPr>
        <w:t>65334.109.3</w:t>
      </w:r>
      <w:r w:rsidRPr="00BC269B">
        <w:rPr>
          <w:b/>
          <w:sz w:val="24"/>
          <w:szCs w:val="24"/>
        </w:rPr>
        <w:t xml:space="preserve"> </w:t>
      </w:r>
      <w:r w:rsidRPr="00BC269B">
        <w:rPr>
          <w:sz w:val="24"/>
          <w:szCs w:val="24"/>
        </w:rPr>
        <w:t xml:space="preserve">в </w:t>
      </w:r>
      <w:r w:rsidRPr="00BC269B">
        <w:rPr>
          <w:b/>
          <w:sz w:val="24"/>
          <w:szCs w:val="24"/>
        </w:rPr>
        <w:t>местността „</w:t>
      </w:r>
      <w:r>
        <w:rPr>
          <w:b/>
          <w:sz w:val="24"/>
          <w:szCs w:val="24"/>
        </w:rPr>
        <w:t>Ушите</w:t>
      </w:r>
      <w:r w:rsidRPr="00BC269B">
        <w:rPr>
          <w:b/>
          <w:sz w:val="24"/>
          <w:szCs w:val="24"/>
        </w:rPr>
        <w:t xml:space="preserve">”, по КККР </w:t>
      </w:r>
      <w:r>
        <w:rPr>
          <w:b/>
          <w:sz w:val="24"/>
          <w:szCs w:val="24"/>
        </w:rPr>
        <w:t>гр. Сандански</w:t>
      </w:r>
      <w:r w:rsidRPr="00391E46">
        <w:rPr>
          <w:sz w:val="24"/>
          <w:szCs w:val="24"/>
        </w:rPr>
        <w:t xml:space="preserve">, община Сандански, област Благоевград за образуване на </w:t>
      </w:r>
      <w:r>
        <w:rPr>
          <w:sz w:val="24"/>
          <w:szCs w:val="24"/>
        </w:rPr>
        <w:t>нов урегулиран поземлен имот /УПИ I/ с проектен идентификатор</w:t>
      </w:r>
      <w:r w:rsidRPr="00391E46">
        <w:rPr>
          <w:sz w:val="24"/>
          <w:szCs w:val="24"/>
        </w:rPr>
        <w:t xml:space="preserve"> </w:t>
      </w:r>
      <w:r>
        <w:rPr>
          <w:b/>
          <w:sz w:val="24"/>
          <w:szCs w:val="24"/>
        </w:rPr>
        <w:t>65334.109.25</w:t>
      </w:r>
      <w:r w:rsidRPr="00391E46">
        <w:rPr>
          <w:b/>
          <w:sz w:val="24"/>
          <w:szCs w:val="24"/>
        </w:rPr>
        <w:t xml:space="preserve"> </w:t>
      </w:r>
      <w:r w:rsidRPr="00391E46">
        <w:rPr>
          <w:sz w:val="24"/>
          <w:szCs w:val="24"/>
        </w:rPr>
        <w:t xml:space="preserve">с отреждане за </w:t>
      </w:r>
      <w:r w:rsidRPr="00BC269B">
        <w:rPr>
          <w:b/>
          <w:sz w:val="24"/>
          <w:szCs w:val="24"/>
        </w:rPr>
        <w:t>„</w:t>
      </w:r>
      <w:r>
        <w:rPr>
          <w:b/>
          <w:sz w:val="24"/>
          <w:szCs w:val="24"/>
        </w:rPr>
        <w:t>Обществено-обслужващи дейности - автосервиз</w:t>
      </w:r>
      <w:r w:rsidRPr="00391E46">
        <w:rPr>
          <w:b/>
          <w:sz w:val="24"/>
          <w:szCs w:val="24"/>
        </w:rPr>
        <w:t xml:space="preserve">“ </w:t>
      </w:r>
      <w:r w:rsidRPr="00391E46">
        <w:rPr>
          <w:sz w:val="24"/>
          <w:szCs w:val="24"/>
        </w:rPr>
        <w:t xml:space="preserve">и </w:t>
      </w:r>
      <w:r>
        <w:rPr>
          <w:sz w:val="24"/>
          <w:szCs w:val="24"/>
        </w:rPr>
        <w:t xml:space="preserve">улица тупик с проектен идентификатор </w:t>
      </w:r>
      <w:r>
        <w:rPr>
          <w:b/>
          <w:sz w:val="24"/>
          <w:szCs w:val="24"/>
        </w:rPr>
        <w:t>65334.109.23</w:t>
      </w:r>
      <w:r w:rsidRPr="00391E46">
        <w:rPr>
          <w:b/>
          <w:sz w:val="24"/>
          <w:szCs w:val="24"/>
        </w:rPr>
        <w:t xml:space="preserve">, </w:t>
      </w:r>
      <w:r w:rsidRPr="00391E46">
        <w:rPr>
          <w:sz w:val="24"/>
          <w:szCs w:val="24"/>
        </w:rPr>
        <w:t>съобразно приложеното и одобрено с настоящето решение задание по чл.125 ЗУТ.</w:t>
      </w:r>
    </w:p>
    <w:p w14:paraId="76B16FD5" w14:textId="77777777" w:rsidR="00687478" w:rsidRPr="0004119C" w:rsidRDefault="00687478" w:rsidP="00687478">
      <w:pPr>
        <w:pStyle w:val="a3"/>
        <w:tabs>
          <w:tab w:val="left" w:pos="142"/>
        </w:tabs>
        <w:ind w:firstLine="426"/>
        <w:rPr>
          <w:sz w:val="24"/>
          <w:szCs w:val="24"/>
        </w:rPr>
      </w:pPr>
    </w:p>
    <w:p w14:paraId="101C3F69" w14:textId="77777777" w:rsidR="00687478" w:rsidRPr="0004119C" w:rsidRDefault="00687478" w:rsidP="00687478">
      <w:pPr>
        <w:pStyle w:val="a3"/>
        <w:numPr>
          <w:ilvl w:val="0"/>
          <w:numId w:val="62"/>
        </w:numPr>
        <w:tabs>
          <w:tab w:val="left" w:pos="-5103"/>
          <w:tab w:val="left" w:pos="142"/>
        </w:tabs>
        <w:ind w:left="0" w:firstLine="426"/>
        <w:jc w:val="both"/>
        <w:rPr>
          <w:sz w:val="24"/>
          <w:szCs w:val="24"/>
        </w:rPr>
      </w:pPr>
      <w:r w:rsidRPr="0004119C">
        <w:rPr>
          <w:sz w:val="24"/>
          <w:szCs w:val="24"/>
        </w:rPr>
        <w:t>Общински съвет дава разрешение да се изработи проект за подробен устройствен план – /ПУП – ПП/ за „</w:t>
      </w:r>
      <w:r>
        <w:rPr>
          <w:sz w:val="24"/>
          <w:szCs w:val="24"/>
        </w:rPr>
        <w:t>Транспортен достъп” до поземлен имот</w:t>
      </w:r>
      <w:r w:rsidRPr="0004119C">
        <w:rPr>
          <w:sz w:val="24"/>
          <w:szCs w:val="24"/>
        </w:rPr>
        <w:t xml:space="preserve"> с идентификатор</w:t>
      </w:r>
      <w:r w:rsidRPr="00391E46">
        <w:rPr>
          <w:sz w:val="24"/>
          <w:szCs w:val="24"/>
        </w:rPr>
        <w:t>:</w:t>
      </w:r>
      <w:r w:rsidRPr="00391E46">
        <w:rPr>
          <w:b/>
          <w:sz w:val="24"/>
          <w:szCs w:val="24"/>
        </w:rPr>
        <w:t xml:space="preserve"> </w:t>
      </w:r>
      <w:r>
        <w:rPr>
          <w:b/>
          <w:sz w:val="24"/>
          <w:szCs w:val="24"/>
        </w:rPr>
        <w:t>65334.109.3</w:t>
      </w:r>
      <w:r w:rsidRPr="0004119C">
        <w:rPr>
          <w:rFonts w:eastAsia="Times New Roman"/>
          <w:b/>
          <w:sz w:val="24"/>
          <w:szCs w:val="24"/>
        </w:rPr>
        <w:t>,</w:t>
      </w:r>
      <w:r w:rsidRPr="0004119C">
        <w:rPr>
          <w:rFonts w:eastAsia="Times New Roman"/>
          <w:sz w:val="24"/>
          <w:szCs w:val="24"/>
        </w:rPr>
        <w:t xml:space="preserve"> </w:t>
      </w:r>
      <w:r w:rsidRPr="00BC269B">
        <w:rPr>
          <w:b/>
          <w:sz w:val="24"/>
          <w:szCs w:val="24"/>
        </w:rPr>
        <w:t>местността „</w:t>
      </w:r>
      <w:r>
        <w:rPr>
          <w:b/>
          <w:sz w:val="24"/>
          <w:szCs w:val="24"/>
        </w:rPr>
        <w:t>Ушите</w:t>
      </w:r>
      <w:r w:rsidRPr="00BC269B">
        <w:rPr>
          <w:b/>
          <w:sz w:val="24"/>
          <w:szCs w:val="24"/>
        </w:rPr>
        <w:t xml:space="preserve">”, по КККР </w:t>
      </w:r>
      <w:r>
        <w:rPr>
          <w:b/>
          <w:sz w:val="24"/>
          <w:szCs w:val="24"/>
        </w:rPr>
        <w:t>гр. Сандански</w:t>
      </w:r>
      <w:r w:rsidRPr="0004119C">
        <w:rPr>
          <w:sz w:val="24"/>
          <w:szCs w:val="24"/>
        </w:rPr>
        <w:t>, община Сандански, съобразно приложеното и одобрено с настоящето решение задание по чл.125 ЗУТ.</w:t>
      </w:r>
    </w:p>
    <w:p w14:paraId="26B94A88" w14:textId="77777777" w:rsidR="00687478" w:rsidRPr="00943CF7" w:rsidRDefault="00687478" w:rsidP="00687478">
      <w:pPr>
        <w:pStyle w:val="a3"/>
        <w:tabs>
          <w:tab w:val="left" w:pos="-5103"/>
          <w:tab w:val="left" w:pos="142"/>
        </w:tabs>
        <w:ind w:left="426" w:firstLine="426"/>
        <w:jc w:val="both"/>
        <w:rPr>
          <w:sz w:val="24"/>
          <w:szCs w:val="24"/>
        </w:rPr>
      </w:pPr>
    </w:p>
    <w:p w14:paraId="2D6CFD67" w14:textId="77777777" w:rsidR="00687478" w:rsidRDefault="00687478" w:rsidP="00687478">
      <w:pPr>
        <w:pStyle w:val="a3"/>
        <w:numPr>
          <w:ilvl w:val="0"/>
          <w:numId w:val="62"/>
        </w:numPr>
        <w:tabs>
          <w:tab w:val="left" w:pos="-5103"/>
          <w:tab w:val="left" w:pos="142"/>
        </w:tabs>
        <w:ind w:left="0" w:firstLine="426"/>
        <w:jc w:val="both"/>
        <w:rPr>
          <w:sz w:val="24"/>
          <w:szCs w:val="24"/>
        </w:rPr>
      </w:pPr>
      <w:r w:rsidRPr="00943CF7">
        <w:rPr>
          <w:sz w:val="24"/>
          <w:szCs w:val="24"/>
        </w:rPr>
        <w:t xml:space="preserve">Засегнатото трасе на парцеларния план е както следва: ПИ </w:t>
      </w:r>
      <w:r>
        <w:rPr>
          <w:sz w:val="24"/>
          <w:szCs w:val="24"/>
        </w:rPr>
        <w:t>65334.117.284</w:t>
      </w:r>
      <w:r w:rsidRPr="00943CF7">
        <w:rPr>
          <w:sz w:val="24"/>
          <w:szCs w:val="24"/>
        </w:rPr>
        <w:t xml:space="preserve"> - съгласно приложения регистър на засегнатите имоти.</w:t>
      </w:r>
    </w:p>
    <w:p w14:paraId="49422286" w14:textId="77777777" w:rsidR="00687478" w:rsidRPr="00943CF7" w:rsidRDefault="00687478" w:rsidP="00687478">
      <w:pPr>
        <w:tabs>
          <w:tab w:val="left" w:pos="-5103"/>
          <w:tab w:val="left" w:pos="142"/>
        </w:tabs>
        <w:ind w:firstLine="426"/>
        <w:jc w:val="both"/>
        <w:rPr>
          <w:sz w:val="24"/>
          <w:szCs w:val="24"/>
        </w:rPr>
      </w:pPr>
    </w:p>
    <w:p w14:paraId="09333ACF" w14:textId="77777777" w:rsidR="00687478" w:rsidRPr="00943CF7" w:rsidRDefault="00687478" w:rsidP="00687478">
      <w:pPr>
        <w:pStyle w:val="a3"/>
        <w:numPr>
          <w:ilvl w:val="0"/>
          <w:numId w:val="62"/>
        </w:numPr>
        <w:tabs>
          <w:tab w:val="left" w:pos="-5103"/>
          <w:tab w:val="left" w:pos="142"/>
        </w:tabs>
        <w:ind w:left="0" w:firstLine="426"/>
        <w:jc w:val="both"/>
        <w:rPr>
          <w:sz w:val="24"/>
          <w:szCs w:val="24"/>
        </w:rPr>
      </w:pPr>
      <w:r w:rsidRPr="00943CF7">
        <w:rPr>
          <w:sz w:val="24"/>
          <w:szCs w:val="24"/>
        </w:rPr>
        <w:t>На основание чл.29, ал.1 от ЗОЗЗ и чл.30, ал.3 от ППЗОЗЗ дава предварително съгласие за провеждане на процедура за промяна на предназначението, чрез изработване на ПУП-ПП за елементи на техническата инфраструктура за транс</w:t>
      </w:r>
      <w:r>
        <w:rPr>
          <w:sz w:val="24"/>
          <w:szCs w:val="24"/>
        </w:rPr>
        <w:t xml:space="preserve">портен достъп до имот с идентификатор </w:t>
      </w:r>
      <w:r>
        <w:rPr>
          <w:b/>
          <w:sz w:val="24"/>
          <w:szCs w:val="24"/>
        </w:rPr>
        <w:t>65334.109.3</w:t>
      </w:r>
      <w:r w:rsidRPr="0004119C">
        <w:rPr>
          <w:rFonts w:eastAsia="Times New Roman"/>
          <w:b/>
          <w:sz w:val="24"/>
          <w:szCs w:val="24"/>
        </w:rPr>
        <w:t>,</w:t>
      </w:r>
      <w:r w:rsidRPr="0004119C">
        <w:rPr>
          <w:rFonts w:eastAsia="Times New Roman"/>
          <w:sz w:val="24"/>
          <w:szCs w:val="24"/>
        </w:rPr>
        <w:t xml:space="preserve"> </w:t>
      </w:r>
      <w:r w:rsidRPr="00BC269B">
        <w:rPr>
          <w:b/>
          <w:sz w:val="24"/>
          <w:szCs w:val="24"/>
        </w:rPr>
        <w:t>местността „</w:t>
      </w:r>
      <w:r>
        <w:rPr>
          <w:b/>
          <w:sz w:val="24"/>
          <w:szCs w:val="24"/>
        </w:rPr>
        <w:t>Ушите</w:t>
      </w:r>
      <w:r w:rsidRPr="00BC269B">
        <w:rPr>
          <w:b/>
          <w:sz w:val="24"/>
          <w:szCs w:val="24"/>
        </w:rPr>
        <w:t xml:space="preserve">”, по КККР </w:t>
      </w:r>
      <w:r>
        <w:rPr>
          <w:b/>
          <w:sz w:val="24"/>
          <w:szCs w:val="24"/>
        </w:rPr>
        <w:t>гр. Сандански</w:t>
      </w:r>
      <w:r w:rsidRPr="00943CF7">
        <w:rPr>
          <w:sz w:val="24"/>
          <w:szCs w:val="24"/>
        </w:rPr>
        <w:t xml:space="preserve">, община Сандански </w:t>
      </w:r>
      <w:r w:rsidRPr="00943CF7">
        <w:rPr>
          <w:color w:val="000000"/>
          <w:sz w:val="24"/>
          <w:szCs w:val="24"/>
        </w:rPr>
        <w:t>съгласно приложеното задание.</w:t>
      </w:r>
    </w:p>
    <w:p w14:paraId="0D63DFA9" w14:textId="77777777" w:rsidR="00687478" w:rsidRPr="00943CF7" w:rsidRDefault="00687478" w:rsidP="00687478">
      <w:pPr>
        <w:tabs>
          <w:tab w:val="left" w:pos="-5103"/>
          <w:tab w:val="left" w:pos="142"/>
        </w:tabs>
        <w:ind w:firstLine="426"/>
        <w:jc w:val="both"/>
        <w:rPr>
          <w:sz w:val="24"/>
          <w:szCs w:val="24"/>
        </w:rPr>
      </w:pPr>
    </w:p>
    <w:p w14:paraId="4B87FC4F" w14:textId="77777777" w:rsidR="00687478" w:rsidRPr="00943CF7" w:rsidRDefault="00687478" w:rsidP="00687478">
      <w:pPr>
        <w:pStyle w:val="a3"/>
        <w:numPr>
          <w:ilvl w:val="0"/>
          <w:numId w:val="62"/>
        </w:numPr>
        <w:tabs>
          <w:tab w:val="left" w:pos="-5103"/>
          <w:tab w:val="left" w:pos="142"/>
        </w:tabs>
        <w:ind w:left="0" w:firstLine="426"/>
        <w:jc w:val="both"/>
        <w:rPr>
          <w:sz w:val="24"/>
          <w:szCs w:val="24"/>
        </w:rPr>
      </w:pPr>
      <w:r w:rsidRPr="00943CF7">
        <w:rPr>
          <w:color w:val="000000"/>
          <w:sz w:val="24"/>
          <w:szCs w:val="24"/>
        </w:rPr>
        <w:t>Дава принципно съгласие за преминаване /прокарване/ на елементи на техническата инфраструктура през общински пътища за реализиране на инвестиционното намерение.</w:t>
      </w:r>
    </w:p>
    <w:p w14:paraId="3AE73918" w14:textId="77777777" w:rsidR="00687478" w:rsidRPr="00943CF7" w:rsidRDefault="00687478" w:rsidP="00687478">
      <w:pPr>
        <w:tabs>
          <w:tab w:val="left" w:pos="-5103"/>
          <w:tab w:val="left" w:pos="142"/>
        </w:tabs>
        <w:ind w:firstLine="426"/>
        <w:jc w:val="both"/>
        <w:rPr>
          <w:sz w:val="24"/>
          <w:szCs w:val="24"/>
        </w:rPr>
      </w:pPr>
    </w:p>
    <w:p w14:paraId="538611C1" w14:textId="77777777" w:rsidR="00687478" w:rsidRPr="0004119C" w:rsidRDefault="00687478" w:rsidP="00687478">
      <w:pPr>
        <w:pStyle w:val="a3"/>
        <w:numPr>
          <w:ilvl w:val="0"/>
          <w:numId w:val="62"/>
        </w:numPr>
        <w:tabs>
          <w:tab w:val="left" w:pos="-5103"/>
          <w:tab w:val="left" w:pos="142"/>
        </w:tabs>
        <w:ind w:left="0" w:firstLine="426"/>
        <w:jc w:val="both"/>
        <w:rPr>
          <w:sz w:val="24"/>
          <w:szCs w:val="24"/>
        </w:rPr>
      </w:pPr>
      <w:r w:rsidRPr="00943CF7">
        <w:rPr>
          <w:color w:val="000000"/>
          <w:sz w:val="24"/>
          <w:szCs w:val="24"/>
        </w:rPr>
        <w:t xml:space="preserve">Определя срок на валидност на предварителното съгласие 3 /три/ години. </w:t>
      </w:r>
    </w:p>
    <w:p w14:paraId="5963F041" w14:textId="77777777" w:rsidR="00687478" w:rsidRPr="001F0312" w:rsidRDefault="00687478" w:rsidP="00687478">
      <w:pPr>
        <w:pStyle w:val="a3"/>
        <w:tabs>
          <w:tab w:val="left" w:pos="142"/>
        </w:tabs>
        <w:ind w:firstLine="426"/>
        <w:rPr>
          <w:color w:val="000000"/>
          <w:sz w:val="24"/>
          <w:szCs w:val="24"/>
        </w:rPr>
      </w:pPr>
    </w:p>
    <w:p w14:paraId="6A04D0F7" w14:textId="77777777" w:rsidR="00687478" w:rsidRPr="001F0312" w:rsidRDefault="00687478" w:rsidP="0093061C">
      <w:pPr>
        <w:pStyle w:val="a3"/>
        <w:numPr>
          <w:ilvl w:val="0"/>
          <w:numId w:val="62"/>
        </w:numPr>
        <w:tabs>
          <w:tab w:val="left" w:pos="142"/>
          <w:tab w:val="left" w:pos="709"/>
        </w:tabs>
        <w:ind w:left="0" w:firstLine="426"/>
        <w:jc w:val="both"/>
        <w:rPr>
          <w:sz w:val="24"/>
          <w:szCs w:val="24"/>
        </w:rPr>
      </w:pPr>
      <w:r w:rsidRPr="001F0312">
        <w:rPr>
          <w:color w:val="000000"/>
          <w:sz w:val="24"/>
          <w:szCs w:val="24"/>
        </w:rPr>
        <w:t>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14:paraId="19800848" w14:textId="77777777" w:rsidR="00CA4497" w:rsidRDefault="00CA4497" w:rsidP="00DB6FDE">
      <w:pPr>
        <w:jc w:val="both"/>
        <w:rPr>
          <w:b/>
          <w:bCs/>
          <w:i/>
          <w:iCs/>
          <w:sz w:val="24"/>
          <w:szCs w:val="24"/>
        </w:rPr>
      </w:pPr>
    </w:p>
    <w:p w14:paraId="5FCA804E" w14:textId="77777777" w:rsidR="00CA4497" w:rsidRPr="00DB6FDE" w:rsidRDefault="00CA4497" w:rsidP="00BC7F22">
      <w:pPr>
        <w:ind w:firstLine="360"/>
        <w:jc w:val="center"/>
        <w:rPr>
          <w:b/>
          <w:i/>
          <w:sz w:val="24"/>
          <w:szCs w:val="24"/>
        </w:rPr>
      </w:pPr>
      <w:r w:rsidRPr="00DB6FDE">
        <w:rPr>
          <w:b/>
          <w:i/>
          <w:sz w:val="24"/>
          <w:szCs w:val="24"/>
        </w:rPr>
        <w:t>ПО ТОЧКА 4</w:t>
      </w:r>
      <w:r w:rsidR="00DB6FDE" w:rsidRPr="00DB6FDE">
        <w:rPr>
          <w:b/>
          <w:i/>
          <w:sz w:val="24"/>
          <w:szCs w:val="24"/>
        </w:rPr>
        <w:t>2</w:t>
      </w:r>
      <w:r w:rsidRPr="00DB6FDE">
        <w:rPr>
          <w:b/>
          <w:i/>
          <w:sz w:val="24"/>
          <w:szCs w:val="24"/>
        </w:rPr>
        <w:t xml:space="preserve"> (</w:t>
      </w:r>
      <w:r w:rsidR="00BC7F22" w:rsidRPr="00DB6FDE">
        <w:rPr>
          <w:b/>
          <w:i/>
          <w:sz w:val="24"/>
          <w:szCs w:val="24"/>
        </w:rPr>
        <w:t xml:space="preserve">Четиридесет и </w:t>
      </w:r>
      <w:r w:rsidR="00DB6FDE" w:rsidRPr="00DB6FDE">
        <w:rPr>
          <w:b/>
          <w:i/>
          <w:sz w:val="24"/>
          <w:szCs w:val="24"/>
        </w:rPr>
        <w:t>втора</w:t>
      </w:r>
      <w:r w:rsidRPr="00DB6FDE">
        <w:rPr>
          <w:b/>
          <w:i/>
          <w:sz w:val="24"/>
          <w:szCs w:val="24"/>
        </w:rPr>
        <w:t>) ОТНОШЕНИЕ ВЗЕХА:</w:t>
      </w:r>
    </w:p>
    <w:p w14:paraId="76A91B7B" w14:textId="77777777" w:rsidR="00BC7F22" w:rsidRDefault="00BC7F22" w:rsidP="00CA0AEC">
      <w:pPr>
        <w:ind w:firstLine="360"/>
        <w:jc w:val="both"/>
        <w:rPr>
          <w:b/>
          <w:sz w:val="24"/>
          <w:szCs w:val="24"/>
        </w:rPr>
      </w:pPr>
    </w:p>
    <w:p w14:paraId="472D5006" w14:textId="7DD00C2C" w:rsidR="00BC7F22" w:rsidRPr="005A2C08" w:rsidRDefault="00BC7F22" w:rsidP="00CC105A">
      <w:pPr>
        <w:tabs>
          <w:tab w:val="left" w:pos="851"/>
        </w:tabs>
        <w:ind w:firstLine="426"/>
        <w:jc w:val="both"/>
        <w:rPr>
          <w:rFonts w:eastAsia="Times New Roman"/>
          <w:color w:val="FF0000"/>
          <w:sz w:val="24"/>
          <w:szCs w:val="24"/>
        </w:rPr>
      </w:pPr>
      <w:r w:rsidRPr="007948A0">
        <w:rPr>
          <w:i/>
          <w:iCs/>
          <w:sz w:val="24"/>
          <w:szCs w:val="24"/>
        </w:rPr>
        <w:t xml:space="preserve">Георги Валентинов Батев – Председател на Общински съвет </w:t>
      </w:r>
      <w:r w:rsidRPr="007948A0">
        <w:rPr>
          <w:iCs/>
          <w:sz w:val="24"/>
          <w:szCs w:val="24"/>
        </w:rPr>
        <w:t xml:space="preserve">– </w:t>
      </w:r>
      <w:r w:rsidRPr="007948A0">
        <w:rPr>
          <w:sz w:val="24"/>
          <w:szCs w:val="24"/>
        </w:rPr>
        <w:t>Преминаваме към т.4</w:t>
      </w:r>
      <w:r w:rsidR="00DB6FDE" w:rsidRPr="007948A0">
        <w:rPr>
          <w:sz w:val="24"/>
          <w:szCs w:val="24"/>
        </w:rPr>
        <w:t>2</w:t>
      </w:r>
      <w:r w:rsidRPr="007948A0">
        <w:rPr>
          <w:sz w:val="24"/>
          <w:szCs w:val="24"/>
        </w:rPr>
        <w:t>-</w:t>
      </w:r>
      <w:r w:rsidRPr="007948A0">
        <w:rPr>
          <w:rFonts w:eastAsia="Times New Roman"/>
          <w:b/>
          <w:sz w:val="24"/>
          <w:szCs w:val="24"/>
        </w:rPr>
        <w:t xml:space="preserve"> </w:t>
      </w:r>
      <w:r w:rsidR="007948A0" w:rsidRPr="007948A0">
        <w:rPr>
          <w:rFonts w:eastAsia="Times New Roman"/>
          <w:b/>
          <w:sz w:val="24"/>
          <w:szCs w:val="24"/>
        </w:rPr>
        <w:t xml:space="preserve">Вх.№ 846/27.11.2025 г. - </w:t>
      </w:r>
      <w:r w:rsidR="007948A0" w:rsidRPr="007948A0">
        <w:rPr>
          <w:rFonts w:eastAsia="Times New Roman"/>
          <w:sz w:val="24"/>
          <w:szCs w:val="24"/>
        </w:rPr>
        <w:t xml:space="preserve">Заявление от Зарко Георгиев Христов, Иван Георгиев Христов и Верка Стоилова Христова, относно разрешаване изработването на ПУП-ПЗ за промяна предназначението на имот с идентификатор 87446.54.48 в м. „Яновска селска мера“  по КК на с. Яново, общ. Сандански от „нива“ в „за жилищно строителство“. </w:t>
      </w:r>
    </w:p>
    <w:p w14:paraId="3063D531" w14:textId="77777777" w:rsidR="00BC7F22" w:rsidRPr="002D1068" w:rsidRDefault="00BC7F22" w:rsidP="00CC105A">
      <w:pPr>
        <w:ind w:firstLine="426"/>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14:paraId="00F67892" w14:textId="77777777" w:rsidR="00BC7F22" w:rsidRDefault="00BC7F22" w:rsidP="00DB6FDE">
      <w:pPr>
        <w:jc w:val="both"/>
        <w:rPr>
          <w:b/>
          <w:bCs/>
          <w:i/>
          <w:iCs/>
          <w:sz w:val="24"/>
          <w:szCs w:val="24"/>
        </w:rPr>
      </w:pPr>
    </w:p>
    <w:p w14:paraId="0A7C1C42" w14:textId="59FC3CC8" w:rsidR="00BC7F22" w:rsidRDefault="00BC7F22" w:rsidP="00CC105A">
      <w:pPr>
        <w:ind w:firstLine="426"/>
        <w:jc w:val="both"/>
        <w:rPr>
          <w:b/>
          <w:bCs/>
          <w:i/>
          <w:iCs/>
          <w:sz w:val="24"/>
          <w:szCs w:val="24"/>
        </w:rPr>
      </w:pPr>
      <w:r w:rsidRPr="006F4A3F">
        <w:rPr>
          <w:b/>
          <w:bCs/>
          <w:i/>
          <w:iCs/>
          <w:sz w:val="24"/>
          <w:szCs w:val="24"/>
        </w:rPr>
        <w:t xml:space="preserve">С </w:t>
      </w:r>
      <w:r w:rsidR="00DB6FDE">
        <w:rPr>
          <w:b/>
          <w:bCs/>
          <w:i/>
          <w:iCs/>
          <w:sz w:val="24"/>
          <w:szCs w:val="24"/>
        </w:rPr>
        <w:t xml:space="preserve">явно </w:t>
      </w:r>
      <w:r w:rsidRPr="006F4A3F">
        <w:rPr>
          <w:b/>
          <w:bCs/>
          <w:i/>
          <w:iCs/>
          <w:sz w:val="24"/>
          <w:szCs w:val="24"/>
        </w:rPr>
        <w:t xml:space="preserve">гласуване от </w:t>
      </w:r>
      <w:r w:rsidR="005A2C08">
        <w:rPr>
          <w:b/>
          <w:bCs/>
          <w:i/>
          <w:iCs/>
          <w:sz w:val="24"/>
          <w:szCs w:val="24"/>
        </w:rPr>
        <w:t>19</w:t>
      </w:r>
      <w:r w:rsidR="00DB6FDE">
        <w:rPr>
          <w:b/>
          <w:bCs/>
          <w:i/>
          <w:iCs/>
          <w:sz w:val="24"/>
          <w:szCs w:val="24"/>
        </w:rPr>
        <w:t xml:space="preserve"> </w:t>
      </w:r>
      <w:r w:rsidRPr="006F4A3F">
        <w:rPr>
          <w:b/>
          <w:bCs/>
          <w:i/>
          <w:iCs/>
          <w:sz w:val="24"/>
          <w:szCs w:val="24"/>
        </w:rPr>
        <w:t>гласували  общински съветници, </w:t>
      </w:r>
      <w:r w:rsidRPr="006F4A3F">
        <w:rPr>
          <w:rFonts w:eastAsia="Times New Roman"/>
          <w:b/>
          <w:i/>
          <w:iCs/>
          <w:sz w:val="24"/>
          <w:szCs w:val="24"/>
        </w:rPr>
        <w:t xml:space="preserve">'за' - </w:t>
      </w:r>
      <w:r w:rsidR="005A2C08">
        <w:rPr>
          <w:rFonts w:eastAsia="Times New Roman"/>
          <w:b/>
          <w:i/>
          <w:iCs/>
          <w:sz w:val="24"/>
          <w:szCs w:val="24"/>
        </w:rPr>
        <w:t>19</w:t>
      </w:r>
      <w:r w:rsidRPr="006F4A3F">
        <w:rPr>
          <w:rFonts w:eastAsia="Times New Roman"/>
          <w:b/>
          <w:i/>
          <w:iCs/>
          <w:sz w:val="24"/>
          <w:szCs w:val="24"/>
        </w:rPr>
        <w:t>, 'против' - 0  и 'въздържали се' – 0</w:t>
      </w:r>
      <w:r w:rsidRPr="006F4A3F">
        <w:rPr>
          <w:b/>
          <w:bCs/>
          <w:i/>
          <w:iCs/>
          <w:sz w:val="24"/>
          <w:szCs w:val="24"/>
        </w:rPr>
        <w:t>, предложението СЕ ПРИЕМА.</w:t>
      </w:r>
    </w:p>
    <w:p w14:paraId="5654D1B0" w14:textId="77777777" w:rsidR="00A60C02" w:rsidRPr="00FF267B" w:rsidRDefault="00A60C02" w:rsidP="00BC7F22">
      <w:pPr>
        <w:ind w:firstLine="720"/>
        <w:jc w:val="both"/>
        <w:rPr>
          <w:b/>
          <w:bCs/>
          <w:i/>
          <w:iCs/>
          <w:sz w:val="24"/>
          <w:szCs w:val="24"/>
        </w:rPr>
      </w:pPr>
    </w:p>
    <w:p w14:paraId="59D731E8" w14:textId="500D2D8C" w:rsidR="005A2C08" w:rsidRDefault="005A2C08" w:rsidP="005A2C08">
      <w:pPr>
        <w:ind w:firstLine="426"/>
        <w:jc w:val="both"/>
        <w:rPr>
          <w:sz w:val="24"/>
          <w:szCs w:val="24"/>
        </w:rPr>
      </w:pPr>
      <w:r w:rsidRPr="00200FE0">
        <w:rPr>
          <w:sz w:val="24"/>
          <w:szCs w:val="24"/>
        </w:rPr>
        <w:t>На основание</w:t>
      </w:r>
      <w:r>
        <w:rPr>
          <w:sz w:val="24"/>
          <w:szCs w:val="24"/>
        </w:rPr>
        <w:t>:</w:t>
      </w:r>
      <w:r w:rsidRPr="005B0A4B">
        <w:rPr>
          <w:sz w:val="24"/>
          <w:szCs w:val="24"/>
        </w:rPr>
        <w:t xml:space="preserve"> </w:t>
      </w:r>
      <w:r w:rsidRPr="00AC129F">
        <w:rPr>
          <w:sz w:val="24"/>
          <w:szCs w:val="24"/>
        </w:rPr>
        <w:t>чл.21, ал</w:t>
      </w:r>
      <w:r>
        <w:rPr>
          <w:sz w:val="24"/>
          <w:szCs w:val="24"/>
        </w:rPr>
        <w:t>.1, т.11 от ЗМСМА, чл.124а, ал.</w:t>
      </w:r>
      <w:r w:rsidRPr="00AC129F">
        <w:rPr>
          <w:sz w:val="24"/>
          <w:szCs w:val="24"/>
        </w:rPr>
        <w:t>5 от ЗУТ и чл.124б от ЗУТ и след проведено г</w:t>
      </w:r>
      <w:r>
        <w:rPr>
          <w:sz w:val="24"/>
          <w:szCs w:val="24"/>
        </w:rPr>
        <w:t>ласуване, Общинският съвет прие</w:t>
      </w:r>
    </w:p>
    <w:p w14:paraId="2FA26A86" w14:textId="77777777" w:rsidR="005A2C08" w:rsidRDefault="005A2C08" w:rsidP="005A2C08">
      <w:pPr>
        <w:ind w:firstLine="708"/>
        <w:jc w:val="both"/>
        <w:rPr>
          <w:sz w:val="24"/>
          <w:szCs w:val="24"/>
        </w:rPr>
      </w:pPr>
    </w:p>
    <w:p w14:paraId="4FB60790" w14:textId="695A4D77" w:rsidR="005A2C08" w:rsidRPr="001266D9" w:rsidRDefault="005A2C08" w:rsidP="005A2C08">
      <w:pPr>
        <w:jc w:val="center"/>
        <w:rPr>
          <w:sz w:val="24"/>
          <w:szCs w:val="24"/>
        </w:rPr>
      </w:pPr>
      <w:r w:rsidRPr="001266D9">
        <w:rPr>
          <w:sz w:val="24"/>
          <w:szCs w:val="24"/>
        </w:rPr>
        <w:t>Р Е Ш Е Н И Е №</w:t>
      </w:r>
      <w:r>
        <w:rPr>
          <w:sz w:val="24"/>
          <w:szCs w:val="24"/>
        </w:rPr>
        <w:t xml:space="preserve"> 336</w:t>
      </w:r>
    </w:p>
    <w:p w14:paraId="154CF555" w14:textId="77777777" w:rsidR="005A2C08" w:rsidRDefault="005A2C08" w:rsidP="005A2C08">
      <w:pPr>
        <w:jc w:val="center"/>
        <w:rPr>
          <w:sz w:val="24"/>
          <w:szCs w:val="24"/>
        </w:rPr>
      </w:pPr>
      <w:r w:rsidRPr="001266D9">
        <w:rPr>
          <w:sz w:val="24"/>
          <w:szCs w:val="24"/>
        </w:rPr>
        <w:t xml:space="preserve">от </w:t>
      </w:r>
      <w:r>
        <w:rPr>
          <w:sz w:val="24"/>
          <w:szCs w:val="24"/>
        </w:rPr>
        <w:t>18 декември</w:t>
      </w:r>
      <w:r w:rsidRPr="001266D9">
        <w:rPr>
          <w:sz w:val="24"/>
          <w:szCs w:val="24"/>
        </w:rPr>
        <w:t xml:space="preserve"> 2025 г.</w:t>
      </w:r>
    </w:p>
    <w:p w14:paraId="3A5E3C17" w14:textId="446C856F" w:rsidR="005A2C08" w:rsidRPr="00AC129F" w:rsidRDefault="005A2C08" w:rsidP="005A2C08">
      <w:pPr>
        <w:ind w:firstLine="708"/>
        <w:jc w:val="both"/>
        <w:rPr>
          <w:sz w:val="24"/>
          <w:szCs w:val="24"/>
        </w:rPr>
      </w:pPr>
    </w:p>
    <w:p w14:paraId="4C340995" w14:textId="77777777" w:rsidR="005A2C08" w:rsidRPr="005B0A4B" w:rsidRDefault="005A2C08" w:rsidP="005A2C08">
      <w:pPr>
        <w:pStyle w:val="a3"/>
        <w:numPr>
          <w:ilvl w:val="0"/>
          <w:numId w:val="63"/>
        </w:numPr>
        <w:tabs>
          <w:tab w:val="left" w:pos="426"/>
        </w:tabs>
        <w:ind w:left="0" w:firstLine="426"/>
        <w:jc w:val="both"/>
        <w:rPr>
          <w:sz w:val="24"/>
          <w:szCs w:val="24"/>
        </w:rPr>
      </w:pPr>
      <w:r w:rsidRPr="005B0A4B">
        <w:rPr>
          <w:sz w:val="24"/>
          <w:szCs w:val="24"/>
        </w:rPr>
        <w:t>Дава разрешение за изработване на ПУП-ПЗ за поземлен имот /ПИ/ с идентификатор:</w:t>
      </w:r>
      <w:r w:rsidRPr="005B0A4B">
        <w:rPr>
          <w:b/>
          <w:sz w:val="24"/>
          <w:szCs w:val="24"/>
        </w:rPr>
        <w:t xml:space="preserve"> </w:t>
      </w:r>
      <w:r>
        <w:rPr>
          <w:rFonts w:eastAsia="Times New Roman"/>
          <w:b/>
          <w:color w:val="000000" w:themeColor="text1"/>
          <w:sz w:val="24"/>
          <w:szCs w:val="24"/>
        </w:rPr>
        <w:t>87446.54.48</w:t>
      </w:r>
      <w:r w:rsidRPr="005B0A4B">
        <w:rPr>
          <w:rFonts w:eastAsia="Times New Roman"/>
          <w:b/>
          <w:color w:val="000000" w:themeColor="text1"/>
          <w:sz w:val="24"/>
          <w:szCs w:val="24"/>
        </w:rPr>
        <w:t>, м. „</w:t>
      </w:r>
      <w:r>
        <w:rPr>
          <w:rFonts w:eastAsia="Times New Roman"/>
          <w:b/>
          <w:color w:val="000000" w:themeColor="text1"/>
          <w:sz w:val="24"/>
          <w:szCs w:val="24"/>
        </w:rPr>
        <w:t>Яновска селска мера</w:t>
      </w:r>
      <w:r w:rsidRPr="005B0A4B">
        <w:rPr>
          <w:rFonts w:eastAsia="Times New Roman"/>
          <w:b/>
          <w:color w:val="000000" w:themeColor="text1"/>
          <w:sz w:val="24"/>
          <w:szCs w:val="24"/>
        </w:rPr>
        <w:t xml:space="preserve">“ по КККР на с. </w:t>
      </w:r>
      <w:r>
        <w:rPr>
          <w:rFonts w:eastAsia="Times New Roman"/>
          <w:b/>
          <w:color w:val="000000" w:themeColor="text1"/>
          <w:sz w:val="24"/>
          <w:szCs w:val="24"/>
        </w:rPr>
        <w:t>Яново</w:t>
      </w:r>
      <w:r w:rsidRPr="005B0A4B">
        <w:rPr>
          <w:rFonts w:eastAsia="Times New Roman"/>
          <w:color w:val="000000" w:themeColor="text1"/>
          <w:sz w:val="24"/>
          <w:szCs w:val="24"/>
        </w:rPr>
        <w:t xml:space="preserve">, общ. Сандански, </w:t>
      </w:r>
      <w:r w:rsidRPr="005B0A4B">
        <w:rPr>
          <w:sz w:val="24"/>
          <w:szCs w:val="24"/>
        </w:rPr>
        <w:t xml:space="preserve">област Благоевград във връзка с промяна предназначението му от „земеделска земя“ с отреждане за </w:t>
      </w:r>
      <w:r w:rsidRPr="005B0A4B">
        <w:rPr>
          <w:b/>
          <w:sz w:val="24"/>
          <w:szCs w:val="24"/>
        </w:rPr>
        <w:t xml:space="preserve">„Жилищно строителство“, </w:t>
      </w:r>
      <w:r w:rsidRPr="005B0A4B">
        <w:rPr>
          <w:sz w:val="24"/>
          <w:szCs w:val="24"/>
        </w:rPr>
        <w:t>съобразно приложеното и одобрено с настоящето решение задание по чл.125 ЗУТ.</w:t>
      </w:r>
    </w:p>
    <w:p w14:paraId="0360810F" w14:textId="77777777" w:rsidR="005A2C08" w:rsidRDefault="005A2C08" w:rsidP="005A2C08">
      <w:pPr>
        <w:pStyle w:val="a3"/>
        <w:tabs>
          <w:tab w:val="left" w:pos="426"/>
        </w:tabs>
        <w:ind w:left="0" w:firstLine="426"/>
        <w:jc w:val="both"/>
        <w:rPr>
          <w:sz w:val="24"/>
          <w:szCs w:val="24"/>
        </w:rPr>
      </w:pPr>
    </w:p>
    <w:p w14:paraId="2843CD74" w14:textId="77777777" w:rsidR="005A2C08" w:rsidRPr="005B0A4B" w:rsidRDefault="005A2C08" w:rsidP="005A2C08">
      <w:pPr>
        <w:pStyle w:val="a3"/>
        <w:numPr>
          <w:ilvl w:val="0"/>
          <w:numId w:val="63"/>
        </w:numPr>
        <w:tabs>
          <w:tab w:val="left" w:pos="426"/>
        </w:tabs>
        <w:ind w:left="0" w:firstLine="426"/>
        <w:jc w:val="both"/>
        <w:rPr>
          <w:sz w:val="24"/>
          <w:szCs w:val="24"/>
        </w:rPr>
      </w:pPr>
      <w:r w:rsidRPr="005B0A4B">
        <w:rPr>
          <w:color w:val="000000"/>
          <w:sz w:val="24"/>
          <w:szCs w:val="24"/>
        </w:rPr>
        <w:t>Инвестиционното намерение е допустимо спрямо предвижданията на заданието за изработване на ОУП на община Сандански, прието с решение на Общинския съвет.</w:t>
      </w:r>
    </w:p>
    <w:p w14:paraId="0EFD3DBF" w14:textId="77777777" w:rsidR="00BC7F22" w:rsidRDefault="00BC7F22" w:rsidP="00CA0AEC">
      <w:pPr>
        <w:ind w:firstLine="360"/>
        <w:jc w:val="both"/>
        <w:rPr>
          <w:b/>
          <w:sz w:val="24"/>
          <w:szCs w:val="24"/>
        </w:rPr>
      </w:pPr>
    </w:p>
    <w:p w14:paraId="24367A4A" w14:textId="77777777" w:rsidR="00BC7F22" w:rsidRDefault="00CA4497" w:rsidP="00BC7F22">
      <w:pPr>
        <w:ind w:firstLine="360"/>
        <w:jc w:val="center"/>
        <w:rPr>
          <w:b/>
          <w:sz w:val="24"/>
          <w:szCs w:val="24"/>
        </w:rPr>
      </w:pPr>
      <w:r w:rsidRPr="00411249">
        <w:rPr>
          <w:b/>
          <w:sz w:val="24"/>
          <w:szCs w:val="24"/>
        </w:rPr>
        <w:t>П</w:t>
      </w:r>
      <w:r w:rsidRPr="00A60C02">
        <w:rPr>
          <w:b/>
          <w:i/>
          <w:sz w:val="24"/>
          <w:szCs w:val="24"/>
        </w:rPr>
        <w:t xml:space="preserve">О ТОЧКА </w:t>
      </w:r>
      <w:r w:rsidR="00BC7F22" w:rsidRPr="00A60C02">
        <w:rPr>
          <w:b/>
          <w:i/>
          <w:sz w:val="24"/>
          <w:szCs w:val="24"/>
        </w:rPr>
        <w:t>4</w:t>
      </w:r>
      <w:r w:rsidR="00A60C02" w:rsidRPr="00A60C02">
        <w:rPr>
          <w:b/>
          <w:i/>
          <w:sz w:val="24"/>
          <w:szCs w:val="24"/>
        </w:rPr>
        <w:t>3</w:t>
      </w:r>
      <w:r w:rsidRPr="00A60C02">
        <w:rPr>
          <w:b/>
          <w:i/>
          <w:sz w:val="24"/>
          <w:szCs w:val="24"/>
        </w:rPr>
        <w:t xml:space="preserve"> (Четиридесет и </w:t>
      </w:r>
      <w:r w:rsidR="00A60C02" w:rsidRPr="00A60C02">
        <w:rPr>
          <w:b/>
          <w:i/>
          <w:sz w:val="24"/>
          <w:szCs w:val="24"/>
        </w:rPr>
        <w:t>трета</w:t>
      </w:r>
      <w:r w:rsidRPr="00A60C02">
        <w:rPr>
          <w:b/>
          <w:i/>
          <w:sz w:val="24"/>
          <w:szCs w:val="24"/>
        </w:rPr>
        <w:t>) ОТНОШЕНИЕ ВЗЕХА:</w:t>
      </w:r>
    </w:p>
    <w:p w14:paraId="58FE41AC" w14:textId="77777777" w:rsidR="00BC7F22" w:rsidRDefault="00BC7F22" w:rsidP="00BC7F22">
      <w:pPr>
        <w:ind w:firstLine="360"/>
        <w:jc w:val="center"/>
        <w:rPr>
          <w:b/>
          <w:sz w:val="24"/>
          <w:szCs w:val="24"/>
        </w:rPr>
      </w:pPr>
    </w:p>
    <w:p w14:paraId="2D2A46B1" w14:textId="77777777" w:rsidR="007948A0" w:rsidRDefault="00BC7F22" w:rsidP="00322E14">
      <w:pPr>
        <w:tabs>
          <w:tab w:val="left" w:pos="426"/>
          <w:tab w:val="left" w:pos="851"/>
        </w:tabs>
        <w:ind w:firstLine="426"/>
        <w:jc w:val="both"/>
        <w:rPr>
          <w:rFonts w:eastAsia="Times New Roman"/>
          <w:b/>
          <w:sz w:val="24"/>
          <w:szCs w:val="24"/>
        </w:rPr>
      </w:pPr>
      <w:r w:rsidRPr="00BC7F22">
        <w:rPr>
          <w:i/>
          <w:iCs/>
          <w:sz w:val="24"/>
          <w:szCs w:val="24"/>
        </w:rPr>
        <w:t xml:space="preserve">Георги Валентинов Батев – Председател на Общински съвет </w:t>
      </w:r>
      <w:r w:rsidRPr="00BC7F22">
        <w:rPr>
          <w:iCs/>
          <w:sz w:val="24"/>
          <w:szCs w:val="24"/>
        </w:rPr>
        <w:t xml:space="preserve">– </w:t>
      </w:r>
      <w:r w:rsidRPr="00BC7F22">
        <w:rPr>
          <w:sz w:val="24"/>
          <w:szCs w:val="24"/>
        </w:rPr>
        <w:t>Преминаваме към т.4</w:t>
      </w:r>
      <w:r w:rsidR="00A60C02">
        <w:rPr>
          <w:sz w:val="24"/>
          <w:szCs w:val="24"/>
        </w:rPr>
        <w:t xml:space="preserve">3 </w:t>
      </w:r>
      <w:r w:rsidR="007948A0">
        <w:rPr>
          <w:sz w:val="24"/>
          <w:szCs w:val="24"/>
        </w:rPr>
        <w:t>–</w:t>
      </w:r>
      <w:r w:rsidRPr="00BC7F22">
        <w:rPr>
          <w:rFonts w:eastAsia="Times New Roman"/>
          <w:b/>
          <w:sz w:val="24"/>
          <w:szCs w:val="24"/>
        </w:rPr>
        <w:t xml:space="preserve"> </w:t>
      </w:r>
      <w:r w:rsidR="007948A0">
        <w:rPr>
          <w:rFonts w:eastAsia="Times New Roman"/>
          <w:b/>
          <w:sz w:val="24"/>
          <w:szCs w:val="24"/>
        </w:rPr>
        <w:t>Финансови помощи по молби на граждани</w:t>
      </w:r>
    </w:p>
    <w:p w14:paraId="49E6BAA8" w14:textId="6F64F1B1" w:rsidR="00BC7F22" w:rsidRDefault="00BC7F22" w:rsidP="00322E14">
      <w:pPr>
        <w:tabs>
          <w:tab w:val="left" w:pos="426"/>
          <w:tab w:val="left" w:pos="851"/>
        </w:tabs>
        <w:ind w:firstLine="426"/>
        <w:jc w:val="both"/>
        <w:rPr>
          <w:iCs/>
          <w:sz w:val="24"/>
          <w:szCs w:val="24"/>
        </w:rPr>
      </w:pPr>
      <w:r w:rsidRPr="0065623D">
        <w:rPr>
          <w:iCs/>
          <w:sz w:val="24"/>
          <w:szCs w:val="24"/>
        </w:rPr>
        <w:t>Има ли</w:t>
      </w:r>
      <w:r w:rsidRPr="001941E1">
        <w:rPr>
          <w:iCs/>
          <w:sz w:val="24"/>
          <w:szCs w:val="24"/>
        </w:rPr>
        <w:t xml:space="preserve"> мнения, отношения, становища по материал</w:t>
      </w:r>
      <w:r>
        <w:rPr>
          <w:iCs/>
          <w:sz w:val="24"/>
          <w:szCs w:val="24"/>
        </w:rPr>
        <w:t>а?</w:t>
      </w:r>
      <w:r w:rsidRPr="00233FE3">
        <w:rPr>
          <w:iCs/>
          <w:sz w:val="24"/>
          <w:szCs w:val="24"/>
        </w:rPr>
        <w:t xml:space="preserve"> </w:t>
      </w:r>
      <w:r>
        <w:rPr>
          <w:iCs/>
          <w:sz w:val="24"/>
          <w:szCs w:val="24"/>
        </w:rPr>
        <w:t xml:space="preserve">Няма. </w:t>
      </w:r>
      <w:r w:rsidRPr="00233FE3">
        <w:rPr>
          <w:i/>
          <w:iCs/>
          <w:sz w:val="24"/>
          <w:szCs w:val="24"/>
        </w:rPr>
        <w:t>/зачита проекта за решение/</w:t>
      </w:r>
      <w:r>
        <w:rPr>
          <w:iCs/>
          <w:sz w:val="24"/>
          <w:szCs w:val="24"/>
        </w:rPr>
        <w:t xml:space="preserve"> </w:t>
      </w:r>
      <w:r w:rsidRPr="001941E1">
        <w:rPr>
          <w:iCs/>
          <w:sz w:val="24"/>
          <w:szCs w:val="24"/>
        </w:rPr>
        <w:t xml:space="preserve"> П</w:t>
      </w:r>
      <w:r w:rsidRPr="0065623D">
        <w:rPr>
          <w:iCs/>
          <w:sz w:val="24"/>
          <w:szCs w:val="24"/>
        </w:rPr>
        <w:t>реминаваме към гласуван</w:t>
      </w:r>
      <w:r>
        <w:rPr>
          <w:iCs/>
          <w:sz w:val="24"/>
          <w:szCs w:val="24"/>
        </w:rPr>
        <w:t>е на проекта за решение. Режим на гласуване.</w:t>
      </w:r>
    </w:p>
    <w:p w14:paraId="0E991348" w14:textId="77777777" w:rsidR="003D5C55" w:rsidRPr="002D1068" w:rsidRDefault="003D5C55" w:rsidP="00322E14">
      <w:pPr>
        <w:tabs>
          <w:tab w:val="left" w:pos="426"/>
          <w:tab w:val="left" w:pos="851"/>
        </w:tabs>
        <w:ind w:firstLine="426"/>
        <w:jc w:val="both"/>
        <w:rPr>
          <w:iCs/>
          <w:sz w:val="24"/>
          <w:szCs w:val="24"/>
        </w:rPr>
      </w:pPr>
    </w:p>
    <w:p w14:paraId="6E9849F5" w14:textId="77777777" w:rsidR="003D5C55" w:rsidRPr="003D5C55" w:rsidRDefault="003D5C55" w:rsidP="003D5C55">
      <w:pPr>
        <w:numPr>
          <w:ilvl w:val="0"/>
          <w:numId w:val="64"/>
        </w:numPr>
        <w:rPr>
          <w:rFonts w:eastAsia="Times New Roman"/>
          <w:color w:val="000000"/>
        </w:rPr>
      </w:pPr>
      <w:r w:rsidRPr="003D5C55">
        <w:rPr>
          <w:rFonts w:eastAsia="Times New Roman"/>
          <w:color w:val="000000"/>
        </w:rPr>
        <w:t>Андрей Емилов Миладинов: За</w:t>
      </w:r>
    </w:p>
    <w:p w14:paraId="635A29FF" w14:textId="77777777" w:rsidR="003D5C55" w:rsidRPr="003D5C55" w:rsidRDefault="003D5C55" w:rsidP="003D5C55">
      <w:pPr>
        <w:numPr>
          <w:ilvl w:val="0"/>
          <w:numId w:val="64"/>
        </w:numPr>
        <w:rPr>
          <w:rFonts w:eastAsia="Times New Roman"/>
          <w:color w:val="000000"/>
        </w:rPr>
      </w:pPr>
      <w:r w:rsidRPr="003D5C55">
        <w:rPr>
          <w:rFonts w:eastAsia="Times New Roman"/>
          <w:color w:val="000000"/>
        </w:rPr>
        <w:t>Антон Бориславов Цанев: За</w:t>
      </w:r>
    </w:p>
    <w:p w14:paraId="150A0E5B" w14:textId="77777777" w:rsidR="003D5C55" w:rsidRPr="003D5C55" w:rsidRDefault="003D5C55" w:rsidP="003D5C55">
      <w:pPr>
        <w:numPr>
          <w:ilvl w:val="0"/>
          <w:numId w:val="64"/>
        </w:numPr>
        <w:rPr>
          <w:rFonts w:eastAsia="Times New Roman"/>
          <w:color w:val="000000"/>
        </w:rPr>
      </w:pPr>
      <w:r w:rsidRPr="003D5C55">
        <w:rPr>
          <w:rFonts w:eastAsia="Times New Roman"/>
          <w:color w:val="000000"/>
        </w:rPr>
        <w:t>Аспарух Иванов Костадинов: За</w:t>
      </w:r>
    </w:p>
    <w:p w14:paraId="3DD5700E" w14:textId="77777777" w:rsidR="003D5C55" w:rsidRPr="003D5C55" w:rsidRDefault="003D5C55" w:rsidP="003D5C55">
      <w:pPr>
        <w:numPr>
          <w:ilvl w:val="0"/>
          <w:numId w:val="64"/>
        </w:numPr>
        <w:rPr>
          <w:rFonts w:eastAsia="Times New Roman"/>
          <w:color w:val="000000"/>
        </w:rPr>
      </w:pPr>
      <w:r w:rsidRPr="003D5C55">
        <w:rPr>
          <w:rFonts w:eastAsia="Times New Roman"/>
          <w:color w:val="000000"/>
        </w:rPr>
        <w:t>Борислав Георгиев Иванов: За</w:t>
      </w:r>
    </w:p>
    <w:p w14:paraId="4038AF5D" w14:textId="77777777" w:rsidR="003D5C55" w:rsidRPr="003D5C55" w:rsidRDefault="003D5C55" w:rsidP="003D5C55">
      <w:pPr>
        <w:numPr>
          <w:ilvl w:val="0"/>
          <w:numId w:val="64"/>
        </w:numPr>
        <w:rPr>
          <w:rFonts w:eastAsia="Times New Roman"/>
          <w:color w:val="000000"/>
        </w:rPr>
      </w:pPr>
      <w:r w:rsidRPr="003D5C55">
        <w:rPr>
          <w:rFonts w:eastAsia="Times New Roman"/>
          <w:color w:val="000000"/>
        </w:rPr>
        <w:t>Георги Атанасов Панчев: За</w:t>
      </w:r>
    </w:p>
    <w:p w14:paraId="59AC5A4D" w14:textId="77777777" w:rsidR="003D5C55" w:rsidRPr="003D5C55" w:rsidRDefault="003D5C55" w:rsidP="003D5C55">
      <w:pPr>
        <w:numPr>
          <w:ilvl w:val="0"/>
          <w:numId w:val="64"/>
        </w:numPr>
        <w:rPr>
          <w:rFonts w:eastAsia="Times New Roman"/>
          <w:color w:val="000000"/>
        </w:rPr>
      </w:pPr>
      <w:r w:rsidRPr="003D5C55">
        <w:rPr>
          <w:rFonts w:eastAsia="Times New Roman"/>
          <w:color w:val="000000"/>
        </w:rPr>
        <w:t>Георги Валентинов Батев: За</w:t>
      </w:r>
    </w:p>
    <w:p w14:paraId="44111BCE" w14:textId="77777777" w:rsidR="003D5C55" w:rsidRPr="003D5C55" w:rsidRDefault="003D5C55" w:rsidP="003D5C55">
      <w:pPr>
        <w:numPr>
          <w:ilvl w:val="0"/>
          <w:numId w:val="64"/>
        </w:numPr>
        <w:rPr>
          <w:rFonts w:eastAsia="Times New Roman"/>
          <w:color w:val="000000"/>
        </w:rPr>
      </w:pPr>
      <w:r w:rsidRPr="003D5C55">
        <w:rPr>
          <w:rFonts w:eastAsia="Times New Roman"/>
          <w:color w:val="000000"/>
        </w:rPr>
        <w:t>Димитрина Любомирова Хаджиева-Недина: За</w:t>
      </w:r>
    </w:p>
    <w:p w14:paraId="5F6493E3" w14:textId="77777777" w:rsidR="003D5C55" w:rsidRPr="003D5C55" w:rsidRDefault="003D5C55" w:rsidP="003D5C55">
      <w:pPr>
        <w:numPr>
          <w:ilvl w:val="0"/>
          <w:numId w:val="64"/>
        </w:numPr>
        <w:rPr>
          <w:rFonts w:eastAsia="Times New Roman"/>
          <w:color w:val="000000"/>
        </w:rPr>
      </w:pPr>
      <w:r w:rsidRPr="003D5C55">
        <w:rPr>
          <w:rFonts w:eastAsia="Times New Roman"/>
          <w:color w:val="000000"/>
        </w:rPr>
        <w:t>Елена Руменова Димитрова: За</w:t>
      </w:r>
    </w:p>
    <w:p w14:paraId="308A5471" w14:textId="77777777" w:rsidR="003D5C55" w:rsidRPr="003D5C55" w:rsidRDefault="003D5C55" w:rsidP="003D5C55">
      <w:pPr>
        <w:numPr>
          <w:ilvl w:val="0"/>
          <w:numId w:val="64"/>
        </w:numPr>
        <w:rPr>
          <w:rFonts w:eastAsia="Times New Roman"/>
          <w:color w:val="000000"/>
        </w:rPr>
      </w:pPr>
      <w:r w:rsidRPr="003D5C55">
        <w:rPr>
          <w:rFonts w:eastAsia="Times New Roman"/>
          <w:color w:val="000000"/>
        </w:rPr>
        <w:t>Здравка Александрова Пашова: За</w:t>
      </w:r>
    </w:p>
    <w:p w14:paraId="45D638E2" w14:textId="77777777" w:rsidR="003D5C55" w:rsidRPr="003D5C55" w:rsidRDefault="003D5C55" w:rsidP="003D5C55">
      <w:pPr>
        <w:numPr>
          <w:ilvl w:val="0"/>
          <w:numId w:val="64"/>
        </w:numPr>
        <w:rPr>
          <w:rFonts w:eastAsia="Times New Roman"/>
          <w:color w:val="000000"/>
        </w:rPr>
      </w:pPr>
      <w:r w:rsidRPr="003D5C55">
        <w:rPr>
          <w:rFonts w:eastAsia="Times New Roman"/>
          <w:color w:val="000000"/>
        </w:rPr>
        <w:t>Йордан Юлиев Тушев: За</w:t>
      </w:r>
    </w:p>
    <w:p w14:paraId="46511B08" w14:textId="77777777" w:rsidR="003D5C55" w:rsidRPr="003D5C55" w:rsidRDefault="003D5C55" w:rsidP="003D5C55">
      <w:pPr>
        <w:numPr>
          <w:ilvl w:val="0"/>
          <w:numId w:val="64"/>
        </w:numPr>
        <w:rPr>
          <w:rFonts w:eastAsia="Times New Roman"/>
          <w:color w:val="000000"/>
        </w:rPr>
      </w:pPr>
      <w:r w:rsidRPr="003D5C55">
        <w:rPr>
          <w:rFonts w:eastAsia="Times New Roman"/>
          <w:color w:val="000000"/>
        </w:rPr>
        <w:t>Калин Тошков Терзийски: За</w:t>
      </w:r>
    </w:p>
    <w:p w14:paraId="3086CF15" w14:textId="77777777" w:rsidR="003D5C55" w:rsidRPr="003D5C55" w:rsidRDefault="003D5C55" w:rsidP="003D5C55">
      <w:pPr>
        <w:numPr>
          <w:ilvl w:val="0"/>
          <w:numId w:val="64"/>
        </w:numPr>
        <w:rPr>
          <w:rFonts w:eastAsia="Times New Roman"/>
          <w:color w:val="000000"/>
        </w:rPr>
      </w:pPr>
      <w:r w:rsidRPr="003D5C55">
        <w:rPr>
          <w:rFonts w:eastAsia="Times New Roman"/>
          <w:color w:val="000000"/>
        </w:rPr>
        <w:t>Костадин Стоянов Миндов: За</w:t>
      </w:r>
    </w:p>
    <w:p w14:paraId="3EC335EA" w14:textId="77777777" w:rsidR="003D5C55" w:rsidRPr="003D5C55" w:rsidRDefault="003D5C55" w:rsidP="003D5C55">
      <w:pPr>
        <w:numPr>
          <w:ilvl w:val="0"/>
          <w:numId w:val="64"/>
        </w:numPr>
        <w:rPr>
          <w:rFonts w:eastAsia="Times New Roman"/>
          <w:color w:val="000000"/>
        </w:rPr>
      </w:pPr>
      <w:r w:rsidRPr="003D5C55">
        <w:rPr>
          <w:rFonts w:eastAsia="Times New Roman"/>
          <w:color w:val="000000"/>
        </w:rPr>
        <w:lastRenderedPageBreak/>
        <w:t>Леонид Петров Петканин: За</w:t>
      </w:r>
    </w:p>
    <w:p w14:paraId="61F83151" w14:textId="77777777" w:rsidR="003D5C55" w:rsidRPr="003D5C55" w:rsidRDefault="003D5C55" w:rsidP="003D5C55">
      <w:pPr>
        <w:numPr>
          <w:ilvl w:val="0"/>
          <w:numId w:val="64"/>
        </w:numPr>
        <w:rPr>
          <w:rFonts w:eastAsia="Times New Roman"/>
          <w:color w:val="000000"/>
        </w:rPr>
      </w:pPr>
      <w:r w:rsidRPr="003D5C55">
        <w:rPr>
          <w:rFonts w:eastAsia="Times New Roman"/>
          <w:color w:val="000000"/>
        </w:rPr>
        <w:t>Методи Менчев Атанасов: За</w:t>
      </w:r>
    </w:p>
    <w:p w14:paraId="0988CC11" w14:textId="77777777" w:rsidR="003D5C55" w:rsidRPr="003D5C55" w:rsidRDefault="003D5C55" w:rsidP="003D5C55">
      <w:pPr>
        <w:numPr>
          <w:ilvl w:val="0"/>
          <w:numId w:val="64"/>
        </w:numPr>
        <w:rPr>
          <w:rFonts w:eastAsia="Times New Roman"/>
          <w:color w:val="000000"/>
        </w:rPr>
      </w:pPr>
      <w:r w:rsidRPr="003D5C55">
        <w:rPr>
          <w:rFonts w:eastAsia="Times New Roman"/>
          <w:color w:val="000000"/>
        </w:rPr>
        <w:t>Михаела Валериева Якимова: За</w:t>
      </w:r>
    </w:p>
    <w:p w14:paraId="60096145" w14:textId="77777777" w:rsidR="003D5C55" w:rsidRPr="003D5C55" w:rsidRDefault="003D5C55" w:rsidP="003D5C55">
      <w:pPr>
        <w:numPr>
          <w:ilvl w:val="0"/>
          <w:numId w:val="64"/>
        </w:numPr>
        <w:rPr>
          <w:rFonts w:eastAsia="Times New Roman"/>
          <w:color w:val="000000"/>
        </w:rPr>
      </w:pPr>
      <w:r w:rsidRPr="003D5C55">
        <w:rPr>
          <w:rFonts w:eastAsia="Times New Roman"/>
          <w:color w:val="000000"/>
        </w:rPr>
        <w:t>Никола Емилов Далев: За</w:t>
      </w:r>
    </w:p>
    <w:p w14:paraId="62E57DA3" w14:textId="77777777" w:rsidR="003D5C55" w:rsidRPr="003D5C55" w:rsidRDefault="003D5C55" w:rsidP="003D5C55">
      <w:pPr>
        <w:numPr>
          <w:ilvl w:val="0"/>
          <w:numId w:val="64"/>
        </w:numPr>
        <w:rPr>
          <w:rFonts w:eastAsia="Times New Roman"/>
          <w:color w:val="000000"/>
        </w:rPr>
      </w:pPr>
      <w:r w:rsidRPr="003D5C55">
        <w:rPr>
          <w:rFonts w:eastAsia="Times New Roman"/>
          <w:color w:val="000000"/>
        </w:rPr>
        <w:t>Петър Василев Додушев: За</w:t>
      </w:r>
    </w:p>
    <w:p w14:paraId="1911D3CC" w14:textId="77777777" w:rsidR="003D5C55" w:rsidRPr="003D5C55" w:rsidRDefault="003D5C55" w:rsidP="003D5C55">
      <w:pPr>
        <w:numPr>
          <w:ilvl w:val="0"/>
          <w:numId w:val="64"/>
        </w:numPr>
        <w:rPr>
          <w:rFonts w:eastAsia="Times New Roman"/>
          <w:color w:val="000000"/>
        </w:rPr>
      </w:pPr>
      <w:r w:rsidRPr="003D5C55">
        <w:rPr>
          <w:rFonts w:eastAsia="Times New Roman"/>
          <w:color w:val="000000"/>
        </w:rPr>
        <w:t>Стоян Владимиров Златков: За</w:t>
      </w:r>
    </w:p>
    <w:p w14:paraId="5BF6FD11" w14:textId="77777777" w:rsidR="003D5C55" w:rsidRPr="003D5C55" w:rsidRDefault="003D5C55" w:rsidP="003D5C55">
      <w:pPr>
        <w:numPr>
          <w:ilvl w:val="0"/>
          <w:numId w:val="64"/>
        </w:numPr>
        <w:rPr>
          <w:rFonts w:eastAsia="Times New Roman"/>
          <w:color w:val="000000"/>
        </w:rPr>
      </w:pPr>
      <w:r w:rsidRPr="003D5C55">
        <w:rPr>
          <w:rFonts w:eastAsia="Times New Roman"/>
          <w:color w:val="000000"/>
        </w:rPr>
        <w:t>Христо Валериев Гушков: За</w:t>
      </w:r>
    </w:p>
    <w:p w14:paraId="3393AE60" w14:textId="77777777" w:rsidR="00BC7F22" w:rsidRDefault="00BC7F22" w:rsidP="00A60C02">
      <w:pPr>
        <w:jc w:val="both"/>
        <w:rPr>
          <w:b/>
          <w:bCs/>
          <w:i/>
          <w:iCs/>
          <w:sz w:val="24"/>
          <w:szCs w:val="24"/>
        </w:rPr>
      </w:pPr>
    </w:p>
    <w:p w14:paraId="43956F91" w14:textId="7F1C57BF" w:rsidR="00BC7F22" w:rsidRDefault="00BC7F22" w:rsidP="00322E14">
      <w:pPr>
        <w:ind w:firstLine="426"/>
        <w:jc w:val="both"/>
        <w:rPr>
          <w:b/>
          <w:bCs/>
          <w:i/>
          <w:iCs/>
          <w:sz w:val="24"/>
          <w:szCs w:val="24"/>
        </w:rPr>
      </w:pPr>
      <w:r w:rsidRPr="006F4A3F">
        <w:rPr>
          <w:b/>
          <w:bCs/>
          <w:i/>
          <w:iCs/>
          <w:sz w:val="24"/>
          <w:szCs w:val="24"/>
        </w:rPr>
        <w:t xml:space="preserve">С </w:t>
      </w:r>
      <w:r w:rsidR="007948A0">
        <w:rPr>
          <w:b/>
          <w:bCs/>
          <w:i/>
          <w:iCs/>
          <w:sz w:val="24"/>
          <w:szCs w:val="24"/>
        </w:rPr>
        <w:t>поименн</w:t>
      </w:r>
      <w:r w:rsidR="00322E14">
        <w:rPr>
          <w:b/>
          <w:bCs/>
          <w:i/>
          <w:iCs/>
          <w:sz w:val="24"/>
          <w:szCs w:val="24"/>
        </w:rPr>
        <w:t xml:space="preserve">о </w:t>
      </w:r>
      <w:r w:rsidRPr="006F4A3F">
        <w:rPr>
          <w:b/>
          <w:bCs/>
          <w:i/>
          <w:iCs/>
          <w:sz w:val="24"/>
          <w:szCs w:val="24"/>
        </w:rPr>
        <w:t xml:space="preserve">гласуване от </w:t>
      </w:r>
      <w:r w:rsidR="00322E14">
        <w:rPr>
          <w:b/>
          <w:bCs/>
          <w:i/>
          <w:iCs/>
          <w:sz w:val="24"/>
          <w:szCs w:val="24"/>
        </w:rPr>
        <w:t>19</w:t>
      </w:r>
      <w:r w:rsidR="00A60C02">
        <w:rPr>
          <w:b/>
          <w:bCs/>
          <w:i/>
          <w:iCs/>
          <w:sz w:val="24"/>
          <w:szCs w:val="24"/>
        </w:rPr>
        <w:t xml:space="preserve"> </w:t>
      </w:r>
      <w:r w:rsidRPr="006F4A3F">
        <w:rPr>
          <w:b/>
          <w:bCs/>
          <w:i/>
          <w:iCs/>
          <w:sz w:val="24"/>
          <w:szCs w:val="24"/>
        </w:rPr>
        <w:t>гласували общински съветници, </w:t>
      </w:r>
      <w:r w:rsidRPr="006F4A3F">
        <w:rPr>
          <w:rFonts w:eastAsia="Times New Roman"/>
          <w:b/>
          <w:i/>
          <w:iCs/>
          <w:sz w:val="24"/>
          <w:szCs w:val="24"/>
        </w:rPr>
        <w:t xml:space="preserve">'за' - </w:t>
      </w:r>
      <w:r w:rsidR="00322E14">
        <w:rPr>
          <w:rFonts w:eastAsia="Times New Roman"/>
          <w:b/>
          <w:i/>
          <w:iCs/>
          <w:sz w:val="24"/>
          <w:szCs w:val="24"/>
        </w:rPr>
        <w:t>19</w:t>
      </w:r>
      <w:r w:rsidRPr="006F4A3F">
        <w:rPr>
          <w:rFonts w:eastAsia="Times New Roman"/>
          <w:b/>
          <w:i/>
          <w:iCs/>
          <w:sz w:val="24"/>
          <w:szCs w:val="24"/>
        </w:rPr>
        <w:t>, 'против' - 0  и 'въздържали се' – 0</w:t>
      </w:r>
      <w:r w:rsidRPr="006F4A3F">
        <w:rPr>
          <w:b/>
          <w:bCs/>
          <w:i/>
          <w:iCs/>
          <w:sz w:val="24"/>
          <w:szCs w:val="24"/>
        </w:rPr>
        <w:t>, предложението СЕ ПРИЕМА.</w:t>
      </w:r>
    </w:p>
    <w:p w14:paraId="7D5F2DEC" w14:textId="77777777" w:rsidR="00D456E2" w:rsidRDefault="00D456E2" w:rsidP="00322E14">
      <w:pPr>
        <w:ind w:firstLine="426"/>
        <w:jc w:val="both"/>
        <w:rPr>
          <w:b/>
          <w:bCs/>
          <w:i/>
          <w:iCs/>
          <w:sz w:val="24"/>
          <w:szCs w:val="24"/>
        </w:rPr>
      </w:pPr>
    </w:p>
    <w:p w14:paraId="044E9E05" w14:textId="4174C7DA" w:rsidR="00D456E2" w:rsidRPr="004B6144" w:rsidRDefault="00D456E2" w:rsidP="00D456E2">
      <w:pPr>
        <w:ind w:firstLine="426"/>
        <w:jc w:val="both"/>
        <w:rPr>
          <w:sz w:val="24"/>
          <w:szCs w:val="24"/>
        </w:rPr>
      </w:pPr>
      <w:r w:rsidRPr="00200FE0">
        <w:rPr>
          <w:sz w:val="24"/>
          <w:szCs w:val="24"/>
        </w:rPr>
        <w:t>На основание</w:t>
      </w:r>
      <w:r>
        <w:rPr>
          <w:sz w:val="24"/>
          <w:szCs w:val="24"/>
        </w:rPr>
        <w:t>:</w:t>
      </w:r>
      <w:r w:rsidRPr="00365090">
        <w:rPr>
          <w:rFonts w:eastAsia="Times New Roman"/>
          <w:sz w:val="24"/>
          <w:szCs w:val="24"/>
        </w:rPr>
        <w:t xml:space="preserve"> </w:t>
      </w:r>
      <w:r w:rsidRPr="004B6144">
        <w:rPr>
          <w:rFonts w:eastAsia="Times New Roman"/>
          <w:sz w:val="24"/>
          <w:szCs w:val="24"/>
        </w:rPr>
        <w:t xml:space="preserve">чл.21, ал.1, т.6 от ЗМСМА във връзка с Протокол на Постоянната комисия по здравеопазване, интеграция и социални дейности от </w:t>
      </w:r>
      <w:r>
        <w:rPr>
          <w:rFonts w:eastAsia="Times New Roman"/>
          <w:sz w:val="24"/>
          <w:szCs w:val="24"/>
        </w:rPr>
        <w:t>заседанието, проведено на 11.12</w:t>
      </w:r>
      <w:r w:rsidRPr="004B6144">
        <w:rPr>
          <w:rFonts w:eastAsia="Times New Roman"/>
          <w:sz w:val="24"/>
          <w:szCs w:val="24"/>
        </w:rPr>
        <w:t>.2025г.</w:t>
      </w:r>
      <w:r w:rsidRPr="004B6144">
        <w:rPr>
          <w:sz w:val="24"/>
          <w:szCs w:val="24"/>
        </w:rPr>
        <w:t xml:space="preserve">, и след проведено гласуване Общинският съвет </w:t>
      </w:r>
      <w:r>
        <w:rPr>
          <w:sz w:val="24"/>
          <w:szCs w:val="24"/>
        </w:rPr>
        <w:t>прие</w:t>
      </w:r>
    </w:p>
    <w:p w14:paraId="5710CCDA" w14:textId="77777777" w:rsidR="00D456E2" w:rsidRPr="004B6144" w:rsidRDefault="00D456E2" w:rsidP="00D456E2">
      <w:pPr>
        <w:jc w:val="center"/>
        <w:rPr>
          <w:sz w:val="24"/>
          <w:szCs w:val="24"/>
        </w:rPr>
      </w:pPr>
    </w:p>
    <w:p w14:paraId="65A09A64" w14:textId="77777777" w:rsidR="00D456E2" w:rsidRPr="001266D9" w:rsidRDefault="00D456E2" w:rsidP="00D456E2">
      <w:pPr>
        <w:jc w:val="center"/>
        <w:rPr>
          <w:sz w:val="24"/>
          <w:szCs w:val="24"/>
        </w:rPr>
      </w:pPr>
      <w:r w:rsidRPr="001266D9">
        <w:rPr>
          <w:sz w:val="24"/>
          <w:szCs w:val="24"/>
        </w:rPr>
        <w:t>Р Е Ш Е Н И Е №</w:t>
      </w:r>
      <w:r>
        <w:rPr>
          <w:sz w:val="24"/>
          <w:szCs w:val="24"/>
        </w:rPr>
        <w:t xml:space="preserve"> 337</w:t>
      </w:r>
    </w:p>
    <w:p w14:paraId="5D4FE4CA" w14:textId="77777777" w:rsidR="00D456E2" w:rsidRDefault="00D456E2" w:rsidP="00D456E2">
      <w:pPr>
        <w:jc w:val="center"/>
        <w:rPr>
          <w:sz w:val="24"/>
          <w:szCs w:val="24"/>
        </w:rPr>
      </w:pPr>
      <w:r w:rsidRPr="001266D9">
        <w:rPr>
          <w:sz w:val="24"/>
          <w:szCs w:val="24"/>
        </w:rPr>
        <w:t xml:space="preserve">от </w:t>
      </w:r>
      <w:r>
        <w:rPr>
          <w:sz w:val="24"/>
          <w:szCs w:val="24"/>
        </w:rPr>
        <w:t>18 декември</w:t>
      </w:r>
      <w:r w:rsidRPr="001266D9">
        <w:rPr>
          <w:sz w:val="24"/>
          <w:szCs w:val="24"/>
        </w:rPr>
        <w:t xml:space="preserve"> 2025 г.</w:t>
      </w:r>
    </w:p>
    <w:p w14:paraId="36C7DDE9" w14:textId="77777777" w:rsidR="00D456E2" w:rsidRPr="004B6144" w:rsidRDefault="00D456E2" w:rsidP="00D456E2">
      <w:pPr>
        <w:ind w:left="900" w:firstLine="180"/>
      </w:pPr>
    </w:p>
    <w:p w14:paraId="2C991068" w14:textId="77777777" w:rsidR="00D456E2" w:rsidRDefault="00D456E2" w:rsidP="0008068E">
      <w:pPr>
        <w:pStyle w:val="a3"/>
        <w:numPr>
          <w:ilvl w:val="0"/>
          <w:numId w:val="65"/>
        </w:numPr>
        <w:ind w:left="993" w:hanging="426"/>
        <w:jc w:val="both"/>
        <w:rPr>
          <w:b/>
          <w:sz w:val="24"/>
          <w:szCs w:val="24"/>
        </w:rPr>
      </w:pPr>
      <w:r w:rsidRPr="00926FCF">
        <w:rPr>
          <w:b/>
          <w:sz w:val="24"/>
          <w:szCs w:val="24"/>
        </w:rPr>
        <w:t xml:space="preserve">Дава съгласие да се предостави еднократна финансова помощ на следните лица: </w:t>
      </w:r>
    </w:p>
    <w:p w14:paraId="07173AAE" w14:textId="77777777" w:rsidR="00D456E2" w:rsidRPr="00926FCF" w:rsidRDefault="00D456E2" w:rsidP="00D456E2">
      <w:pPr>
        <w:pStyle w:val="a3"/>
        <w:ind w:left="1428"/>
        <w:jc w:val="both"/>
        <w:rPr>
          <w:b/>
          <w:sz w:val="24"/>
          <w:szCs w:val="24"/>
        </w:rPr>
      </w:pPr>
    </w:p>
    <w:p w14:paraId="2132D0F9" w14:textId="77777777" w:rsidR="00D456E2" w:rsidRPr="00926FCF" w:rsidRDefault="00D456E2" w:rsidP="00D456E2">
      <w:pPr>
        <w:pStyle w:val="a3"/>
        <w:numPr>
          <w:ilvl w:val="0"/>
          <w:numId w:val="66"/>
        </w:numPr>
        <w:ind w:left="360" w:firstLine="90"/>
        <w:jc w:val="both"/>
        <w:rPr>
          <w:b/>
          <w:color w:val="FF0000"/>
          <w:sz w:val="24"/>
          <w:szCs w:val="24"/>
        </w:rPr>
      </w:pPr>
      <w:r>
        <w:rPr>
          <w:b/>
          <w:sz w:val="24"/>
          <w:szCs w:val="24"/>
        </w:rPr>
        <w:t>Вх.№ 813/11.11</w:t>
      </w:r>
      <w:r w:rsidRPr="00926FCF">
        <w:rPr>
          <w:b/>
          <w:sz w:val="24"/>
          <w:szCs w:val="24"/>
        </w:rPr>
        <w:t xml:space="preserve">.2025 г. </w:t>
      </w:r>
      <w:r>
        <w:rPr>
          <w:b/>
          <w:sz w:val="24"/>
          <w:szCs w:val="24"/>
        </w:rPr>
        <w:t xml:space="preserve">– </w:t>
      </w:r>
      <w:r>
        <w:rPr>
          <w:sz w:val="24"/>
          <w:szCs w:val="24"/>
        </w:rPr>
        <w:t xml:space="preserve">Васил Томов Тасевски </w:t>
      </w:r>
      <w:r w:rsidRPr="00926FCF">
        <w:rPr>
          <w:sz w:val="24"/>
          <w:szCs w:val="24"/>
        </w:rPr>
        <w:t xml:space="preserve">-  </w:t>
      </w:r>
      <w:r>
        <w:rPr>
          <w:sz w:val="24"/>
          <w:szCs w:val="24"/>
        </w:rPr>
        <w:t>2</w:t>
      </w:r>
      <w:r w:rsidRPr="00926FCF">
        <w:rPr>
          <w:sz w:val="24"/>
          <w:szCs w:val="24"/>
        </w:rPr>
        <w:t xml:space="preserve">00 лева/ </w:t>
      </w:r>
      <w:r>
        <w:rPr>
          <w:sz w:val="24"/>
          <w:szCs w:val="24"/>
        </w:rPr>
        <w:t>102.26 евро</w:t>
      </w:r>
    </w:p>
    <w:p w14:paraId="358796EE" w14:textId="77777777" w:rsidR="00D456E2" w:rsidRPr="00926FCF" w:rsidRDefault="00D456E2" w:rsidP="00D456E2">
      <w:pPr>
        <w:pStyle w:val="a3"/>
        <w:numPr>
          <w:ilvl w:val="0"/>
          <w:numId w:val="66"/>
        </w:numPr>
        <w:ind w:left="360" w:firstLine="90"/>
        <w:jc w:val="both"/>
        <w:rPr>
          <w:color w:val="FF0000"/>
          <w:sz w:val="24"/>
          <w:szCs w:val="24"/>
        </w:rPr>
      </w:pPr>
      <w:r w:rsidRPr="00926FCF">
        <w:rPr>
          <w:b/>
          <w:sz w:val="24"/>
          <w:szCs w:val="24"/>
        </w:rPr>
        <w:t xml:space="preserve">Вх.№ </w:t>
      </w:r>
      <w:r>
        <w:rPr>
          <w:b/>
          <w:sz w:val="24"/>
          <w:szCs w:val="24"/>
        </w:rPr>
        <w:t>824</w:t>
      </w:r>
      <w:r w:rsidRPr="00926FCF">
        <w:rPr>
          <w:b/>
          <w:sz w:val="24"/>
          <w:szCs w:val="24"/>
        </w:rPr>
        <w:t>/1</w:t>
      </w:r>
      <w:r>
        <w:rPr>
          <w:b/>
          <w:sz w:val="24"/>
          <w:szCs w:val="24"/>
        </w:rPr>
        <w:t>7</w:t>
      </w:r>
      <w:r w:rsidRPr="00926FCF">
        <w:rPr>
          <w:b/>
          <w:sz w:val="24"/>
          <w:szCs w:val="24"/>
        </w:rPr>
        <w:t>.1</w:t>
      </w:r>
      <w:r>
        <w:rPr>
          <w:b/>
          <w:sz w:val="24"/>
          <w:szCs w:val="24"/>
        </w:rPr>
        <w:t>1</w:t>
      </w:r>
      <w:r w:rsidRPr="00926FCF">
        <w:rPr>
          <w:b/>
          <w:sz w:val="24"/>
          <w:szCs w:val="24"/>
        </w:rPr>
        <w:t>.2025 г</w:t>
      </w:r>
      <w:r>
        <w:rPr>
          <w:b/>
          <w:sz w:val="24"/>
          <w:szCs w:val="24"/>
        </w:rPr>
        <w:t>. –</w:t>
      </w:r>
      <w:r w:rsidRPr="00926FCF">
        <w:rPr>
          <w:b/>
          <w:sz w:val="24"/>
          <w:szCs w:val="24"/>
        </w:rPr>
        <w:t xml:space="preserve"> </w:t>
      </w:r>
      <w:r>
        <w:rPr>
          <w:sz w:val="24"/>
          <w:szCs w:val="24"/>
        </w:rPr>
        <w:t xml:space="preserve">Стоя Костадинова Стоева </w:t>
      </w:r>
      <w:r w:rsidRPr="00926FCF">
        <w:rPr>
          <w:sz w:val="24"/>
          <w:szCs w:val="24"/>
        </w:rPr>
        <w:t xml:space="preserve">- </w:t>
      </w:r>
      <w:r>
        <w:rPr>
          <w:sz w:val="24"/>
          <w:szCs w:val="24"/>
        </w:rPr>
        <w:t>2</w:t>
      </w:r>
      <w:r w:rsidRPr="00926FCF">
        <w:rPr>
          <w:sz w:val="24"/>
          <w:szCs w:val="24"/>
        </w:rPr>
        <w:t xml:space="preserve">00 лева/ </w:t>
      </w:r>
      <w:r>
        <w:rPr>
          <w:sz w:val="24"/>
          <w:szCs w:val="24"/>
        </w:rPr>
        <w:t>102.26 евро</w:t>
      </w:r>
    </w:p>
    <w:p w14:paraId="2DB60453" w14:textId="77777777" w:rsidR="00D456E2" w:rsidRPr="00926FCF" w:rsidRDefault="00D456E2" w:rsidP="00D456E2">
      <w:pPr>
        <w:pStyle w:val="a3"/>
        <w:numPr>
          <w:ilvl w:val="0"/>
          <w:numId w:val="66"/>
        </w:numPr>
        <w:ind w:left="360" w:firstLine="90"/>
        <w:jc w:val="both"/>
        <w:rPr>
          <w:color w:val="FF0000"/>
          <w:sz w:val="24"/>
          <w:szCs w:val="24"/>
        </w:rPr>
      </w:pPr>
      <w:r w:rsidRPr="00926FCF">
        <w:rPr>
          <w:b/>
          <w:sz w:val="24"/>
          <w:szCs w:val="24"/>
        </w:rPr>
        <w:t xml:space="preserve">Вх.№ </w:t>
      </w:r>
      <w:r>
        <w:rPr>
          <w:b/>
          <w:sz w:val="24"/>
          <w:szCs w:val="24"/>
        </w:rPr>
        <w:t>829/21.11</w:t>
      </w:r>
      <w:r w:rsidRPr="00926FCF">
        <w:rPr>
          <w:b/>
          <w:sz w:val="24"/>
          <w:szCs w:val="24"/>
        </w:rPr>
        <w:t>.2025 г.</w:t>
      </w:r>
      <w:r>
        <w:rPr>
          <w:b/>
          <w:sz w:val="24"/>
          <w:szCs w:val="24"/>
        </w:rPr>
        <w:t xml:space="preserve"> –</w:t>
      </w:r>
      <w:r w:rsidRPr="00926FCF">
        <w:rPr>
          <w:b/>
          <w:sz w:val="24"/>
          <w:szCs w:val="24"/>
        </w:rPr>
        <w:t xml:space="preserve"> </w:t>
      </w:r>
      <w:r>
        <w:rPr>
          <w:sz w:val="24"/>
          <w:szCs w:val="24"/>
        </w:rPr>
        <w:t>Пеца Станоева Ваклева - 5</w:t>
      </w:r>
      <w:r w:rsidRPr="00926FCF">
        <w:rPr>
          <w:sz w:val="24"/>
          <w:szCs w:val="24"/>
        </w:rPr>
        <w:t xml:space="preserve">00 лева/ </w:t>
      </w:r>
      <w:r>
        <w:rPr>
          <w:sz w:val="24"/>
          <w:szCs w:val="24"/>
        </w:rPr>
        <w:t>255.65</w:t>
      </w:r>
      <w:r w:rsidRPr="00926FCF">
        <w:rPr>
          <w:sz w:val="24"/>
          <w:szCs w:val="24"/>
        </w:rPr>
        <w:t xml:space="preserve"> евро</w:t>
      </w:r>
    </w:p>
    <w:p w14:paraId="3AD0B227" w14:textId="77777777" w:rsidR="00D456E2" w:rsidRPr="00926FCF" w:rsidRDefault="00D456E2" w:rsidP="00D456E2">
      <w:pPr>
        <w:pStyle w:val="a3"/>
        <w:numPr>
          <w:ilvl w:val="0"/>
          <w:numId w:val="66"/>
        </w:numPr>
        <w:ind w:left="360" w:firstLine="90"/>
        <w:jc w:val="both"/>
        <w:rPr>
          <w:color w:val="FF0000"/>
          <w:sz w:val="24"/>
          <w:szCs w:val="24"/>
        </w:rPr>
      </w:pPr>
      <w:r>
        <w:rPr>
          <w:b/>
          <w:sz w:val="24"/>
          <w:szCs w:val="24"/>
        </w:rPr>
        <w:t>Вх.№ 830/21.11</w:t>
      </w:r>
      <w:r w:rsidRPr="00926FCF">
        <w:rPr>
          <w:b/>
          <w:sz w:val="24"/>
          <w:szCs w:val="24"/>
        </w:rPr>
        <w:t>.2025 г.</w:t>
      </w:r>
      <w:r>
        <w:rPr>
          <w:b/>
          <w:sz w:val="24"/>
          <w:szCs w:val="24"/>
        </w:rPr>
        <w:t xml:space="preserve"> –</w:t>
      </w:r>
      <w:r w:rsidRPr="00926FCF">
        <w:rPr>
          <w:b/>
          <w:sz w:val="24"/>
          <w:szCs w:val="24"/>
        </w:rPr>
        <w:t xml:space="preserve"> </w:t>
      </w:r>
      <w:r>
        <w:rPr>
          <w:sz w:val="24"/>
          <w:szCs w:val="24"/>
        </w:rPr>
        <w:t xml:space="preserve">Смилян Василев Смилянов </w:t>
      </w:r>
      <w:r w:rsidRPr="00926FCF">
        <w:rPr>
          <w:sz w:val="24"/>
          <w:szCs w:val="24"/>
        </w:rPr>
        <w:t xml:space="preserve">- </w:t>
      </w:r>
      <w:r>
        <w:rPr>
          <w:sz w:val="24"/>
          <w:szCs w:val="24"/>
        </w:rPr>
        <w:t>2</w:t>
      </w:r>
      <w:r w:rsidRPr="00926FCF">
        <w:rPr>
          <w:sz w:val="24"/>
          <w:szCs w:val="24"/>
        </w:rPr>
        <w:t xml:space="preserve">00 лева/ </w:t>
      </w:r>
      <w:r>
        <w:rPr>
          <w:sz w:val="24"/>
          <w:szCs w:val="24"/>
        </w:rPr>
        <w:t>102.26 евро</w:t>
      </w:r>
    </w:p>
    <w:p w14:paraId="734F5F60" w14:textId="77777777" w:rsidR="00D456E2" w:rsidRPr="00926FCF" w:rsidRDefault="00D456E2" w:rsidP="00D456E2">
      <w:pPr>
        <w:pStyle w:val="a3"/>
        <w:numPr>
          <w:ilvl w:val="0"/>
          <w:numId w:val="66"/>
        </w:numPr>
        <w:ind w:left="360" w:firstLine="90"/>
        <w:jc w:val="both"/>
        <w:rPr>
          <w:color w:val="FF0000"/>
          <w:sz w:val="24"/>
          <w:szCs w:val="24"/>
        </w:rPr>
      </w:pPr>
      <w:r w:rsidRPr="00926FCF">
        <w:rPr>
          <w:b/>
          <w:sz w:val="24"/>
          <w:szCs w:val="24"/>
        </w:rPr>
        <w:t xml:space="preserve">Вх.№ </w:t>
      </w:r>
      <w:r>
        <w:rPr>
          <w:b/>
          <w:sz w:val="24"/>
          <w:szCs w:val="24"/>
        </w:rPr>
        <w:t>835/25.11</w:t>
      </w:r>
      <w:r w:rsidRPr="00926FCF">
        <w:rPr>
          <w:b/>
          <w:sz w:val="24"/>
          <w:szCs w:val="24"/>
        </w:rPr>
        <w:t>.2025 г.</w:t>
      </w:r>
      <w:r>
        <w:rPr>
          <w:b/>
          <w:sz w:val="24"/>
          <w:szCs w:val="24"/>
        </w:rPr>
        <w:t xml:space="preserve"> –</w:t>
      </w:r>
      <w:r w:rsidRPr="00926FCF">
        <w:rPr>
          <w:b/>
          <w:sz w:val="24"/>
          <w:szCs w:val="24"/>
        </w:rPr>
        <w:t xml:space="preserve"> </w:t>
      </w:r>
      <w:r>
        <w:rPr>
          <w:sz w:val="24"/>
          <w:szCs w:val="24"/>
        </w:rPr>
        <w:t xml:space="preserve">Петра Григорова Янева </w:t>
      </w:r>
      <w:r w:rsidRPr="00926FCF">
        <w:rPr>
          <w:sz w:val="24"/>
          <w:szCs w:val="24"/>
        </w:rPr>
        <w:t xml:space="preserve">- </w:t>
      </w:r>
      <w:r>
        <w:rPr>
          <w:sz w:val="24"/>
          <w:szCs w:val="24"/>
        </w:rPr>
        <w:t>5</w:t>
      </w:r>
      <w:r w:rsidRPr="00926FCF">
        <w:rPr>
          <w:sz w:val="24"/>
          <w:szCs w:val="24"/>
        </w:rPr>
        <w:t xml:space="preserve">00 лева/ </w:t>
      </w:r>
      <w:r>
        <w:rPr>
          <w:sz w:val="24"/>
          <w:szCs w:val="24"/>
        </w:rPr>
        <w:t>255.65</w:t>
      </w:r>
      <w:r w:rsidRPr="00926FCF">
        <w:rPr>
          <w:sz w:val="24"/>
          <w:szCs w:val="24"/>
        </w:rPr>
        <w:t xml:space="preserve"> евро</w:t>
      </w:r>
    </w:p>
    <w:p w14:paraId="470AE494" w14:textId="77777777" w:rsidR="00D456E2" w:rsidRPr="00926FCF" w:rsidRDefault="00D456E2" w:rsidP="00D456E2">
      <w:pPr>
        <w:pStyle w:val="a3"/>
        <w:numPr>
          <w:ilvl w:val="0"/>
          <w:numId w:val="66"/>
        </w:numPr>
        <w:ind w:left="360" w:firstLine="90"/>
        <w:jc w:val="both"/>
        <w:rPr>
          <w:color w:val="FF0000"/>
          <w:sz w:val="24"/>
          <w:szCs w:val="24"/>
        </w:rPr>
      </w:pPr>
      <w:r w:rsidRPr="00926FCF">
        <w:rPr>
          <w:b/>
          <w:sz w:val="24"/>
          <w:szCs w:val="24"/>
        </w:rPr>
        <w:t xml:space="preserve">Вх.№ </w:t>
      </w:r>
      <w:r>
        <w:rPr>
          <w:b/>
          <w:sz w:val="24"/>
          <w:szCs w:val="24"/>
        </w:rPr>
        <w:t>833</w:t>
      </w:r>
      <w:r w:rsidRPr="00926FCF">
        <w:rPr>
          <w:b/>
          <w:sz w:val="24"/>
          <w:szCs w:val="24"/>
        </w:rPr>
        <w:t>/2</w:t>
      </w:r>
      <w:r>
        <w:rPr>
          <w:b/>
          <w:sz w:val="24"/>
          <w:szCs w:val="24"/>
        </w:rPr>
        <w:t>5.11</w:t>
      </w:r>
      <w:r w:rsidRPr="00926FCF">
        <w:rPr>
          <w:b/>
          <w:sz w:val="24"/>
          <w:szCs w:val="24"/>
        </w:rPr>
        <w:t>.2025 г.</w:t>
      </w:r>
      <w:r>
        <w:rPr>
          <w:b/>
          <w:sz w:val="24"/>
          <w:szCs w:val="24"/>
        </w:rPr>
        <w:t xml:space="preserve"> – </w:t>
      </w:r>
      <w:r>
        <w:rPr>
          <w:sz w:val="24"/>
          <w:szCs w:val="24"/>
        </w:rPr>
        <w:t xml:space="preserve">Здравко Николов Илиев </w:t>
      </w:r>
      <w:r w:rsidRPr="00926FCF">
        <w:rPr>
          <w:sz w:val="24"/>
          <w:szCs w:val="24"/>
        </w:rPr>
        <w:t xml:space="preserve">- </w:t>
      </w:r>
      <w:r>
        <w:rPr>
          <w:sz w:val="24"/>
          <w:szCs w:val="24"/>
        </w:rPr>
        <w:t>3</w:t>
      </w:r>
      <w:r w:rsidRPr="00926FCF">
        <w:rPr>
          <w:sz w:val="24"/>
          <w:szCs w:val="24"/>
        </w:rPr>
        <w:t xml:space="preserve">00 лева/ </w:t>
      </w:r>
      <w:r>
        <w:rPr>
          <w:sz w:val="24"/>
          <w:szCs w:val="24"/>
        </w:rPr>
        <w:t>153.39</w:t>
      </w:r>
      <w:r w:rsidRPr="00926FCF">
        <w:rPr>
          <w:sz w:val="24"/>
          <w:szCs w:val="24"/>
        </w:rPr>
        <w:t xml:space="preserve"> евро</w:t>
      </w:r>
    </w:p>
    <w:p w14:paraId="07EFE19A" w14:textId="77777777" w:rsidR="00D456E2" w:rsidRPr="00926FCF" w:rsidRDefault="00D456E2" w:rsidP="00D456E2">
      <w:pPr>
        <w:pStyle w:val="a3"/>
        <w:numPr>
          <w:ilvl w:val="0"/>
          <w:numId w:val="66"/>
        </w:numPr>
        <w:ind w:left="360" w:firstLine="90"/>
        <w:jc w:val="both"/>
        <w:rPr>
          <w:color w:val="FF0000"/>
          <w:sz w:val="24"/>
          <w:szCs w:val="24"/>
        </w:rPr>
      </w:pPr>
      <w:r>
        <w:rPr>
          <w:b/>
          <w:sz w:val="24"/>
          <w:szCs w:val="24"/>
        </w:rPr>
        <w:t>Вх.№ 858/01.12</w:t>
      </w:r>
      <w:r w:rsidRPr="00926FCF">
        <w:rPr>
          <w:b/>
          <w:sz w:val="24"/>
          <w:szCs w:val="24"/>
        </w:rPr>
        <w:t>.2025 г.</w:t>
      </w:r>
      <w:r>
        <w:rPr>
          <w:b/>
          <w:sz w:val="24"/>
          <w:szCs w:val="24"/>
        </w:rPr>
        <w:t xml:space="preserve">- </w:t>
      </w:r>
      <w:r>
        <w:rPr>
          <w:sz w:val="24"/>
          <w:szCs w:val="24"/>
        </w:rPr>
        <w:t>Сава Огнянова Емилова</w:t>
      </w:r>
      <w:r w:rsidRPr="00926FCF">
        <w:rPr>
          <w:sz w:val="24"/>
          <w:szCs w:val="24"/>
        </w:rPr>
        <w:t xml:space="preserve"> - </w:t>
      </w:r>
      <w:r>
        <w:rPr>
          <w:sz w:val="24"/>
          <w:szCs w:val="24"/>
        </w:rPr>
        <w:t>3</w:t>
      </w:r>
      <w:r w:rsidRPr="00926FCF">
        <w:rPr>
          <w:sz w:val="24"/>
          <w:szCs w:val="24"/>
        </w:rPr>
        <w:t xml:space="preserve">00 лева/ </w:t>
      </w:r>
      <w:r>
        <w:rPr>
          <w:sz w:val="24"/>
          <w:szCs w:val="24"/>
        </w:rPr>
        <w:t>153.39</w:t>
      </w:r>
      <w:r w:rsidRPr="00926FCF">
        <w:rPr>
          <w:sz w:val="24"/>
          <w:szCs w:val="24"/>
        </w:rPr>
        <w:t xml:space="preserve"> евро</w:t>
      </w:r>
    </w:p>
    <w:p w14:paraId="18AE90A3" w14:textId="77777777" w:rsidR="00D456E2" w:rsidRPr="00365090" w:rsidRDefault="00D456E2" w:rsidP="00D456E2">
      <w:pPr>
        <w:pStyle w:val="a3"/>
        <w:numPr>
          <w:ilvl w:val="0"/>
          <w:numId w:val="66"/>
        </w:numPr>
        <w:ind w:left="360" w:firstLine="90"/>
        <w:jc w:val="both"/>
        <w:rPr>
          <w:sz w:val="24"/>
          <w:szCs w:val="24"/>
        </w:rPr>
      </w:pPr>
      <w:r w:rsidRPr="00926FCF">
        <w:rPr>
          <w:b/>
          <w:sz w:val="24"/>
          <w:szCs w:val="24"/>
        </w:rPr>
        <w:t xml:space="preserve">Вх.№ </w:t>
      </w:r>
      <w:r>
        <w:rPr>
          <w:b/>
          <w:sz w:val="24"/>
          <w:szCs w:val="24"/>
        </w:rPr>
        <w:t>859/ 01.12.2025 г. –</w:t>
      </w:r>
      <w:r>
        <w:rPr>
          <w:sz w:val="24"/>
          <w:szCs w:val="24"/>
        </w:rPr>
        <w:t>Нели Илиева Богоева - 1000 лева/ 511.29 евро</w:t>
      </w:r>
    </w:p>
    <w:p w14:paraId="7BEF7FD3" w14:textId="77777777" w:rsidR="00D456E2" w:rsidRPr="00365090" w:rsidRDefault="00D456E2" w:rsidP="00D456E2">
      <w:pPr>
        <w:pStyle w:val="a3"/>
        <w:numPr>
          <w:ilvl w:val="0"/>
          <w:numId w:val="66"/>
        </w:numPr>
        <w:ind w:left="360" w:firstLine="90"/>
        <w:jc w:val="both"/>
        <w:rPr>
          <w:sz w:val="24"/>
          <w:szCs w:val="24"/>
        </w:rPr>
      </w:pPr>
      <w:r w:rsidRPr="00365090">
        <w:rPr>
          <w:b/>
          <w:sz w:val="24"/>
          <w:szCs w:val="24"/>
        </w:rPr>
        <w:t xml:space="preserve">Вх.№ 860/01.12.2025 г.- </w:t>
      </w:r>
      <w:r w:rsidRPr="00365090">
        <w:rPr>
          <w:sz w:val="24"/>
          <w:szCs w:val="24"/>
        </w:rPr>
        <w:t>Биляна Валериева Чакърова –</w:t>
      </w:r>
      <w:r w:rsidRPr="00365090">
        <w:rPr>
          <w:b/>
          <w:sz w:val="24"/>
          <w:szCs w:val="24"/>
        </w:rPr>
        <w:t xml:space="preserve"> </w:t>
      </w:r>
      <w:r w:rsidRPr="00365090">
        <w:rPr>
          <w:sz w:val="24"/>
          <w:szCs w:val="24"/>
        </w:rPr>
        <w:t>1000 лева/</w:t>
      </w:r>
      <w:r w:rsidRPr="00365090">
        <w:rPr>
          <w:b/>
          <w:sz w:val="24"/>
          <w:szCs w:val="24"/>
        </w:rPr>
        <w:t xml:space="preserve"> </w:t>
      </w:r>
      <w:r w:rsidRPr="00365090">
        <w:rPr>
          <w:sz w:val="24"/>
          <w:szCs w:val="24"/>
        </w:rPr>
        <w:t>511.29 евро</w:t>
      </w:r>
    </w:p>
    <w:p w14:paraId="2E07ADDA" w14:textId="77777777" w:rsidR="00D456E2" w:rsidRPr="00365090" w:rsidRDefault="00D456E2" w:rsidP="00D456E2">
      <w:pPr>
        <w:pStyle w:val="a3"/>
        <w:numPr>
          <w:ilvl w:val="0"/>
          <w:numId w:val="66"/>
        </w:numPr>
        <w:tabs>
          <w:tab w:val="left" w:pos="851"/>
        </w:tabs>
        <w:ind w:left="360" w:firstLine="90"/>
        <w:jc w:val="both"/>
        <w:rPr>
          <w:sz w:val="24"/>
          <w:szCs w:val="24"/>
        </w:rPr>
      </w:pPr>
      <w:r w:rsidRPr="00365090">
        <w:rPr>
          <w:b/>
          <w:sz w:val="24"/>
          <w:szCs w:val="24"/>
        </w:rPr>
        <w:t xml:space="preserve">Вх.№ 870/03.12.2025 г.- </w:t>
      </w:r>
      <w:r w:rsidRPr="00365090">
        <w:rPr>
          <w:sz w:val="24"/>
          <w:szCs w:val="24"/>
        </w:rPr>
        <w:t>Катерина Илиева Илиева- 200 лева/ 102.26 евро</w:t>
      </w:r>
    </w:p>
    <w:p w14:paraId="77A542C2" w14:textId="77777777" w:rsidR="00D456E2" w:rsidRPr="00D128DB" w:rsidRDefault="00D456E2" w:rsidP="00D456E2">
      <w:pPr>
        <w:pStyle w:val="a3"/>
        <w:numPr>
          <w:ilvl w:val="0"/>
          <w:numId w:val="66"/>
        </w:numPr>
        <w:tabs>
          <w:tab w:val="left" w:pos="810"/>
        </w:tabs>
        <w:ind w:left="450" w:firstLine="0"/>
        <w:jc w:val="both"/>
        <w:rPr>
          <w:color w:val="FF0000"/>
          <w:sz w:val="24"/>
          <w:szCs w:val="24"/>
        </w:rPr>
      </w:pPr>
      <w:r w:rsidRPr="00926FCF">
        <w:rPr>
          <w:b/>
          <w:sz w:val="24"/>
          <w:szCs w:val="24"/>
        </w:rPr>
        <w:t xml:space="preserve">Вх.№ </w:t>
      </w:r>
      <w:r>
        <w:rPr>
          <w:b/>
          <w:sz w:val="24"/>
          <w:szCs w:val="24"/>
        </w:rPr>
        <w:t xml:space="preserve">871/03.12.2025 г.- </w:t>
      </w:r>
      <w:r w:rsidRPr="00A40372">
        <w:rPr>
          <w:sz w:val="24"/>
          <w:szCs w:val="24"/>
        </w:rPr>
        <w:t>Магдалена Димитрова Подгорска – 1000 лева/</w:t>
      </w:r>
      <w:r>
        <w:rPr>
          <w:b/>
          <w:sz w:val="24"/>
          <w:szCs w:val="24"/>
        </w:rPr>
        <w:t xml:space="preserve"> </w:t>
      </w:r>
      <w:r>
        <w:rPr>
          <w:sz w:val="24"/>
          <w:szCs w:val="24"/>
        </w:rPr>
        <w:t>511.29 евро</w:t>
      </w:r>
    </w:p>
    <w:p w14:paraId="19FF0005" w14:textId="2ED5E415" w:rsidR="00D456E2" w:rsidRDefault="00D456E2" w:rsidP="00D456E2">
      <w:pPr>
        <w:pStyle w:val="a3"/>
        <w:spacing w:line="480" w:lineRule="auto"/>
        <w:jc w:val="both"/>
        <w:rPr>
          <w:color w:val="FF0000"/>
          <w:sz w:val="24"/>
          <w:szCs w:val="24"/>
        </w:rPr>
      </w:pPr>
    </w:p>
    <w:p w14:paraId="5E9BCC59" w14:textId="271AF74A" w:rsidR="00346898" w:rsidRPr="009332BA" w:rsidRDefault="00346898" w:rsidP="00346898">
      <w:pPr>
        <w:spacing w:line="480" w:lineRule="auto"/>
        <w:jc w:val="center"/>
        <w:rPr>
          <w:iCs/>
          <w:sz w:val="24"/>
          <w:szCs w:val="24"/>
        </w:rPr>
      </w:pPr>
      <w:r w:rsidRPr="009332BA">
        <w:rPr>
          <w:iCs/>
          <w:sz w:val="24"/>
          <w:szCs w:val="24"/>
        </w:rPr>
        <w:t>Поради изчерпване на дневния ред, заседанието беше закрито в 12:34 часа.</w:t>
      </w:r>
    </w:p>
    <w:p w14:paraId="1F9FD690" w14:textId="77777777" w:rsidR="00D456E2" w:rsidRPr="00FF267B" w:rsidRDefault="00D456E2" w:rsidP="00322E14">
      <w:pPr>
        <w:ind w:firstLine="426"/>
        <w:jc w:val="both"/>
        <w:rPr>
          <w:b/>
          <w:bCs/>
          <w:i/>
          <w:iCs/>
          <w:sz w:val="24"/>
          <w:szCs w:val="24"/>
        </w:rPr>
      </w:pPr>
    </w:p>
    <w:p w14:paraId="56E5ED95" w14:textId="77777777" w:rsidR="00BC7F22" w:rsidRDefault="00BC7F22" w:rsidP="00BC7F22">
      <w:pPr>
        <w:ind w:firstLine="360"/>
        <w:jc w:val="center"/>
        <w:rPr>
          <w:b/>
          <w:sz w:val="24"/>
          <w:szCs w:val="24"/>
        </w:rPr>
      </w:pPr>
    </w:p>
    <w:p w14:paraId="4DD85A26" w14:textId="77777777" w:rsidR="00CA0AEC" w:rsidRDefault="00CA0AEC" w:rsidP="00CA0AEC">
      <w:pPr>
        <w:jc w:val="both"/>
        <w:rPr>
          <w:iCs/>
          <w:sz w:val="24"/>
          <w:szCs w:val="24"/>
        </w:rPr>
      </w:pPr>
      <w:r>
        <w:rPr>
          <w:iCs/>
          <w:sz w:val="24"/>
          <w:szCs w:val="24"/>
        </w:rPr>
        <w:t xml:space="preserve">Протоколист:                                                              Председател на </w:t>
      </w:r>
    </w:p>
    <w:p w14:paraId="000748AA" w14:textId="5DC896D1" w:rsidR="00CA0AEC" w:rsidRDefault="00CA0AEC" w:rsidP="00CA0AEC">
      <w:pPr>
        <w:jc w:val="both"/>
        <w:rPr>
          <w:iCs/>
          <w:sz w:val="24"/>
          <w:szCs w:val="24"/>
        </w:rPr>
      </w:pPr>
      <w:r>
        <w:rPr>
          <w:iCs/>
          <w:sz w:val="24"/>
          <w:szCs w:val="24"/>
        </w:rPr>
        <w:t xml:space="preserve">      /Недка Борилова/                                                  Общински съвет-Сандански:</w:t>
      </w:r>
    </w:p>
    <w:p w14:paraId="327B419A" w14:textId="77777777" w:rsidR="00CA0AEC" w:rsidRPr="00E11947" w:rsidRDefault="00CA0AEC" w:rsidP="00CA0AEC">
      <w:pPr>
        <w:jc w:val="both"/>
        <w:rPr>
          <w:iCs/>
          <w:sz w:val="24"/>
          <w:szCs w:val="24"/>
        </w:rPr>
      </w:pPr>
      <w:r>
        <w:rPr>
          <w:iCs/>
          <w:sz w:val="24"/>
          <w:szCs w:val="24"/>
        </w:rPr>
        <w:t xml:space="preserve"> /Ваня Стоянова-Цулева/                                                      /ГЕОРГИ БАТЕВ/</w:t>
      </w:r>
    </w:p>
    <w:p w14:paraId="3D90925B" w14:textId="77777777" w:rsidR="00BD24D3" w:rsidRDefault="00BD24D3" w:rsidP="00C45116">
      <w:pPr>
        <w:jc w:val="both"/>
        <w:rPr>
          <w:rFonts w:eastAsia="Times New Roman"/>
          <w:sz w:val="24"/>
          <w:szCs w:val="24"/>
        </w:rPr>
      </w:pPr>
    </w:p>
    <w:p w14:paraId="6E4B7344" w14:textId="77777777" w:rsidR="00BD24D3" w:rsidRDefault="00BD24D3" w:rsidP="00C45116">
      <w:pPr>
        <w:jc w:val="both"/>
        <w:rPr>
          <w:rFonts w:eastAsia="Times New Roman"/>
          <w:sz w:val="24"/>
          <w:szCs w:val="24"/>
        </w:rPr>
      </w:pPr>
    </w:p>
    <w:p w14:paraId="5F91D91C" w14:textId="77777777" w:rsidR="00BD24D3" w:rsidRDefault="00BD24D3" w:rsidP="00C45116">
      <w:pPr>
        <w:jc w:val="both"/>
        <w:rPr>
          <w:rFonts w:eastAsia="Times New Roman"/>
          <w:sz w:val="24"/>
          <w:szCs w:val="24"/>
        </w:rPr>
      </w:pPr>
    </w:p>
    <w:p w14:paraId="7942E61A" w14:textId="77777777" w:rsidR="00BD24D3" w:rsidRDefault="00BD24D3" w:rsidP="00C45116">
      <w:pPr>
        <w:jc w:val="both"/>
        <w:rPr>
          <w:rFonts w:eastAsia="Times New Roman"/>
          <w:sz w:val="24"/>
          <w:szCs w:val="24"/>
        </w:rPr>
      </w:pPr>
    </w:p>
    <w:p w14:paraId="168278F8" w14:textId="77777777" w:rsidR="00B1624F" w:rsidRPr="00FE3BA1" w:rsidRDefault="00B1624F" w:rsidP="00C45116">
      <w:pPr>
        <w:jc w:val="both"/>
        <w:rPr>
          <w:rFonts w:eastAsia="Times New Roman"/>
          <w:sz w:val="24"/>
          <w:szCs w:val="24"/>
        </w:rPr>
      </w:pPr>
    </w:p>
    <w:sectPr w:rsidR="00B1624F" w:rsidRPr="00FE3BA1" w:rsidSect="00DD66FC">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F230AE" w14:textId="77777777" w:rsidR="000E0F44" w:rsidRDefault="000E0F44" w:rsidP="00F56892">
      <w:r>
        <w:separator/>
      </w:r>
    </w:p>
  </w:endnote>
  <w:endnote w:type="continuationSeparator" w:id="0">
    <w:p w14:paraId="6BF0F2D7" w14:textId="77777777" w:rsidR="000E0F44" w:rsidRDefault="000E0F44" w:rsidP="00F56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1958811"/>
      <w:docPartObj>
        <w:docPartGallery w:val="Page Numbers (Bottom of Page)"/>
        <w:docPartUnique/>
      </w:docPartObj>
    </w:sdtPr>
    <w:sdtEndPr/>
    <w:sdtContent>
      <w:p w14:paraId="363320FD" w14:textId="77777777" w:rsidR="00C05AFA" w:rsidRDefault="00C05AFA">
        <w:pPr>
          <w:pStyle w:val="ad"/>
          <w:jc w:val="right"/>
        </w:pPr>
        <w:r>
          <w:rPr>
            <w:noProof/>
          </w:rPr>
          <w:fldChar w:fldCharType="begin"/>
        </w:r>
        <w:r>
          <w:rPr>
            <w:noProof/>
          </w:rPr>
          <w:instrText>PAGE   \* MERGEFORMAT</w:instrText>
        </w:r>
        <w:r>
          <w:rPr>
            <w:noProof/>
          </w:rPr>
          <w:fldChar w:fldCharType="separate"/>
        </w:r>
        <w:r w:rsidR="002A0006">
          <w:rPr>
            <w:noProof/>
          </w:rPr>
          <w:t>1</w:t>
        </w:r>
        <w:r>
          <w:rPr>
            <w:noProof/>
          </w:rPr>
          <w:fldChar w:fldCharType="end"/>
        </w:r>
      </w:p>
    </w:sdtContent>
  </w:sdt>
  <w:p w14:paraId="62855476" w14:textId="77777777" w:rsidR="00C05AFA" w:rsidRDefault="00C05AFA">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1B2274" w14:textId="77777777" w:rsidR="000E0F44" w:rsidRDefault="000E0F44" w:rsidP="00F56892">
      <w:r>
        <w:separator/>
      </w:r>
    </w:p>
  </w:footnote>
  <w:footnote w:type="continuationSeparator" w:id="0">
    <w:p w14:paraId="750F5C11" w14:textId="77777777" w:rsidR="000E0F44" w:rsidRDefault="000E0F44" w:rsidP="00F5689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F784B"/>
    <w:multiLevelType w:val="hybridMultilevel"/>
    <w:tmpl w:val="C360BA9E"/>
    <w:lvl w:ilvl="0" w:tplc="9B020276">
      <w:start w:val="1"/>
      <w:numFmt w:val="decimal"/>
      <w:lvlText w:val="%1."/>
      <w:lvlJc w:val="left"/>
      <w:pPr>
        <w:ind w:left="2830" w:hanging="360"/>
      </w:pPr>
      <w:rPr>
        <w:rFonts w:hint="default"/>
      </w:rPr>
    </w:lvl>
    <w:lvl w:ilvl="1" w:tplc="04020019" w:tentative="1">
      <w:start w:val="1"/>
      <w:numFmt w:val="lowerLetter"/>
      <w:lvlText w:val="%2."/>
      <w:lvlJc w:val="left"/>
      <w:pPr>
        <w:ind w:left="3550" w:hanging="360"/>
      </w:pPr>
    </w:lvl>
    <w:lvl w:ilvl="2" w:tplc="0402001B" w:tentative="1">
      <w:start w:val="1"/>
      <w:numFmt w:val="lowerRoman"/>
      <w:lvlText w:val="%3."/>
      <w:lvlJc w:val="right"/>
      <w:pPr>
        <w:ind w:left="4270" w:hanging="180"/>
      </w:pPr>
    </w:lvl>
    <w:lvl w:ilvl="3" w:tplc="0402000F" w:tentative="1">
      <w:start w:val="1"/>
      <w:numFmt w:val="decimal"/>
      <w:lvlText w:val="%4."/>
      <w:lvlJc w:val="left"/>
      <w:pPr>
        <w:ind w:left="4990" w:hanging="360"/>
      </w:pPr>
    </w:lvl>
    <w:lvl w:ilvl="4" w:tplc="04020019" w:tentative="1">
      <w:start w:val="1"/>
      <w:numFmt w:val="lowerLetter"/>
      <w:lvlText w:val="%5."/>
      <w:lvlJc w:val="left"/>
      <w:pPr>
        <w:ind w:left="5710" w:hanging="360"/>
      </w:pPr>
    </w:lvl>
    <w:lvl w:ilvl="5" w:tplc="0402001B" w:tentative="1">
      <w:start w:val="1"/>
      <w:numFmt w:val="lowerRoman"/>
      <w:lvlText w:val="%6."/>
      <w:lvlJc w:val="right"/>
      <w:pPr>
        <w:ind w:left="6430" w:hanging="180"/>
      </w:pPr>
    </w:lvl>
    <w:lvl w:ilvl="6" w:tplc="0402000F" w:tentative="1">
      <w:start w:val="1"/>
      <w:numFmt w:val="decimal"/>
      <w:lvlText w:val="%7."/>
      <w:lvlJc w:val="left"/>
      <w:pPr>
        <w:ind w:left="7150" w:hanging="360"/>
      </w:pPr>
    </w:lvl>
    <w:lvl w:ilvl="7" w:tplc="04020019" w:tentative="1">
      <w:start w:val="1"/>
      <w:numFmt w:val="lowerLetter"/>
      <w:lvlText w:val="%8."/>
      <w:lvlJc w:val="left"/>
      <w:pPr>
        <w:ind w:left="7870" w:hanging="360"/>
      </w:pPr>
    </w:lvl>
    <w:lvl w:ilvl="8" w:tplc="0402001B" w:tentative="1">
      <w:start w:val="1"/>
      <w:numFmt w:val="lowerRoman"/>
      <w:lvlText w:val="%9."/>
      <w:lvlJc w:val="right"/>
      <w:pPr>
        <w:ind w:left="8590" w:hanging="180"/>
      </w:pPr>
    </w:lvl>
  </w:abstractNum>
  <w:abstractNum w:abstractNumId="1">
    <w:nsid w:val="00B017A3"/>
    <w:multiLevelType w:val="hybridMultilevel"/>
    <w:tmpl w:val="7B04AC0C"/>
    <w:lvl w:ilvl="0" w:tplc="9D5418F2">
      <w:start w:val="1"/>
      <w:numFmt w:val="decimal"/>
      <w:lvlText w:val="%1."/>
      <w:lvlJc w:val="left"/>
      <w:pPr>
        <w:ind w:left="1063" w:hanging="360"/>
      </w:pPr>
      <w:rPr>
        <w:rFonts w:hint="default"/>
      </w:rPr>
    </w:lvl>
    <w:lvl w:ilvl="1" w:tplc="04020019" w:tentative="1">
      <w:start w:val="1"/>
      <w:numFmt w:val="lowerLetter"/>
      <w:lvlText w:val="%2."/>
      <w:lvlJc w:val="left"/>
      <w:pPr>
        <w:ind w:left="1783" w:hanging="360"/>
      </w:pPr>
    </w:lvl>
    <w:lvl w:ilvl="2" w:tplc="0402001B" w:tentative="1">
      <w:start w:val="1"/>
      <w:numFmt w:val="lowerRoman"/>
      <w:lvlText w:val="%3."/>
      <w:lvlJc w:val="right"/>
      <w:pPr>
        <w:ind w:left="2503" w:hanging="180"/>
      </w:pPr>
    </w:lvl>
    <w:lvl w:ilvl="3" w:tplc="0402000F" w:tentative="1">
      <w:start w:val="1"/>
      <w:numFmt w:val="decimal"/>
      <w:lvlText w:val="%4."/>
      <w:lvlJc w:val="left"/>
      <w:pPr>
        <w:ind w:left="3223" w:hanging="360"/>
      </w:pPr>
    </w:lvl>
    <w:lvl w:ilvl="4" w:tplc="04020019" w:tentative="1">
      <w:start w:val="1"/>
      <w:numFmt w:val="lowerLetter"/>
      <w:lvlText w:val="%5."/>
      <w:lvlJc w:val="left"/>
      <w:pPr>
        <w:ind w:left="3943" w:hanging="360"/>
      </w:pPr>
    </w:lvl>
    <w:lvl w:ilvl="5" w:tplc="0402001B" w:tentative="1">
      <w:start w:val="1"/>
      <w:numFmt w:val="lowerRoman"/>
      <w:lvlText w:val="%6."/>
      <w:lvlJc w:val="right"/>
      <w:pPr>
        <w:ind w:left="4663" w:hanging="180"/>
      </w:pPr>
    </w:lvl>
    <w:lvl w:ilvl="6" w:tplc="0402000F" w:tentative="1">
      <w:start w:val="1"/>
      <w:numFmt w:val="decimal"/>
      <w:lvlText w:val="%7."/>
      <w:lvlJc w:val="left"/>
      <w:pPr>
        <w:ind w:left="5383" w:hanging="360"/>
      </w:pPr>
    </w:lvl>
    <w:lvl w:ilvl="7" w:tplc="04020019" w:tentative="1">
      <w:start w:val="1"/>
      <w:numFmt w:val="lowerLetter"/>
      <w:lvlText w:val="%8."/>
      <w:lvlJc w:val="left"/>
      <w:pPr>
        <w:ind w:left="6103" w:hanging="360"/>
      </w:pPr>
    </w:lvl>
    <w:lvl w:ilvl="8" w:tplc="0402001B" w:tentative="1">
      <w:start w:val="1"/>
      <w:numFmt w:val="lowerRoman"/>
      <w:lvlText w:val="%9."/>
      <w:lvlJc w:val="right"/>
      <w:pPr>
        <w:ind w:left="6823" w:hanging="180"/>
      </w:pPr>
    </w:lvl>
  </w:abstractNum>
  <w:abstractNum w:abstractNumId="2">
    <w:nsid w:val="026175E0"/>
    <w:multiLevelType w:val="multilevel"/>
    <w:tmpl w:val="B73AAC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3684EC9"/>
    <w:multiLevelType w:val="hybridMultilevel"/>
    <w:tmpl w:val="F7D8A1A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0504093B"/>
    <w:multiLevelType w:val="hybridMultilevel"/>
    <w:tmpl w:val="B2EEF496"/>
    <w:lvl w:ilvl="0" w:tplc="05D8685A">
      <w:start w:val="1"/>
      <w:numFmt w:val="upperRoman"/>
      <w:lvlText w:val="%1."/>
      <w:lvlJc w:val="left"/>
      <w:pPr>
        <w:ind w:left="1428" w:hanging="72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nsid w:val="058208FD"/>
    <w:multiLevelType w:val="hybridMultilevel"/>
    <w:tmpl w:val="E15055A8"/>
    <w:lvl w:ilvl="0" w:tplc="30C0C49A">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6">
    <w:nsid w:val="07807BFB"/>
    <w:multiLevelType w:val="hybridMultilevel"/>
    <w:tmpl w:val="9132926A"/>
    <w:lvl w:ilvl="0" w:tplc="61161BA2">
      <w:start w:val="1"/>
      <w:numFmt w:val="decimal"/>
      <w:lvlText w:val="%1."/>
      <w:lvlJc w:val="left"/>
      <w:pPr>
        <w:ind w:left="1063" w:hanging="360"/>
      </w:pPr>
      <w:rPr>
        <w:rFonts w:hint="default"/>
      </w:rPr>
    </w:lvl>
    <w:lvl w:ilvl="1" w:tplc="04020019" w:tentative="1">
      <w:start w:val="1"/>
      <w:numFmt w:val="lowerLetter"/>
      <w:lvlText w:val="%2."/>
      <w:lvlJc w:val="left"/>
      <w:pPr>
        <w:ind w:left="1783" w:hanging="360"/>
      </w:pPr>
    </w:lvl>
    <w:lvl w:ilvl="2" w:tplc="0402001B" w:tentative="1">
      <w:start w:val="1"/>
      <w:numFmt w:val="lowerRoman"/>
      <w:lvlText w:val="%3."/>
      <w:lvlJc w:val="right"/>
      <w:pPr>
        <w:ind w:left="2503" w:hanging="180"/>
      </w:pPr>
    </w:lvl>
    <w:lvl w:ilvl="3" w:tplc="0402000F" w:tentative="1">
      <w:start w:val="1"/>
      <w:numFmt w:val="decimal"/>
      <w:lvlText w:val="%4."/>
      <w:lvlJc w:val="left"/>
      <w:pPr>
        <w:ind w:left="3223" w:hanging="360"/>
      </w:pPr>
    </w:lvl>
    <w:lvl w:ilvl="4" w:tplc="04020019" w:tentative="1">
      <w:start w:val="1"/>
      <w:numFmt w:val="lowerLetter"/>
      <w:lvlText w:val="%5."/>
      <w:lvlJc w:val="left"/>
      <w:pPr>
        <w:ind w:left="3943" w:hanging="360"/>
      </w:pPr>
    </w:lvl>
    <w:lvl w:ilvl="5" w:tplc="0402001B" w:tentative="1">
      <w:start w:val="1"/>
      <w:numFmt w:val="lowerRoman"/>
      <w:lvlText w:val="%6."/>
      <w:lvlJc w:val="right"/>
      <w:pPr>
        <w:ind w:left="4663" w:hanging="180"/>
      </w:pPr>
    </w:lvl>
    <w:lvl w:ilvl="6" w:tplc="0402000F" w:tentative="1">
      <w:start w:val="1"/>
      <w:numFmt w:val="decimal"/>
      <w:lvlText w:val="%7."/>
      <w:lvlJc w:val="left"/>
      <w:pPr>
        <w:ind w:left="5383" w:hanging="360"/>
      </w:pPr>
    </w:lvl>
    <w:lvl w:ilvl="7" w:tplc="04020019" w:tentative="1">
      <w:start w:val="1"/>
      <w:numFmt w:val="lowerLetter"/>
      <w:lvlText w:val="%8."/>
      <w:lvlJc w:val="left"/>
      <w:pPr>
        <w:ind w:left="6103" w:hanging="360"/>
      </w:pPr>
    </w:lvl>
    <w:lvl w:ilvl="8" w:tplc="0402001B" w:tentative="1">
      <w:start w:val="1"/>
      <w:numFmt w:val="lowerRoman"/>
      <w:lvlText w:val="%9."/>
      <w:lvlJc w:val="right"/>
      <w:pPr>
        <w:ind w:left="6823" w:hanging="180"/>
      </w:pPr>
    </w:lvl>
  </w:abstractNum>
  <w:abstractNum w:abstractNumId="7">
    <w:nsid w:val="099B1DD5"/>
    <w:multiLevelType w:val="multilevel"/>
    <w:tmpl w:val="66B00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B7778EF"/>
    <w:multiLevelType w:val="hybridMultilevel"/>
    <w:tmpl w:val="253260F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1003006B"/>
    <w:multiLevelType w:val="multilevel"/>
    <w:tmpl w:val="6852A9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21317F3"/>
    <w:multiLevelType w:val="multilevel"/>
    <w:tmpl w:val="0A3010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52B4488"/>
    <w:multiLevelType w:val="multilevel"/>
    <w:tmpl w:val="A9B89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6823DAF"/>
    <w:multiLevelType w:val="hybridMultilevel"/>
    <w:tmpl w:val="5EA20582"/>
    <w:lvl w:ilvl="0" w:tplc="11682F20">
      <w:start w:val="1"/>
      <w:numFmt w:val="decimal"/>
      <w:lvlText w:val="%1."/>
      <w:lvlJc w:val="left"/>
      <w:pPr>
        <w:ind w:left="1063" w:hanging="360"/>
      </w:pPr>
      <w:rPr>
        <w:rFonts w:hint="default"/>
      </w:rPr>
    </w:lvl>
    <w:lvl w:ilvl="1" w:tplc="04020019" w:tentative="1">
      <w:start w:val="1"/>
      <w:numFmt w:val="lowerLetter"/>
      <w:lvlText w:val="%2."/>
      <w:lvlJc w:val="left"/>
      <w:pPr>
        <w:ind w:left="1783" w:hanging="360"/>
      </w:pPr>
    </w:lvl>
    <w:lvl w:ilvl="2" w:tplc="0402001B" w:tentative="1">
      <w:start w:val="1"/>
      <w:numFmt w:val="lowerRoman"/>
      <w:lvlText w:val="%3."/>
      <w:lvlJc w:val="right"/>
      <w:pPr>
        <w:ind w:left="2503" w:hanging="180"/>
      </w:pPr>
    </w:lvl>
    <w:lvl w:ilvl="3" w:tplc="0402000F" w:tentative="1">
      <w:start w:val="1"/>
      <w:numFmt w:val="decimal"/>
      <w:lvlText w:val="%4."/>
      <w:lvlJc w:val="left"/>
      <w:pPr>
        <w:ind w:left="3223" w:hanging="360"/>
      </w:pPr>
    </w:lvl>
    <w:lvl w:ilvl="4" w:tplc="04020019" w:tentative="1">
      <w:start w:val="1"/>
      <w:numFmt w:val="lowerLetter"/>
      <w:lvlText w:val="%5."/>
      <w:lvlJc w:val="left"/>
      <w:pPr>
        <w:ind w:left="3943" w:hanging="360"/>
      </w:pPr>
    </w:lvl>
    <w:lvl w:ilvl="5" w:tplc="0402001B" w:tentative="1">
      <w:start w:val="1"/>
      <w:numFmt w:val="lowerRoman"/>
      <w:lvlText w:val="%6."/>
      <w:lvlJc w:val="right"/>
      <w:pPr>
        <w:ind w:left="4663" w:hanging="180"/>
      </w:pPr>
    </w:lvl>
    <w:lvl w:ilvl="6" w:tplc="0402000F" w:tentative="1">
      <w:start w:val="1"/>
      <w:numFmt w:val="decimal"/>
      <w:lvlText w:val="%7."/>
      <w:lvlJc w:val="left"/>
      <w:pPr>
        <w:ind w:left="5383" w:hanging="360"/>
      </w:pPr>
    </w:lvl>
    <w:lvl w:ilvl="7" w:tplc="04020019" w:tentative="1">
      <w:start w:val="1"/>
      <w:numFmt w:val="lowerLetter"/>
      <w:lvlText w:val="%8."/>
      <w:lvlJc w:val="left"/>
      <w:pPr>
        <w:ind w:left="6103" w:hanging="360"/>
      </w:pPr>
    </w:lvl>
    <w:lvl w:ilvl="8" w:tplc="0402001B" w:tentative="1">
      <w:start w:val="1"/>
      <w:numFmt w:val="lowerRoman"/>
      <w:lvlText w:val="%9."/>
      <w:lvlJc w:val="right"/>
      <w:pPr>
        <w:ind w:left="6823" w:hanging="180"/>
      </w:pPr>
    </w:lvl>
  </w:abstractNum>
  <w:abstractNum w:abstractNumId="13">
    <w:nsid w:val="19807B10"/>
    <w:multiLevelType w:val="multilevel"/>
    <w:tmpl w:val="C1BCE8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CE23027"/>
    <w:multiLevelType w:val="hybridMultilevel"/>
    <w:tmpl w:val="FB28B906"/>
    <w:lvl w:ilvl="0" w:tplc="1876DBC0">
      <w:start w:val="1"/>
      <w:numFmt w:val="decimal"/>
      <w:lvlText w:val="%1."/>
      <w:lvlJc w:val="left"/>
      <w:pPr>
        <w:ind w:left="1063" w:hanging="360"/>
      </w:pPr>
      <w:rPr>
        <w:rFonts w:hint="default"/>
      </w:rPr>
    </w:lvl>
    <w:lvl w:ilvl="1" w:tplc="04020019" w:tentative="1">
      <w:start w:val="1"/>
      <w:numFmt w:val="lowerLetter"/>
      <w:lvlText w:val="%2."/>
      <w:lvlJc w:val="left"/>
      <w:pPr>
        <w:ind w:left="1783" w:hanging="360"/>
      </w:pPr>
    </w:lvl>
    <w:lvl w:ilvl="2" w:tplc="0402001B" w:tentative="1">
      <w:start w:val="1"/>
      <w:numFmt w:val="lowerRoman"/>
      <w:lvlText w:val="%3."/>
      <w:lvlJc w:val="right"/>
      <w:pPr>
        <w:ind w:left="2503" w:hanging="180"/>
      </w:pPr>
    </w:lvl>
    <w:lvl w:ilvl="3" w:tplc="0402000F" w:tentative="1">
      <w:start w:val="1"/>
      <w:numFmt w:val="decimal"/>
      <w:lvlText w:val="%4."/>
      <w:lvlJc w:val="left"/>
      <w:pPr>
        <w:ind w:left="3223" w:hanging="360"/>
      </w:pPr>
    </w:lvl>
    <w:lvl w:ilvl="4" w:tplc="04020019" w:tentative="1">
      <w:start w:val="1"/>
      <w:numFmt w:val="lowerLetter"/>
      <w:lvlText w:val="%5."/>
      <w:lvlJc w:val="left"/>
      <w:pPr>
        <w:ind w:left="3943" w:hanging="360"/>
      </w:pPr>
    </w:lvl>
    <w:lvl w:ilvl="5" w:tplc="0402001B" w:tentative="1">
      <w:start w:val="1"/>
      <w:numFmt w:val="lowerRoman"/>
      <w:lvlText w:val="%6."/>
      <w:lvlJc w:val="right"/>
      <w:pPr>
        <w:ind w:left="4663" w:hanging="180"/>
      </w:pPr>
    </w:lvl>
    <w:lvl w:ilvl="6" w:tplc="0402000F" w:tentative="1">
      <w:start w:val="1"/>
      <w:numFmt w:val="decimal"/>
      <w:lvlText w:val="%7."/>
      <w:lvlJc w:val="left"/>
      <w:pPr>
        <w:ind w:left="5383" w:hanging="360"/>
      </w:pPr>
    </w:lvl>
    <w:lvl w:ilvl="7" w:tplc="04020019" w:tentative="1">
      <w:start w:val="1"/>
      <w:numFmt w:val="lowerLetter"/>
      <w:lvlText w:val="%8."/>
      <w:lvlJc w:val="left"/>
      <w:pPr>
        <w:ind w:left="6103" w:hanging="360"/>
      </w:pPr>
    </w:lvl>
    <w:lvl w:ilvl="8" w:tplc="0402001B" w:tentative="1">
      <w:start w:val="1"/>
      <w:numFmt w:val="lowerRoman"/>
      <w:lvlText w:val="%9."/>
      <w:lvlJc w:val="right"/>
      <w:pPr>
        <w:ind w:left="6823" w:hanging="180"/>
      </w:pPr>
    </w:lvl>
  </w:abstractNum>
  <w:abstractNum w:abstractNumId="15">
    <w:nsid w:val="1D725AA3"/>
    <w:multiLevelType w:val="multilevel"/>
    <w:tmpl w:val="E0826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1DBD207A"/>
    <w:multiLevelType w:val="hybridMultilevel"/>
    <w:tmpl w:val="4136180E"/>
    <w:lvl w:ilvl="0" w:tplc="52422C20">
      <w:start w:val="1"/>
      <w:numFmt w:val="decimal"/>
      <w:lvlText w:val="%1."/>
      <w:lvlJc w:val="left"/>
      <w:pPr>
        <w:ind w:left="1063" w:hanging="360"/>
      </w:pPr>
      <w:rPr>
        <w:rFonts w:hint="default"/>
      </w:rPr>
    </w:lvl>
    <w:lvl w:ilvl="1" w:tplc="04020019" w:tentative="1">
      <w:start w:val="1"/>
      <w:numFmt w:val="lowerLetter"/>
      <w:lvlText w:val="%2."/>
      <w:lvlJc w:val="left"/>
      <w:pPr>
        <w:ind w:left="1783" w:hanging="360"/>
      </w:pPr>
    </w:lvl>
    <w:lvl w:ilvl="2" w:tplc="0402001B" w:tentative="1">
      <w:start w:val="1"/>
      <w:numFmt w:val="lowerRoman"/>
      <w:lvlText w:val="%3."/>
      <w:lvlJc w:val="right"/>
      <w:pPr>
        <w:ind w:left="2503" w:hanging="180"/>
      </w:pPr>
    </w:lvl>
    <w:lvl w:ilvl="3" w:tplc="0402000F" w:tentative="1">
      <w:start w:val="1"/>
      <w:numFmt w:val="decimal"/>
      <w:lvlText w:val="%4."/>
      <w:lvlJc w:val="left"/>
      <w:pPr>
        <w:ind w:left="3223" w:hanging="360"/>
      </w:pPr>
    </w:lvl>
    <w:lvl w:ilvl="4" w:tplc="04020019" w:tentative="1">
      <w:start w:val="1"/>
      <w:numFmt w:val="lowerLetter"/>
      <w:lvlText w:val="%5."/>
      <w:lvlJc w:val="left"/>
      <w:pPr>
        <w:ind w:left="3943" w:hanging="360"/>
      </w:pPr>
    </w:lvl>
    <w:lvl w:ilvl="5" w:tplc="0402001B" w:tentative="1">
      <w:start w:val="1"/>
      <w:numFmt w:val="lowerRoman"/>
      <w:lvlText w:val="%6."/>
      <w:lvlJc w:val="right"/>
      <w:pPr>
        <w:ind w:left="4663" w:hanging="180"/>
      </w:pPr>
    </w:lvl>
    <w:lvl w:ilvl="6" w:tplc="0402000F" w:tentative="1">
      <w:start w:val="1"/>
      <w:numFmt w:val="decimal"/>
      <w:lvlText w:val="%7."/>
      <w:lvlJc w:val="left"/>
      <w:pPr>
        <w:ind w:left="5383" w:hanging="360"/>
      </w:pPr>
    </w:lvl>
    <w:lvl w:ilvl="7" w:tplc="04020019" w:tentative="1">
      <w:start w:val="1"/>
      <w:numFmt w:val="lowerLetter"/>
      <w:lvlText w:val="%8."/>
      <w:lvlJc w:val="left"/>
      <w:pPr>
        <w:ind w:left="6103" w:hanging="360"/>
      </w:pPr>
    </w:lvl>
    <w:lvl w:ilvl="8" w:tplc="0402001B" w:tentative="1">
      <w:start w:val="1"/>
      <w:numFmt w:val="lowerRoman"/>
      <w:lvlText w:val="%9."/>
      <w:lvlJc w:val="right"/>
      <w:pPr>
        <w:ind w:left="6823" w:hanging="180"/>
      </w:pPr>
    </w:lvl>
  </w:abstractNum>
  <w:abstractNum w:abstractNumId="17">
    <w:nsid w:val="20FB0257"/>
    <w:multiLevelType w:val="multilevel"/>
    <w:tmpl w:val="F1642D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1806E8A"/>
    <w:multiLevelType w:val="hybridMultilevel"/>
    <w:tmpl w:val="C7F49660"/>
    <w:lvl w:ilvl="0" w:tplc="9496A328">
      <w:start w:val="1"/>
      <w:numFmt w:val="decimal"/>
      <w:lvlText w:val="%1."/>
      <w:lvlJc w:val="left"/>
      <w:pPr>
        <w:ind w:left="1063" w:hanging="360"/>
      </w:pPr>
      <w:rPr>
        <w:rFonts w:hint="default"/>
      </w:rPr>
    </w:lvl>
    <w:lvl w:ilvl="1" w:tplc="04020019" w:tentative="1">
      <w:start w:val="1"/>
      <w:numFmt w:val="lowerLetter"/>
      <w:lvlText w:val="%2."/>
      <w:lvlJc w:val="left"/>
      <w:pPr>
        <w:ind w:left="1783" w:hanging="360"/>
      </w:pPr>
    </w:lvl>
    <w:lvl w:ilvl="2" w:tplc="0402001B" w:tentative="1">
      <w:start w:val="1"/>
      <w:numFmt w:val="lowerRoman"/>
      <w:lvlText w:val="%3."/>
      <w:lvlJc w:val="right"/>
      <w:pPr>
        <w:ind w:left="2503" w:hanging="180"/>
      </w:pPr>
    </w:lvl>
    <w:lvl w:ilvl="3" w:tplc="0402000F" w:tentative="1">
      <w:start w:val="1"/>
      <w:numFmt w:val="decimal"/>
      <w:lvlText w:val="%4."/>
      <w:lvlJc w:val="left"/>
      <w:pPr>
        <w:ind w:left="3223" w:hanging="360"/>
      </w:pPr>
    </w:lvl>
    <w:lvl w:ilvl="4" w:tplc="04020019" w:tentative="1">
      <w:start w:val="1"/>
      <w:numFmt w:val="lowerLetter"/>
      <w:lvlText w:val="%5."/>
      <w:lvlJc w:val="left"/>
      <w:pPr>
        <w:ind w:left="3943" w:hanging="360"/>
      </w:pPr>
    </w:lvl>
    <w:lvl w:ilvl="5" w:tplc="0402001B" w:tentative="1">
      <w:start w:val="1"/>
      <w:numFmt w:val="lowerRoman"/>
      <w:lvlText w:val="%6."/>
      <w:lvlJc w:val="right"/>
      <w:pPr>
        <w:ind w:left="4663" w:hanging="180"/>
      </w:pPr>
    </w:lvl>
    <w:lvl w:ilvl="6" w:tplc="0402000F" w:tentative="1">
      <w:start w:val="1"/>
      <w:numFmt w:val="decimal"/>
      <w:lvlText w:val="%7."/>
      <w:lvlJc w:val="left"/>
      <w:pPr>
        <w:ind w:left="5383" w:hanging="360"/>
      </w:pPr>
    </w:lvl>
    <w:lvl w:ilvl="7" w:tplc="04020019" w:tentative="1">
      <w:start w:val="1"/>
      <w:numFmt w:val="lowerLetter"/>
      <w:lvlText w:val="%8."/>
      <w:lvlJc w:val="left"/>
      <w:pPr>
        <w:ind w:left="6103" w:hanging="360"/>
      </w:pPr>
    </w:lvl>
    <w:lvl w:ilvl="8" w:tplc="0402001B" w:tentative="1">
      <w:start w:val="1"/>
      <w:numFmt w:val="lowerRoman"/>
      <w:lvlText w:val="%9."/>
      <w:lvlJc w:val="right"/>
      <w:pPr>
        <w:ind w:left="6823" w:hanging="180"/>
      </w:pPr>
    </w:lvl>
  </w:abstractNum>
  <w:abstractNum w:abstractNumId="19">
    <w:nsid w:val="252C4DF2"/>
    <w:multiLevelType w:val="multilevel"/>
    <w:tmpl w:val="F8F69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5C53431"/>
    <w:multiLevelType w:val="hybridMultilevel"/>
    <w:tmpl w:val="24648E0C"/>
    <w:lvl w:ilvl="0" w:tplc="FA40FCC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EF075E1"/>
    <w:multiLevelType w:val="hybridMultilevel"/>
    <w:tmpl w:val="7DA0EFAE"/>
    <w:lvl w:ilvl="0" w:tplc="AF6EBA3E">
      <w:start w:val="1"/>
      <w:numFmt w:val="upperRoman"/>
      <w:lvlText w:val="%1."/>
      <w:lvlJc w:val="left"/>
      <w:pPr>
        <w:ind w:left="1440" w:hanging="72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2">
    <w:nsid w:val="35AB2F5E"/>
    <w:multiLevelType w:val="multilevel"/>
    <w:tmpl w:val="A606B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69939E4"/>
    <w:multiLevelType w:val="hybridMultilevel"/>
    <w:tmpl w:val="D91816BC"/>
    <w:lvl w:ilvl="0" w:tplc="4874E49C">
      <w:start w:val="1"/>
      <w:numFmt w:val="upperRoman"/>
      <w:lvlText w:val="%1."/>
      <w:lvlJc w:val="left"/>
      <w:pPr>
        <w:ind w:left="1440" w:hanging="720"/>
      </w:p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24">
    <w:nsid w:val="36FF0233"/>
    <w:multiLevelType w:val="hybridMultilevel"/>
    <w:tmpl w:val="CD6E6F1A"/>
    <w:lvl w:ilvl="0" w:tplc="B904802E">
      <w:start w:val="1"/>
      <w:numFmt w:val="decimal"/>
      <w:lvlText w:val="%1."/>
      <w:lvlJc w:val="left"/>
      <w:pPr>
        <w:ind w:left="786" w:hanging="360"/>
      </w:pPr>
      <w:rPr>
        <w:rFonts w:hint="default"/>
        <w:b w:val="0"/>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25">
    <w:nsid w:val="375204A1"/>
    <w:multiLevelType w:val="hybridMultilevel"/>
    <w:tmpl w:val="6430E51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nsid w:val="37696EE5"/>
    <w:multiLevelType w:val="hybridMultilevel"/>
    <w:tmpl w:val="01E0427A"/>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nsid w:val="3A2A1E16"/>
    <w:multiLevelType w:val="hybridMultilevel"/>
    <w:tmpl w:val="CEAE9EC0"/>
    <w:lvl w:ilvl="0" w:tplc="331E856A">
      <w:start w:val="1"/>
      <w:numFmt w:val="decimal"/>
      <w:lvlText w:val="%1."/>
      <w:lvlJc w:val="left"/>
      <w:pPr>
        <w:ind w:left="928" w:hanging="360"/>
      </w:pPr>
      <w:rPr>
        <w:rFonts w:hint="default"/>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28">
    <w:nsid w:val="3AFD3E29"/>
    <w:multiLevelType w:val="hybridMultilevel"/>
    <w:tmpl w:val="7ABC1CC8"/>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nsid w:val="3DD84ABB"/>
    <w:multiLevelType w:val="multilevel"/>
    <w:tmpl w:val="341A5A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3F990C0E"/>
    <w:multiLevelType w:val="multilevel"/>
    <w:tmpl w:val="3F2A96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445A04D5"/>
    <w:multiLevelType w:val="multilevel"/>
    <w:tmpl w:val="1E7286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474A260C"/>
    <w:multiLevelType w:val="hybridMultilevel"/>
    <w:tmpl w:val="D110ED36"/>
    <w:lvl w:ilvl="0" w:tplc="1DAA8488">
      <w:start w:val="1"/>
      <w:numFmt w:val="decimal"/>
      <w:lvlText w:val="%1."/>
      <w:lvlJc w:val="left"/>
      <w:pPr>
        <w:ind w:left="780" w:hanging="360"/>
      </w:pPr>
      <w:rPr>
        <w:rFonts w:hint="default"/>
      </w:rPr>
    </w:lvl>
    <w:lvl w:ilvl="1" w:tplc="04020019" w:tentative="1">
      <w:start w:val="1"/>
      <w:numFmt w:val="lowerLetter"/>
      <w:lvlText w:val="%2."/>
      <w:lvlJc w:val="left"/>
      <w:pPr>
        <w:ind w:left="1500" w:hanging="360"/>
      </w:pPr>
    </w:lvl>
    <w:lvl w:ilvl="2" w:tplc="0402001B" w:tentative="1">
      <w:start w:val="1"/>
      <w:numFmt w:val="lowerRoman"/>
      <w:lvlText w:val="%3."/>
      <w:lvlJc w:val="right"/>
      <w:pPr>
        <w:ind w:left="2220" w:hanging="180"/>
      </w:pPr>
    </w:lvl>
    <w:lvl w:ilvl="3" w:tplc="0402000F" w:tentative="1">
      <w:start w:val="1"/>
      <w:numFmt w:val="decimal"/>
      <w:lvlText w:val="%4."/>
      <w:lvlJc w:val="left"/>
      <w:pPr>
        <w:ind w:left="2940" w:hanging="360"/>
      </w:pPr>
    </w:lvl>
    <w:lvl w:ilvl="4" w:tplc="04020019" w:tentative="1">
      <w:start w:val="1"/>
      <w:numFmt w:val="lowerLetter"/>
      <w:lvlText w:val="%5."/>
      <w:lvlJc w:val="left"/>
      <w:pPr>
        <w:ind w:left="3660" w:hanging="360"/>
      </w:pPr>
    </w:lvl>
    <w:lvl w:ilvl="5" w:tplc="0402001B" w:tentative="1">
      <w:start w:val="1"/>
      <w:numFmt w:val="lowerRoman"/>
      <w:lvlText w:val="%6."/>
      <w:lvlJc w:val="right"/>
      <w:pPr>
        <w:ind w:left="4380" w:hanging="180"/>
      </w:pPr>
    </w:lvl>
    <w:lvl w:ilvl="6" w:tplc="0402000F" w:tentative="1">
      <w:start w:val="1"/>
      <w:numFmt w:val="decimal"/>
      <w:lvlText w:val="%7."/>
      <w:lvlJc w:val="left"/>
      <w:pPr>
        <w:ind w:left="5100" w:hanging="360"/>
      </w:pPr>
    </w:lvl>
    <w:lvl w:ilvl="7" w:tplc="04020019" w:tentative="1">
      <w:start w:val="1"/>
      <w:numFmt w:val="lowerLetter"/>
      <w:lvlText w:val="%8."/>
      <w:lvlJc w:val="left"/>
      <w:pPr>
        <w:ind w:left="5820" w:hanging="360"/>
      </w:pPr>
    </w:lvl>
    <w:lvl w:ilvl="8" w:tplc="0402001B" w:tentative="1">
      <w:start w:val="1"/>
      <w:numFmt w:val="lowerRoman"/>
      <w:lvlText w:val="%9."/>
      <w:lvlJc w:val="right"/>
      <w:pPr>
        <w:ind w:left="6540" w:hanging="180"/>
      </w:pPr>
    </w:lvl>
  </w:abstractNum>
  <w:abstractNum w:abstractNumId="33">
    <w:nsid w:val="47AA7C47"/>
    <w:multiLevelType w:val="hybridMultilevel"/>
    <w:tmpl w:val="8AE4E244"/>
    <w:lvl w:ilvl="0" w:tplc="B0B47C4A">
      <w:start w:val="1"/>
      <w:numFmt w:val="decimal"/>
      <w:lvlText w:val="%1."/>
      <w:lvlJc w:val="left"/>
      <w:pPr>
        <w:ind w:left="928" w:hanging="360"/>
      </w:pPr>
      <w:rPr>
        <w:rFonts w:hint="default"/>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34">
    <w:nsid w:val="4A7235C4"/>
    <w:multiLevelType w:val="hybridMultilevel"/>
    <w:tmpl w:val="8156518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nsid w:val="4C981E7C"/>
    <w:multiLevelType w:val="multilevel"/>
    <w:tmpl w:val="83CE00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4D585E73"/>
    <w:multiLevelType w:val="hybridMultilevel"/>
    <w:tmpl w:val="9E4C5242"/>
    <w:lvl w:ilvl="0" w:tplc="4DFC137A">
      <w:start w:val="1"/>
      <w:numFmt w:val="decimal"/>
      <w:lvlText w:val="%1."/>
      <w:lvlJc w:val="left"/>
      <w:pPr>
        <w:ind w:left="720" w:hanging="360"/>
      </w:pPr>
      <w:rPr>
        <w:rFonts w:asciiTheme="minorHAnsi" w:eastAsiaTheme="minorHAnsi" w:hAnsiTheme="minorHAnsi" w:cstheme="minorBidi" w:hint="default"/>
        <w:sz w:val="22"/>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nsid w:val="4E45059D"/>
    <w:multiLevelType w:val="multilevel"/>
    <w:tmpl w:val="174AD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505D57F7"/>
    <w:multiLevelType w:val="multilevel"/>
    <w:tmpl w:val="B15479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512E1D65"/>
    <w:multiLevelType w:val="multilevel"/>
    <w:tmpl w:val="C49E59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59460DFD"/>
    <w:multiLevelType w:val="multilevel"/>
    <w:tmpl w:val="92D680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594A37DC"/>
    <w:multiLevelType w:val="hybridMultilevel"/>
    <w:tmpl w:val="69D0B5FA"/>
    <w:lvl w:ilvl="0" w:tplc="8D5A2D26">
      <w:start w:val="1"/>
      <w:numFmt w:val="decimal"/>
      <w:lvlText w:val="%1."/>
      <w:lvlJc w:val="left"/>
      <w:pPr>
        <w:ind w:left="480" w:hanging="360"/>
      </w:pPr>
      <w:rPr>
        <w:rFonts w:hint="default"/>
      </w:rPr>
    </w:lvl>
    <w:lvl w:ilvl="1" w:tplc="04020019" w:tentative="1">
      <w:start w:val="1"/>
      <w:numFmt w:val="lowerLetter"/>
      <w:lvlText w:val="%2."/>
      <w:lvlJc w:val="left"/>
      <w:pPr>
        <w:ind w:left="1200" w:hanging="360"/>
      </w:pPr>
    </w:lvl>
    <w:lvl w:ilvl="2" w:tplc="0402001B" w:tentative="1">
      <w:start w:val="1"/>
      <w:numFmt w:val="lowerRoman"/>
      <w:lvlText w:val="%3."/>
      <w:lvlJc w:val="right"/>
      <w:pPr>
        <w:ind w:left="1920" w:hanging="180"/>
      </w:pPr>
    </w:lvl>
    <w:lvl w:ilvl="3" w:tplc="0402000F" w:tentative="1">
      <w:start w:val="1"/>
      <w:numFmt w:val="decimal"/>
      <w:lvlText w:val="%4."/>
      <w:lvlJc w:val="left"/>
      <w:pPr>
        <w:ind w:left="2640" w:hanging="360"/>
      </w:pPr>
    </w:lvl>
    <w:lvl w:ilvl="4" w:tplc="04020019" w:tentative="1">
      <w:start w:val="1"/>
      <w:numFmt w:val="lowerLetter"/>
      <w:lvlText w:val="%5."/>
      <w:lvlJc w:val="left"/>
      <w:pPr>
        <w:ind w:left="3360" w:hanging="360"/>
      </w:pPr>
    </w:lvl>
    <w:lvl w:ilvl="5" w:tplc="0402001B" w:tentative="1">
      <w:start w:val="1"/>
      <w:numFmt w:val="lowerRoman"/>
      <w:lvlText w:val="%6."/>
      <w:lvlJc w:val="right"/>
      <w:pPr>
        <w:ind w:left="4080" w:hanging="180"/>
      </w:pPr>
    </w:lvl>
    <w:lvl w:ilvl="6" w:tplc="0402000F" w:tentative="1">
      <w:start w:val="1"/>
      <w:numFmt w:val="decimal"/>
      <w:lvlText w:val="%7."/>
      <w:lvlJc w:val="left"/>
      <w:pPr>
        <w:ind w:left="4800" w:hanging="360"/>
      </w:pPr>
    </w:lvl>
    <w:lvl w:ilvl="7" w:tplc="04020019" w:tentative="1">
      <w:start w:val="1"/>
      <w:numFmt w:val="lowerLetter"/>
      <w:lvlText w:val="%8."/>
      <w:lvlJc w:val="left"/>
      <w:pPr>
        <w:ind w:left="5520" w:hanging="360"/>
      </w:pPr>
    </w:lvl>
    <w:lvl w:ilvl="8" w:tplc="0402001B" w:tentative="1">
      <w:start w:val="1"/>
      <w:numFmt w:val="lowerRoman"/>
      <w:lvlText w:val="%9."/>
      <w:lvlJc w:val="right"/>
      <w:pPr>
        <w:ind w:left="6240" w:hanging="180"/>
      </w:pPr>
    </w:lvl>
  </w:abstractNum>
  <w:abstractNum w:abstractNumId="42">
    <w:nsid w:val="5EAD4F0A"/>
    <w:multiLevelType w:val="hybridMultilevel"/>
    <w:tmpl w:val="7FAC7514"/>
    <w:lvl w:ilvl="0" w:tplc="196CA5E4">
      <w:start w:val="1"/>
      <w:numFmt w:val="upperRoman"/>
      <w:lvlText w:val="%1."/>
      <w:lvlJc w:val="left"/>
      <w:pPr>
        <w:ind w:left="1440" w:hanging="720"/>
      </w:pPr>
      <w:rPr>
        <w:sz w:val="24"/>
        <w:szCs w:val="24"/>
      </w:r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43">
    <w:nsid w:val="5F940412"/>
    <w:multiLevelType w:val="hybridMultilevel"/>
    <w:tmpl w:val="915CE9D6"/>
    <w:lvl w:ilvl="0" w:tplc="C0785768">
      <w:start w:val="1"/>
      <w:numFmt w:val="decimal"/>
      <w:lvlText w:val="%1."/>
      <w:lvlJc w:val="left"/>
      <w:pPr>
        <w:ind w:left="1063" w:hanging="360"/>
      </w:pPr>
      <w:rPr>
        <w:rFonts w:hint="default"/>
      </w:rPr>
    </w:lvl>
    <w:lvl w:ilvl="1" w:tplc="04020019" w:tentative="1">
      <w:start w:val="1"/>
      <w:numFmt w:val="lowerLetter"/>
      <w:lvlText w:val="%2."/>
      <w:lvlJc w:val="left"/>
      <w:pPr>
        <w:ind w:left="1783" w:hanging="360"/>
      </w:pPr>
    </w:lvl>
    <w:lvl w:ilvl="2" w:tplc="0402001B" w:tentative="1">
      <w:start w:val="1"/>
      <w:numFmt w:val="lowerRoman"/>
      <w:lvlText w:val="%3."/>
      <w:lvlJc w:val="right"/>
      <w:pPr>
        <w:ind w:left="2503" w:hanging="180"/>
      </w:pPr>
    </w:lvl>
    <w:lvl w:ilvl="3" w:tplc="0402000F" w:tentative="1">
      <w:start w:val="1"/>
      <w:numFmt w:val="decimal"/>
      <w:lvlText w:val="%4."/>
      <w:lvlJc w:val="left"/>
      <w:pPr>
        <w:ind w:left="3223" w:hanging="360"/>
      </w:pPr>
    </w:lvl>
    <w:lvl w:ilvl="4" w:tplc="04020019" w:tentative="1">
      <w:start w:val="1"/>
      <w:numFmt w:val="lowerLetter"/>
      <w:lvlText w:val="%5."/>
      <w:lvlJc w:val="left"/>
      <w:pPr>
        <w:ind w:left="3943" w:hanging="360"/>
      </w:pPr>
    </w:lvl>
    <w:lvl w:ilvl="5" w:tplc="0402001B" w:tentative="1">
      <w:start w:val="1"/>
      <w:numFmt w:val="lowerRoman"/>
      <w:lvlText w:val="%6."/>
      <w:lvlJc w:val="right"/>
      <w:pPr>
        <w:ind w:left="4663" w:hanging="180"/>
      </w:pPr>
    </w:lvl>
    <w:lvl w:ilvl="6" w:tplc="0402000F" w:tentative="1">
      <w:start w:val="1"/>
      <w:numFmt w:val="decimal"/>
      <w:lvlText w:val="%7."/>
      <w:lvlJc w:val="left"/>
      <w:pPr>
        <w:ind w:left="5383" w:hanging="360"/>
      </w:pPr>
    </w:lvl>
    <w:lvl w:ilvl="7" w:tplc="04020019" w:tentative="1">
      <w:start w:val="1"/>
      <w:numFmt w:val="lowerLetter"/>
      <w:lvlText w:val="%8."/>
      <w:lvlJc w:val="left"/>
      <w:pPr>
        <w:ind w:left="6103" w:hanging="360"/>
      </w:pPr>
    </w:lvl>
    <w:lvl w:ilvl="8" w:tplc="0402001B" w:tentative="1">
      <w:start w:val="1"/>
      <w:numFmt w:val="lowerRoman"/>
      <w:lvlText w:val="%9."/>
      <w:lvlJc w:val="right"/>
      <w:pPr>
        <w:ind w:left="6823" w:hanging="180"/>
      </w:pPr>
    </w:lvl>
  </w:abstractNum>
  <w:abstractNum w:abstractNumId="44">
    <w:nsid w:val="60A442B9"/>
    <w:multiLevelType w:val="hybridMultilevel"/>
    <w:tmpl w:val="8F7E5F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2AC1EC6"/>
    <w:multiLevelType w:val="hybridMultilevel"/>
    <w:tmpl w:val="03F4E9A6"/>
    <w:lvl w:ilvl="0" w:tplc="062E5D0E">
      <w:start w:val="1"/>
      <w:numFmt w:val="decimal"/>
      <w:lvlText w:val="%1."/>
      <w:lvlJc w:val="left"/>
      <w:pPr>
        <w:ind w:left="1068" w:hanging="360"/>
      </w:pPr>
      <w:rPr>
        <w:rFonts w:hint="default"/>
        <w:b w:val="0"/>
        <w:color w:val="auto"/>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6">
    <w:nsid w:val="63824F6E"/>
    <w:multiLevelType w:val="multilevel"/>
    <w:tmpl w:val="C98C9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644B6A78"/>
    <w:multiLevelType w:val="multilevel"/>
    <w:tmpl w:val="8D58F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650258F4"/>
    <w:multiLevelType w:val="multilevel"/>
    <w:tmpl w:val="C8001E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651636E8"/>
    <w:multiLevelType w:val="hybridMultilevel"/>
    <w:tmpl w:val="E55EFF1C"/>
    <w:lvl w:ilvl="0" w:tplc="758CF906">
      <w:start w:val="1"/>
      <w:numFmt w:val="decimal"/>
      <w:lvlText w:val="%1."/>
      <w:lvlJc w:val="left"/>
      <w:pPr>
        <w:ind w:left="2832" w:hanging="705"/>
      </w:pPr>
      <w:rPr>
        <w:rFonts w:hint="default"/>
      </w:rPr>
    </w:lvl>
    <w:lvl w:ilvl="1" w:tplc="04090019" w:tentative="1">
      <w:start w:val="1"/>
      <w:numFmt w:val="lowerLetter"/>
      <w:lvlText w:val="%2."/>
      <w:lvlJc w:val="left"/>
      <w:pPr>
        <w:ind w:left="3207" w:hanging="360"/>
      </w:pPr>
    </w:lvl>
    <w:lvl w:ilvl="2" w:tplc="0409001B" w:tentative="1">
      <w:start w:val="1"/>
      <w:numFmt w:val="lowerRoman"/>
      <w:lvlText w:val="%3."/>
      <w:lvlJc w:val="right"/>
      <w:pPr>
        <w:ind w:left="3927" w:hanging="180"/>
      </w:pPr>
    </w:lvl>
    <w:lvl w:ilvl="3" w:tplc="0409000F" w:tentative="1">
      <w:start w:val="1"/>
      <w:numFmt w:val="decimal"/>
      <w:lvlText w:val="%4."/>
      <w:lvlJc w:val="left"/>
      <w:pPr>
        <w:ind w:left="4647" w:hanging="360"/>
      </w:pPr>
    </w:lvl>
    <w:lvl w:ilvl="4" w:tplc="04090019" w:tentative="1">
      <w:start w:val="1"/>
      <w:numFmt w:val="lowerLetter"/>
      <w:lvlText w:val="%5."/>
      <w:lvlJc w:val="left"/>
      <w:pPr>
        <w:ind w:left="5367" w:hanging="360"/>
      </w:pPr>
    </w:lvl>
    <w:lvl w:ilvl="5" w:tplc="0409001B" w:tentative="1">
      <w:start w:val="1"/>
      <w:numFmt w:val="lowerRoman"/>
      <w:lvlText w:val="%6."/>
      <w:lvlJc w:val="right"/>
      <w:pPr>
        <w:ind w:left="6087" w:hanging="180"/>
      </w:pPr>
    </w:lvl>
    <w:lvl w:ilvl="6" w:tplc="0409000F" w:tentative="1">
      <w:start w:val="1"/>
      <w:numFmt w:val="decimal"/>
      <w:lvlText w:val="%7."/>
      <w:lvlJc w:val="left"/>
      <w:pPr>
        <w:ind w:left="6807" w:hanging="360"/>
      </w:pPr>
    </w:lvl>
    <w:lvl w:ilvl="7" w:tplc="04090019" w:tentative="1">
      <w:start w:val="1"/>
      <w:numFmt w:val="lowerLetter"/>
      <w:lvlText w:val="%8."/>
      <w:lvlJc w:val="left"/>
      <w:pPr>
        <w:ind w:left="7527" w:hanging="360"/>
      </w:pPr>
    </w:lvl>
    <w:lvl w:ilvl="8" w:tplc="0409001B" w:tentative="1">
      <w:start w:val="1"/>
      <w:numFmt w:val="lowerRoman"/>
      <w:lvlText w:val="%9."/>
      <w:lvlJc w:val="right"/>
      <w:pPr>
        <w:ind w:left="8247" w:hanging="180"/>
      </w:pPr>
    </w:lvl>
  </w:abstractNum>
  <w:abstractNum w:abstractNumId="50">
    <w:nsid w:val="679C0BB9"/>
    <w:multiLevelType w:val="hybridMultilevel"/>
    <w:tmpl w:val="9BDCB34C"/>
    <w:lvl w:ilvl="0" w:tplc="85F4515C">
      <w:start w:val="1"/>
      <w:numFmt w:val="decimal"/>
      <w:lvlText w:val="%1."/>
      <w:lvlJc w:val="left"/>
      <w:pPr>
        <w:ind w:left="1063" w:hanging="360"/>
      </w:pPr>
      <w:rPr>
        <w:rFonts w:hint="default"/>
      </w:rPr>
    </w:lvl>
    <w:lvl w:ilvl="1" w:tplc="04020019" w:tentative="1">
      <w:start w:val="1"/>
      <w:numFmt w:val="lowerLetter"/>
      <w:lvlText w:val="%2."/>
      <w:lvlJc w:val="left"/>
      <w:pPr>
        <w:ind w:left="1783" w:hanging="360"/>
      </w:pPr>
    </w:lvl>
    <w:lvl w:ilvl="2" w:tplc="0402001B" w:tentative="1">
      <w:start w:val="1"/>
      <w:numFmt w:val="lowerRoman"/>
      <w:lvlText w:val="%3."/>
      <w:lvlJc w:val="right"/>
      <w:pPr>
        <w:ind w:left="2503" w:hanging="180"/>
      </w:pPr>
    </w:lvl>
    <w:lvl w:ilvl="3" w:tplc="0402000F" w:tentative="1">
      <w:start w:val="1"/>
      <w:numFmt w:val="decimal"/>
      <w:lvlText w:val="%4."/>
      <w:lvlJc w:val="left"/>
      <w:pPr>
        <w:ind w:left="3223" w:hanging="360"/>
      </w:pPr>
    </w:lvl>
    <w:lvl w:ilvl="4" w:tplc="04020019" w:tentative="1">
      <w:start w:val="1"/>
      <w:numFmt w:val="lowerLetter"/>
      <w:lvlText w:val="%5."/>
      <w:lvlJc w:val="left"/>
      <w:pPr>
        <w:ind w:left="3943" w:hanging="360"/>
      </w:pPr>
    </w:lvl>
    <w:lvl w:ilvl="5" w:tplc="0402001B" w:tentative="1">
      <w:start w:val="1"/>
      <w:numFmt w:val="lowerRoman"/>
      <w:lvlText w:val="%6."/>
      <w:lvlJc w:val="right"/>
      <w:pPr>
        <w:ind w:left="4663" w:hanging="180"/>
      </w:pPr>
    </w:lvl>
    <w:lvl w:ilvl="6" w:tplc="0402000F" w:tentative="1">
      <w:start w:val="1"/>
      <w:numFmt w:val="decimal"/>
      <w:lvlText w:val="%7."/>
      <w:lvlJc w:val="left"/>
      <w:pPr>
        <w:ind w:left="5383" w:hanging="360"/>
      </w:pPr>
    </w:lvl>
    <w:lvl w:ilvl="7" w:tplc="04020019" w:tentative="1">
      <w:start w:val="1"/>
      <w:numFmt w:val="lowerLetter"/>
      <w:lvlText w:val="%8."/>
      <w:lvlJc w:val="left"/>
      <w:pPr>
        <w:ind w:left="6103" w:hanging="360"/>
      </w:pPr>
    </w:lvl>
    <w:lvl w:ilvl="8" w:tplc="0402001B" w:tentative="1">
      <w:start w:val="1"/>
      <w:numFmt w:val="lowerRoman"/>
      <w:lvlText w:val="%9."/>
      <w:lvlJc w:val="right"/>
      <w:pPr>
        <w:ind w:left="6823" w:hanging="180"/>
      </w:pPr>
    </w:lvl>
  </w:abstractNum>
  <w:abstractNum w:abstractNumId="51">
    <w:nsid w:val="679D4B6B"/>
    <w:multiLevelType w:val="multilevel"/>
    <w:tmpl w:val="1026D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68886B10"/>
    <w:multiLevelType w:val="hybridMultilevel"/>
    <w:tmpl w:val="E6E21448"/>
    <w:lvl w:ilvl="0" w:tplc="0402000F">
      <w:start w:val="1"/>
      <w:numFmt w:val="decimal"/>
      <w:lvlText w:val="%1."/>
      <w:lvlJc w:val="left"/>
      <w:pPr>
        <w:ind w:left="3763" w:hanging="360"/>
      </w:pPr>
      <w:rPr>
        <w:rFonts w:hint="default"/>
      </w:rPr>
    </w:lvl>
    <w:lvl w:ilvl="1" w:tplc="04020019" w:tentative="1">
      <w:start w:val="1"/>
      <w:numFmt w:val="lowerLetter"/>
      <w:lvlText w:val="%2."/>
      <w:lvlJc w:val="left"/>
      <w:pPr>
        <w:ind w:left="4483" w:hanging="360"/>
      </w:pPr>
    </w:lvl>
    <w:lvl w:ilvl="2" w:tplc="0402001B" w:tentative="1">
      <w:start w:val="1"/>
      <w:numFmt w:val="lowerRoman"/>
      <w:lvlText w:val="%3."/>
      <w:lvlJc w:val="right"/>
      <w:pPr>
        <w:ind w:left="5203" w:hanging="180"/>
      </w:pPr>
    </w:lvl>
    <w:lvl w:ilvl="3" w:tplc="0402000F" w:tentative="1">
      <w:start w:val="1"/>
      <w:numFmt w:val="decimal"/>
      <w:lvlText w:val="%4."/>
      <w:lvlJc w:val="left"/>
      <w:pPr>
        <w:ind w:left="5923" w:hanging="360"/>
      </w:pPr>
    </w:lvl>
    <w:lvl w:ilvl="4" w:tplc="04020019" w:tentative="1">
      <w:start w:val="1"/>
      <w:numFmt w:val="lowerLetter"/>
      <w:lvlText w:val="%5."/>
      <w:lvlJc w:val="left"/>
      <w:pPr>
        <w:ind w:left="6643" w:hanging="360"/>
      </w:pPr>
    </w:lvl>
    <w:lvl w:ilvl="5" w:tplc="0402001B" w:tentative="1">
      <w:start w:val="1"/>
      <w:numFmt w:val="lowerRoman"/>
      <w:lvlText w:val="%6."/>
      <w:lvlJc w:val="right"/>
      <w:pPr>
        <w:ind w:left="7363" w:hanging="180"/>
      </w:pPr>
    </w:lvl>
    <w:lvl w:ilvl="6" w:tplc="0402000F" w:tentative="1">
      <w:start w:val="1"/>
      <w:numFmt w:val="decimal"/>
      <w:lvlText w:val="%7."/>
      <w:lvlJc w:val="left"/>
      <w:pPr>
        <w:ind w:left="8083" w:hanging="360"/>
      </w:pPr>
    </w:lvl>
    <w:lvl w:ilvl="7" w:tplc="04020019" w:tentative="1">
      <w:start w:val="1"/>
      <w:numFmt w:val="lowerLetter"/>
      <w:lvlText w:val="%8."/>
      <w:lvlJc w:val="left"/>
      <w:pPr>
        <w:ind w:left="8803" w:hanging="360"/>
      </w:pPr>
    </w:lvl>
    <w:lvl w:ilvl="8" w:tplc="0402001B" w:tentative="1">
      <w:start w:val="1"/>
      <w:numFmt w:val="lowerRoman"/>
      <w:lvlText w:val="%9."/>
      <w:lvlJc w:val="right"/>
      <w:pPr>
        <w:ind w:left="9523" w:hanging="180"/>
      </w:pPr>
    </w:lvl>
  </w:abstractNum>
  <w:abstractNum w:abstractNumId="53">
    <w:nsid w:val="68F37017"/>
    <w:multiLevelType w:val="hybridMultilevel"/>
    <w:tmpl w:val="99CA5D20"/>
    <w:lvl w:ilvl="0" w:tplc="B102335C">
      <w:start w:val="1"/>
      <w:numFmt w:val="decimal"/>
      <w:lvlText w:val="%1."/>
      <w:lvlJc w:val="left"/>
      <w:pPr>
        <w:ind w:left="1063" w:hanging="360"/>
      </w:pPr>
      <w:rPr>
        <w:rFonts w:hint="default"/>
      </w:rPr>
    </w:lvl>
    <w:lvl w:ilvl="1" w:tplc="04020019" w:tentative="1">
      <w:start w:val="1"/>
      <w:numFmt w:val="lowerLetter"/>
      <w:lvlText w:val="%2."/>
      <w:lvlJc w:val="left"/>
      <w:pPr>
        <w:ind w:left="1783" w:hanging="360"/>
      </w:pPr>
    </w:lvl>
    <w:lvl w:ilvl="2" w:tplc="0402001B" w:tentative="1">
      <w:start w:val="1"/>
      <w:numFmt w:val="lowerRoman"/>
      <w:lvlText w:val="%3."/>
      <w:lvlJc w:val="right"/>
      <w:pPr>
        <w:ind w:left="2503" w:hanging="180"/>
      </w:pPr>
    </w:lvl>
    <w:lvl w:ilvl="3" w:tplc="0402000F" w:tentative="1">
      <w:start w:val="1"/>
      <w:numFmt w:val="decimal"/>
      <w:lvlText w:val="%4."/>
      <w:lvlJc w:val="left"/>
      <w:pPr>
        <w:ind w:left="3223" w:hanging="360"/>
      </w:pPr>
    </w:lvl>
    <w:lvl w:ilvl="4" w:tplc="04020019" w:tentative="1">
      <w:start w:val="1"/>
      <w:numFmt w:val="lowerLetter"/>
      <w:lvlText w:val="%5."/>
      <w:lvlJc w:val="left"/>
      <w:pPr>
        <w:ind w:left="3943" w:hanging="360"/>
      </w:pPr>
    </w:lvl>
    <w:lvl w:ilvl="5" w:tplc="0402001B" w:tentative="1">
      <w:start w:val="1"/>
      <w:numFmt w:val="lowerRoman"/>
      <w:lvlText w:val="%6."/>
      <w:lvlJc w:val="right"/>
      <w:pPr>
        <w:ind w:left="4663" w:hanging="180"/>
      </w:pPr>
    </w:lvl>
    <w:lvl w:ilvl="6" w:tplc="0402000F" w:tentative="1">
      <w:start w:val="1"/>
      <w:numFmt w:val="decimal"/>
      <w:lvlText w:val="%7."/>
      <w:lvlJc w:val="left"/>
      <w:pPr>
        <w:ind w:left="5383" w:hanging="360"/>
      </w:pPr>
    </w:lvl>
    <w:lvl w:ilvl="7" w:tplc="04020019" w:tentative="1">
      <w:start w:val="1"/>
      <w:numFmt w:val="lowerLetter"/>
      <w:lvlText w:val="%8."/>
      <w:lvlJc w:val="left"/>
      <w:pPr>
        <w:ind w:left="6103" w:hanging="360"/>
      </w:pPr>
    </w:lvl>
    <w:lvl w:ilvl="8" w:tplc="0402001B" w:tentative="1">
      <w:start w:val="1"/>
      <w:numFmt w:val="lowerRoman"/>
      <w:lvlText w:val="%9."/>
      <w:lvlJc w:val="right"/>
      <w:pPr>
        <w:ind w:left="6823" w:hanging="180"/>
      </w:pPr>
    </w:lvl>
  </w:abstractNum>
  <w:abstractNum w:abstractNumId="54">
    <w:nsid w:val="6A440257"/>
    <w:multiLevelType w:val="multilevel"/>
    <w:tmpl w:val="D4D68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6A7C66F2"/>
    <w:multiLevelType w:val="multilevel"/>
    <w:tmpl w:val="19228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6C60687C"/>
    <w:multiLevelType w:val="hybridMultilevel"/>
    <w:tmpl w:val="D4EC2288"/>
    <w:lvl w:ilvl="0" w:tplc="161A454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6E1E4738"/>
    <w:multiLevelType w:val="multilevel"/>
    <w:tmpl w:val="CE7014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721D051D"/>
    <w:multiLevelType w:val="multilevel"/>
    <w:tmpl w:val="8FC2A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731112FA"/>
    <w:multiLevelType w:val="hybridMultilevel"/>
    <w:tmpl w:val="D2B2B1BA"/>
    <w:lvl w:ilvl="0" w:tplc="C4D470E0">
      <w:start w:val="1"/>
      <w:numFmt w:val="decimal"/>
      <w:lvlText w:val="%1."/>
      <w:lvlJc w:val="left"/>
      <w:pPr>
        <w:ind w:left="1110" w:hanging="450"/>
      </w:pPr>
      <w:rPr>
        <w:rFonts w:hint="default"/>
      </w:rPr>
    </w:lvl>
    <w:lvl w:ilvl="1" w:tplc="04020019" w:tentative="1">
      <w:start w:val="1"/>
      <w:numFmt w:val="lowerLetter"/>
      <w:lvlText w:val="%2."/>
      <w:lvlJc w:val="left"/>
      <w:pPr>
        <w:ind w:left="1740" w:hanging="360"/>
      </w:pPr>
    </w:lvl>
    <w:lvl w:ilvl="2" w:tplc="0402001B" w:tentative="1">
      <w:start w:val="1"/>
      <w:numFmt w:val="lowerRoman"/>
      <w:lvlText w:val="%3."/>
      <w:lvlJc w:val="right"/>
      <w:pPr>
        <w:ind w:left="2460" w:hanging="180"/>
      </w:pPr>
    </w:lvl>
    <w:lvl w:ilvl="3" w:tplc="0402000F" w:tentative="1">
      <w:start w:val="1"/>
      <w:numFmt w:val="decimal"/>
      <w:lvlText w:val="%4."/>
      <w:lvlJc w:val="left"/>
      <w:pPr>
        <w:ind w:left="3180" w:hanging="360"/>
      </w:pPr>
    </w:lvl>
    <w:lvl w:ilvl="4" w:tplc="04020019" w:tentative="1">
      <w:start w:val="1"/>
      <w:numFmt w:val="lowerLetter"/>
      <w:lvlText w:val="%5."/>
      <w:lvlJc w:val="left"/>
      <w:pPr>
        <w:ind w:left="3900" w:hanging="360"/>
      </w:pPr>
    </w:lvl>
    <w:lvl w:ilvl="5" w:tplc="0402001B" w:tentative="1">
      <w:start w:val="1"/>
      <w:numFmt w:val="lowerRoman"/>
      <w:lvlText w:val="%6."/>
      <w:lvlJc w:val="right"/>
      <w:pPr>
        <w:ind w:left="4620" w:hanging="180"/>
      </w:pPr>
    </w:lvl>
    <w:lvl w:ilvl="6" w:tplc="0402000F" w:tentative="1">
      <w:start w:val="1"/>
      <w:numFmt w:val="decimal"/>
      <w:lvlText w:val="%7."/>
      <w:lvlJc w:val="left"/>
      <w:pPr>
        <w:ind w:left="5340" w:hanging="360"/>
      </w:pPr>
    </w:lvl>
    <w:lvl w:ilvl="7" w:tplc="04020019" w:tentative="1">
      <w:start w:val="1"/>
      <w:numFmt w:val="lowerLetter"/>
      <w:lvlText w:val="%8."/>
      <w:lvlJc w:val="left"/>
      <w:pPr>
        <w:ind w:left="6060" w:hanging="360"/>
      </w:pPr>
    </w:lvl>
    <w:lvl w:ilvl="8" w:tplc="0402001B" w:tentative="1">
      <w:start w:val="1"/>
      <w:numFmt w:val="lowerRoman"/>
      <w:lvlText w:val="%9."/>
      <w:lvlJc w:val="right"/>
      <w:pPr>
        <w:ind w:left="6780" w:hanging="180"/>
      </w:pPr>
    </w:lvl>
  </w:abstractNum>
  <w:abstractNum w:abstractNumId="60">
    <w:nsid w:val="73CF0BCB"/>
    <w:multiLevelType w:val="hybridMultilevel"/>
    <w:tmpl w:val="89262268"/>
    <w:lvl w:ilvl="0" w:tplc="5964C1C0">
      <w:start w:val="1"/>
      <w:numFmt w:val="upperRoman"/>
      <w:lvlText w:val="%1."/>
      <w:lvlJc w:val="left"/>
      <w:pPr>
        <w:ind w:left="1035" w:hanging="720"/>
      </w:pPr>
      <w:rPr>
        <w:rFonts w:hint="default"/>
      </w:rPr>
    </w:lvl>
    <w:lvl w:ilvl="1" w:tplc="04020019" w:tentative="1">
      <w:start w:val="1"/>
      <w:numFmt w:val="lowerLetter"/>
      <w:lvlText w:val="%2."/>
      <w:lvlJc w:val="left"/>
      <w:pPr>
        <w:ind w:left="1395" w:hanging="360"/>
      </w:pPr>
    </w:lvl>
    <w:lvl w:ilvl="2" w:tplc="0402001B" w:tentative="1">
      <w:start w:val="1"/>
      <w:numFmt w:val="lowerRoman"/>
      <w:lvlText w:val="%3."/>
      <w:lvlJc w:val="right"/>
      <w:pPr>
        <w:ind w:left="2115" w:hanging="180"/>
      </w:pPr>
    </w:lvl>
    <w:lvl w:ilvl="3" w:tplc="0402000F" w:tentative="1">
      <w:start w:val="1"/>
      <w:numFmt w:val="decimal"/>
      <w:lvlText w:val="%4."/>
      <w:lvlJc w:val="left"/>
      <w:pPr>
        <w:ind w:left="2835" w:hanging="360"/>
      </w:pPr>
    </w:lvl>
    <w:lvl w:ilvl="4" w:tplc="04020019" w:tentative="1">
      <w:start w:val="1"/>
      <w:numFmt w:val="lowerLetter"/>
      <w:lvlText w:val="%5."/>
      <w:lvlJc w:val="left"/>
      <w:pPr>
        <w:ind w:left="3555" w:hanging="360"/>
      </w:pPr>
    </w:lvl>
    <w:lvl w:ilvl="5" w:tplc="0402001B" w:tentative="1">
      <w:start w:val="1"/>
      <w:numFmt w:val="lowerRoman"/>
      <w:lvlText w:val="%6."/>
      <w:lvlJc w:val="right"/>
      <w:pPr>
        <w:ind w:left="4275" w:hanging="180"/>
      </w:pPr>
    </w:lvl>
    <w:lvl w:ilvl="6" w:tplc="0402000F" w:tentative="1">
      <w:start w:val="1"/>
      <w:numFmt w:val="decimal"/>
      <w:lvlText w:val="%7."/>
      <w:lvlJc w:val="left"/>
      <w:pPr>
        <w:ind w:left="4995" w:hanging="360"/>
      </w:pPr>
    </w:lvl>
    <w:lvl w:ilvl="7" w:tplc="04020019" w:tentative="1">
      <w:start w:val="1"/>
      <w:numFmt w:val="lowerLetter"/>
      <w:lvlText w:val="%8."/>
      <w:lvlJc w:val="left"/>
      <w:pPr>
        <w:ind w:left="5715" w:hanging="360"/>
      </w:pPr>
    </w:lvl>
    <w:lvl w:ilvl="8" w:tplc="0402001B" w:tentative="1">
      <w:start w:val="1"/>
      <w:numFmt w:val="lowerRoman"/>
      <w:lvlText w:val="%9."/>
      <w:lvlJc w:val="right"/>
      <w:pPr>
        <w:ind w:left="6435" w:hanging="180"/>
      </w:pPr>
    </w:lvl>
  </w:abstractNum>
  <w:abstractNum w:abstractNumId="61">
    <w:nsid w:val="74970DEF"/>
    <w:multiLevelType w:val="multilevel"/>
    <w:tmpl w:val="867000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75231CB6"/>
    <w:multiLevelType w:val="hybridMultilevel"/>
    <w:tmpl w:val="0C50C74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3">
    <w:nsid w:val="76BE1732"/>
    <w:multiLevelType w:val="hybridMultilevel"/>
    <w:tmpl w:val="22BCF94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4">
    <w:nsid w:val="7A031881"/>
    <w:multiLevelType w:val="hybridMultilevel"/>
    <w:tmpl w:val="B8947FFC"/>
    <w:lvl w:ilvl="0" w:tplc="A0685F34">
      <w:start w:val="1"/>
      <w:numFmt w:val="decimal"/>
      <w:lvlText w:val="%1."/>
      <w:lvlJc w:val="left"/>
      <w:pPr>
        <w:ind w:left="720" w:hanging="360"/>
      </w:pPr>
      <w:rPr>
        <w:rFonts w:eastAsiaTheme="minorHAnsi"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5">
    <w:nsid w:val="7D2957D6"/>
    <w:multiLevelType w:val="multilevel"/>
    <w:tmpl w:val="FBE8B5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7DF32A6A"/>
    <w:multiLevelType w:val="multilevel"/>
    <w:tmpl w:val="DDE09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nsid w:val="7F1470A8"/>
    <w:multiLevelType w:val="hybridMultilevel"/>
    <w:tmpl w:val="121E5C62"/>
    <w:lvl w:ilvl="0" w:tplc="BC883B52">
      <w:start w:val="1"/>
      <w:numFmt w:val="decimal"/>
      <w:lvlText w:val="%1."/>
      <w:lvlJc w:val="left"/>
      <w:pPr>
        <w:ind w:left="1063" w:hanging="360"/>
      </w:pPr>
      <w:rPr>
        <w:rFonts w:hint="default"/>
      </w:rPr>
    </w:lvl>
    <w:lvl w:ilvl="1" w:tplc="04020019" w:tentative="1">
      <w:start w:val="1"/>
      <w:numFmt w:val="lowerLetter"/>
      <w:lvlText w:val="%2."/>
      <w:lvlJc w:val="left"/>
      <w:pPr>
        <w:ind w:left="1783" w:hanging="360"/>
      </w:pPr>
    </w:lvl>
    <w:lvl w:ilvl="2" w:tplc="0402001B" w:tentative="1">
      <w:start w:val="1"/>
      <w:numFmt w:val="lowerRoman"/>
      <w:lvlText w:val="%3."/>
      <w:lvlJc w:val="right"/>
      <w:pPr>
        <w:ind w:left="2503" w:hanging="180"/>
      </w:pPr>
    </w:lvl>
    <w:lvl w:ilvl="3" w:tplc="0402000F" w:tentative="1">
      <w:start w:val="1"/>
      <w:numFmt w:val="decimal"/>
      <w:lvlText w:val="%4."/>
      <w:lvlJc w:val="left"/>
      <w:pPr>
        <w:ind w:left="3223" w:hanging="360"/>
      </w:pPr>
    </w:lvl>
    <w:lvl w:ilvl="4" w:tplc="04020019" w:tentative="1">
      <w:start w:val="1"/>
      <w:numFmt w:val="lowerLetter"/>
      <w:lvlText w:val="%5."/>
      <w:lvlJc w:val="left"/>
      <w:pPr>
        <w:ind w:left="3943" w:hanging="360"/>
      </w:pPr>
    </w:lvl>
    <w:lvl w:ilvl="5" w:tplc="0402001B" w:tentative="1">
      <w:start w:val="1"/>
      <w:numFmt w:val="lowerRoman"/>
      <w:lvlText w:val="%6."/>
      <w:lvlJc w:val="right"/>
      <w:pPr>
        <w:ind w:left="4663" w:hanging="180"/>
      </w:pPr>
    </w:lvl>
    <w:lvl w:ilvl="6" w:tplc="0402000F" w:tentative="1">
      <w:start w:val="1"/>
      <w:numFmt w:val="decimal"/>
      <w:lvlText w:val="%7."/>
      <w:lvlJc w:val="left"/>
      <w:pPr>
        <w:ind w:left="5383" w:hanging="360"/>
      </w:pPr>
    </w:lvl>
    <w:lvl w:ilvl="7" w:tplc="04020019" w:tentative="1">
      <w:start w:val="1"/>
      <w:numFmt w:val="lowerLetter"/>
      <w:lvlText w:val="%8."/>
      <w:lvlJc w:val="left"/>
      <w:pPr>
        <w:ind w:left="6103" w:hanging="360"/>
      </w:pPr>
    </w:lvl>
    <w:lvl w:ilvl="8" w:tplc="0402001B" w:tentative="1">
      <w:start w:val="1"/>
      <w:numFmt w:val="lowerRoman"/>
      <w:lvlText w:val="%9."/>
      <w:lvlJc w:val="right"/>
      <w:pPr>
        <w:ind w:left="6823" w:hanging="180"/>
      </w:pPr>
    </w:lvl>
  </w:abstractNum>
  <w:num w:numId="1">
    <w:abstractNumId w:val="56"/>
  </w:num>
  <w:num w:numId="2">
    <w:abstractNumId w:val="20"/>
  </w:num>
  <w:num w:numId="3">
    <w:abstractNumId w:val="46"/>
  </w:num>
  <w:num w:numId="4">
    <w:abstractNumId w:val="19"/>
  </w:num>
  <w:num w:numId="5">
    <w:abstractNumId w:val="35"/>
  </w:num>
  <w:num w:numId="6">
    <w:abstractNumId w:val="11"/>
  </w:num>
  <w:num w:numId="7">
    <w:abstractNumId w:val="24"/>
  </w:num>
  <w:num w:numId="8">
    <w:abstractNumId w:val="47"/>
  </w:num>
  <w:num w:numId="9">
    <w:abstractNumId w:val="44"/>
  </w:num>
  <w:num w:numId="10">
    <w:abstractNumId w:val="22"/>
  </w:num>
  <w:num w:numId="11">
    <w:abstractNumId w:val="28"/>
  </w:num>
  <w:num w:numId="12">
    <w:abstractNumId w:val="57"/>
  </w:num>
  <w:num w:numId="13">
    <w:abstractNumId w:val="49"/>
  </w:num>
  <w:num w:numId="14">
    <w:abstractNumId w:val="29"/>
  </w:num>
  <w:num w:numId="15">
    <w:abstractNumId w:val="30"/>
  </w:num>
  <w:num w:numId="16">
    <w:abstractNumId w:val="63"/>
  </w:num>
  <w:num w:numId="17">
    <w:abstractNumId w:val="37"/>
  </w:num>
  <w:num w:numId="18">
    <w:abstractNumId w:val="34"/>
  </w:num>
  <w:num w:numId="19">
    <w:abstractNumId w:val="9"/>
  </w:num>
  <w:num w:numId="20">
    <w:abstractNumId w:val="59"/>
  </w:num>
  <w:num w:numId="21">
    <w:abstractNumId w:val="21"/>
  </w:num>
  <w:num w:numId="22">
    <w:abstractNumId w:val="17"/>
  </w:num>
  <w:num w:numId="23">
    <w:abstractNumId w:val="13"/>
  </w:num>
  <w:num w:numId="24">
    <w:abstractNumId w:val="60"/>
  </w:num>
  <w:num w:numId="25">
    <w:abstractNumId w:val="66"/>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1"/>
  </w:num>
  <w:num w:numId="28">
    <w:abstractNumId w:val="42"/>
  </w:num>
  <w:num w:numId="29">
    <w:abstractNumId w:val="15"/>
  </w:num>
  <w:num w:numId="30">
    <w:abstractNumId w:val="41"/>
  </w:num>
  <w:num w:numId="31">
    <w:abstractNumId w:val="7"/>
  </w:num>
  <w:num w:numId="32">
    <w:abstractNumId w:val="39"/>
  </w:num>
  <w:num w:numId="33">
    <w:abstractNumId w:val="64"/>
  </w:num>
  <w:num w:numId="34">
    <w:abstractNumId w:val="55"/>
  </w:num>
  <w:num w:numId="35">
    <w:abstractNumId w:val="26"/>
  </w:num>
  <w:num w:numId="36">
    <w:abstractNumId w:val="65"/>
  </w:num>
  <w:num w:numId="37">
    <w:abstractNumId w:val="36"/>
  </w:num>
  <w:num w:numId="38">
    <w:abstractNumId w:val="54"/>
  </w:num>
  <w:num w:numId="39">
    <w:abstractNumId w:val="8"/>
  </w:num>
  <w:num w:numId="40">
    <w:abstractNumId w:val="38"/>
  </w:num>
  <w:num w:numId="41">
    <w:abstractNumId w:val="40"/>
  </w:num>
  <w:num w:numId="42">
    <w:abstractNumId w:val="25"/>
  </w:num>
  <w:num w:numId="43">
    <w:abstractNumId w:val="58"/>
  </w:num>
  <w:num w:numId="44">
    <w:abstractNumId w:val="27"/>
  </w:num>
  <w:num w:numId="45">
    <w:abstractNumId w:val="5"/>
  </w:num>
  <w:num w:numId="46">
    <w:abstractNumId w:val="51"/>
  </w:num>
  <w:num w:numId="47">
    <w:abstractNumId w:val="2"/>
  </w:num>
  <w:num w:numId="48">
    <w:abstractNumId w:val="3"/>
  </w:num>
  <w:num w:numId="49">
    <w:abstractNumId w:val="62"/>
  </w:num>
  <w:num w:numId="50">
    <w:abstractNumId w:val="33"/>
  </w:num>
  <w:num w:numId="51">
    <w:abstractNumId w:val="12"/>
  </w:num>
  <w:num w:numId="52">
    <w:abstractNumId w:val="16"/>
  </w:num>
  <w:num w:numId="53">
    <w:abstractNumId w:val="1"/>
  </w:num>
  <w:num w:numId="54">
    <w:abstractNumId w:val="14"/>
  </w:num>
  <w:num w:numId="55">
    <w:abstractNumId w:val="67"/>
  </w:num>
  <w:num w:numId="56">
    <w:abstractNumId w:val="53"/>
  </w:num>
  <w:num w:numId="57">
    <w:abstractNumId w:val="43"/>
  </w:num>
  <w:num w:numId="58">
    <w:abstractNumId w:val="6"/>
  </w:num>
  <w:num w:numId="59">
    <w:abstractNumId w:val="50"/>
  </w:num>
  <w:num w:numId="60">
    <w:abstractNumId w:val="32"/>
  </w:num>
  <w:num w:numId="61">
    <w:abstractNumId w:val="18"/>
  </w:num>
  <w:num w:numId="62">
    <w:abstractNumId w:val="52"/>
  </w:num>
  <w:num w:numId="63">
    <w:abstractNumId w:val="0"/>
  </w:num>
  <w:num w:numId="64">
    <w:abstractNumId w:val="10"/>
  </w:num>
  <w:num w:numId="65">
    <w:abstractNumId w:val="4"/>
  </w:num>
  <w:num w:numId="66">
    <w:abstractNumId w:val="45"/>
  </w:num>
  <w:num w:numId="67">
    <w:abstractNumId w:val="31"/>
  </w:num>
  <w:num w:numId="68">
    <w:abstractNumId w:val="48"/>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5D5A"/>
    <w:rsid w:val="00000379"/>
    <w:rsid w:val="00000426"/>
    <w:rsid w:val="000013D9"/>
    <w:rsid w:val="00001816"/>
    <w:rsid w:val="00001E1A"/>
    <w:rsid w:val="0000203A"/>
    <w:rsid w:val="00003427"/>
    <w:rsid w:val="00004151"/>
    <w:rsid w:val="000046DB"/>
    <w:rsid w:val="000047E2"/>
    <w:rsid w:val="00006738"/>
    <w:rsid w:val="000067D9"/>
    <w:rsid w:val="00006DBA"/>
    <w:rsid w:val="000074EF"/>
    <w:rsid w:val="000104CB"/>
    <w:rsid w:val="00010AFD"/>
    <w:rsid w:val="000110C7"/>
    <w:rsid w:val="0001139E"/>
    <w:rsid w:val="00014420"/>
    <w:rsid w:val="00014BF7"/>
    <w:rsid w:val="00016D50"/>
    <w:rsid w:val="00016E8A"/>
    <w:rsid w:val="000176D9"/>
    <w:rsid w:val="000176FD"/>
    <w:rsid w:val="000201AA"/>
    <w:rsid w:val="0002023D"/>
    <w:rsid w:val="000209A7"/>
    <w:rsid w:val="00023A05"/>
    <w:rsid w:val="000246DE"/>
    <w:rsid w:val="00024FFB"/>
    <w:rsid w:val="00025FDF"/>
    <w:rsid w:val="00026041"/>
    <w:rsid w:val="0002704E"/>
    <w:rsid w:val="000304C2"/>
    <w:rsid w:val="00030796"/>
    <w:rsid w:val="00032589"/>
    <w:rsid w:val="00033B6C"/>
    <w:rsid w:val="0003490E"/>
    <w:rsid w:val="00034CFB"/>
    <w:rsid w:val="0003512A"/>
    <w:rsid w:val="00035740"/>
    <w:rsid w:val="00035F28"/>
    <w:rsid w:val="00036194"/>
    <w:rsid w:val="00036E7F"/>
    <w:rsid w:val="00037ADC"/>
    <w:rsid w:val="000412CE"/>
    <w:rsid w:val="000413AD"/>
    <w:rsid w:val="00041525"/>
    <w:rsid w:val="000419F1"/>
    <w:rsid w:val="00042330"/>
    <w:rsid w:val="00042BA3"/>
    <w:rsid w:val="00043439"/>
    <w:rsid w:val="0004385F"/>
    <w:rsid w:val="00044522"/>
    <w:rsid w:val="00044AD8"/>
    <w:rsid w:val="00050132"/>
    <w:rsid w:val="00050CC2"/>
    <w:rsid w:val="000516BB"/>
    <w:rsid w:val="00051988"/>
    <w:rsid w:val="0005278B"/>
    <w:rsid w:val="00052A23"/>
    <w:rsid w:val="00052CEF"/>
    <w:rsid w:val="00053091"/>
    <w:rsid w:val="00053230"/>
    <w:rsid w:val="00053A5C"/>
    <w:rsid w:val="00053C96"/>
    <w:rsid w:val="00053F00"/>
    <w:rsid w:val="000540A6"/>
    <w:rsid w:val="000541D0"/>
    <w:rsid w:val="00054CCA"/>
    <w:rsid w:val="00057638"/>
    <w:rsid w:val="00057E7C"/>
    <w:rsid w:val="000629D4"/>
    <w:rsid w:val="00063448"/>
    <w:rsid w:val="000641DD"/>
    <w:rsid w:val="00064592"/>
    <w:rsid w:val="000657D9"/>
    <w:rsid w:val="00066483"/>
    <w:rsid w:val="00066E22"/>
    <w:rsid w:val="00066ECA"/>
    <w:rsid w:val="0006733E"/>
    <w:rsid w:val="0006760D"/>
    <w:rsid w:val="0006782E"/>
    <w:rsid w:val="00067879"/>
    <w:rsid w:val="00067B1C"/>
    <w:rsid w:val="00067C74"/>
    <w:rsid w:val="000707D8"/>
    <w:rsid w:val="00070909"/>
    <w:rsid w:val="000732E4"/>
    <w:rsid w:val="00074485"/>
    <w:rsid w:val="00074A6E"/>
    <w:rsid w:val="00074EC6"/>
    <w:rsid w:val="00075780"/>
    <w:rsid w:val="00080296"/>
    <w:rsid w:val="0008068E"/>
    <w:rsid w:val="000810AC"/>
    <w:rsid w:val="00082671"/>
    <w:rsid w:val="00082ED8"/>
    <w:rsid w:val="00083654"/>
    <w:rsid w:val="00084CCD"/>
    <w:rsid w:val="00084F03"/>
    <w:rsid w:val="0008577E"/>
    <w:rsid w:val="00085B5F"/>
    <w:rsid w:val="00085EE4"/>
    <w:rsid w:val="000866DD"/>
    <w:rsid w:val="00086D79"/>
    <w:rsid w:val="000874EA"/>
    <w:rsid w:val="0009083F"/>
    <w:rsid w:val="00091F3B"/>
    <w:rsid w:val="000932C2"/>
    <w:rsid w:val="000938A3"/>
    <w:rsid w:val="00094374"/>
    <w:rsid w:val="00094383"/>
    <w:rsid w:val="000945ED"/>
    <w:rsid w:val="00094CD0"/>
    <w:rsid w:val="000959B4"/>
    <w:rsid w:val="00097B67"/>
    <w:rsid w:val="00097F38"/>
    <w:rsid w:val="000A01F5"/>
    <w:rsid w:val="000A03F1"/>
    <w:rsid w:val="000A18A9"/>
    <w:rsid w:val="000A3C69"/>
    <w:rsid w:val="000A3F1E"/>
    <w:rsid w:val="000A45DB"/>
    <w:rsid w:val="000A4D3C"/>
    <w:rsid w:val="000A5329"/>
    <w:rsid w:val="000A7505"/>
    <w:rsid w:val="000B1E1E"/>
    <w:rsid w:val="000B21A6"/>
    <w:rsid w:val="000B2D6F"/>
    <w:rsid w:val="000B2DB4"/>
    <w:rsid w:val="000B3413"/>
    <w:rsid w:val="000B35C9"/>
    <w:rsid w:val="000B50E2"/>
    <w:rsid w:val="000B577D"/>
    <w:rsid w:val="000B5ED8"/>
    <w:rsid w:val="000B60A9"/>
    <w:rsid w:val="000B6227"/>
    <w:rsid w:val="000B72FA"/>
    <w:rsid w:val="000B74C7"/>
    <w:rsid w:val="000B7E80"/>
    <w:rsid w:val="000C05CE"/>
    <w:rsid w:val="000C2D52"/>
    <w:rsid w:val="000C35B2"/>
    <w:rsid w:val="000C3AC2"/>
    <w:rsid w:val="000C407E"/>
    <w:rsid w:val="000C4CEF"/>
    <w:rsid w:val="000C53B3"/>
    <w:rsid w:val="000C5823"/>
    <w:rsid w:val="000C5970"/>
    <w:rsid w:val="000C6A3A"/>
    <w:rsid w:val="000C7514"/>
    <w:rsid w:val="000D01CB"/>
    <w:rsid w:val="000D0DDB"/>
    <w:rsid w:val="000D0DE2"/>
    <w:rsid w:val="000D1318"/>
    <w:rsid w:val="000D2ACD"/>
    <w:rsid w:val="000D2CD8"/>
    <w:rsid w:val="000D372B"/>
    <w:rsid w:val="000D3918"/>
    <w:rsid w:val="000D4346"/>
    <w:rsid w:val="000D44B1"/>
    <w:rsid w:val="000D5972"/>
    <w:rsid w:val="000D5FF0"/>
    <w:rsid w:val="000D616B"/>
    <w:rsid w:val="000D6372"/>
    <w:rsid w:val="000D79BD"/>
    <w:rsid w:val="000E0705"/>
    <w:rsid w:val="000E0F44"/>
    <w:rsid w:val="000E0F66"/>
    <w:rsid w:val="000E1B68"/>
    <w:rsid w:val="000E25E0"/>
    <w:rsid w:val="000E27C8"/>
    <w:rsid w:val="000E3248"/>
    <w:rsid w:val="000E4F50"/>
    <w:rsid w:val="000E4FFB"/>
    <w:rsid w:val="000E54A8"/>
    <w:rsid w:val="000E5733"/>
    <w:rsid w:val="000E597C"/>
    <w:rsid w:val="000E6708"/>
    <w:rsid w:val="000E6DDB"/>
    <w:rsid w:val="000F0D0F"/>
    <w:rsid w:val="000F0DB3"/>
    <w:rsid w:val="000F1619"/>
    <w:rsid w:val="000F1DF3"/>
    <w:rsid w:val="000F2B7B"/>
    <w:rsid w:val="000F2D93"/>
    <w:rsid w:val="000F35AD"/>
    <w:rsid w:val="000F4741"/>
    <w:rsid w:val="000F5719"/>
    <w:rsid w:val="000F5BA2"/>
    <w:rsid w:val="000F5F8B"/>
    <w:rsid w:val="000F5FA9"/>
    <w:rsid w:val="000F6A8B"/>
    <w:rsid w:val="00100575"/>
    <w:rsid w:val="0010057C"/>
    <w:rsid w:val="00100CDB"/>
    <w:rsid w:val="001028B8"/>
    <w:rsid w:val="00103C63"/>
    <w:rsid w:val="00104851"/>
    <w:rsid w:val="001051FE"/>
    <w:rsid w:val="0010535C"/>
    <w:rsid w:val="001057B0"/>
    <w:rsid w:val="00107159"/>
    <w:rsid w:val="001109F4"/>
    <w:rsid w:val="001123C2"/>
    <w:rsid w:val="00112D53"/>
    <w:rsid w:val="001134AD"/>
    <w:rsid w:val="0011467B"/>
    <w:rsid w:val="001147B9"/>
    <w:rsid w:val="00114ACA"/>
    <w:rsid w:val="00115BBA"/>
    <w:rsid w:val="00116518"/>
    <w:rsid w:val="00116915"/>
    <w:rsid w:val="00117105"/>
    <w:rsid w:val="00117633"/>
    <w:rsid w:val="0012006D"/>
    <w:rsid w:val="00120B5E"/>
    <w:rsid w:val="00121B1C"/>
    <w:rsid w:val="001228F4"/>
    <w:rsid w:val="0012480D"/>
    <w:rsid w:val="00127315"/>
    <w:rsid w:val="0012754F"/>
    <w:rsid w:val="00130C32"/>
    <w:rsid w:val="0013161D"/>
    <w:rsid w:val="0013200C"/>
    <w:rsid w:val="00132DCC"/>
    <w:rsid w:val="0013474A"/>
    <w:rsid w:val="0013491C"/>
    <w:rsid w:val="00135920"/>
    <w:rsid w:val="00135E67"/>
    <w:rsid w:val="001363D0"/>
    <w:rsid w:val="0013683A"/>
    <w:rsid w:val="001401FA"/>
    <w:rsid w:val="0014025A"/>
    <w:rsid w:val="001416B8"/>
    <w:rsid w:val="0014321C"/>
    <w:rsid w:val="0014349C"/>
    <w:rsid w:val="001446FF"/>
    <w:rsid w:val="00145448"/>
    <w:rsid w:val="00145B59"/>
    <w:rsid w:val="0014684B"/>
    <w:rsid w:val="00146C95"/>
    <w:rsid w:val="00147178"/>
    <w:rsid w:val="001471BE"/>
    <w:rsid w:val="00147D5C"/>
    <w:rsid w:val="00150DC6"/>
    <w:rsid w:val="00151A6C"/>
    <w:rsid w:val="00152893"/>
    <w:rsid w:val="00152CDC"/>
    <w:rsid w:val="0015377F"/>
    <w:rsid w:val="00154706"/>
    <w:rsid w:val="00156B7B"/>
    <w:rsid w:val="00156D94"/>
    <w:rsid w:val="00157128"/>
    <w:rsid w:val="001578FD"/>
    <w:rsid w:val="00160343"/>
    <w:rsid w:val="001607D9"/>
    <w:rsid w:val="00160D20"/>
    <w:rsid w:val="00161234"/>
    <w:rsid w:val="0016329E"/>
    <w:rsid w:val="001640FF"/>
    <w:rsid w:val="00164D98"/>
    <w:rsid w:val="00165D93"/>
    <w:rsid w:val="00166C9E"/>
    <w:rsid w:val="0017007A"/>
    <w:rsid w:val="00170195"/>
    <w:rsid w:val="00171158"/>
    <w:rsid w:val="00171570"/>
    <w:rsid w:val="00173416"/>
    <w:rsid w:val="00173EDB"/>
    <w:rsid w:val="00174626"/>
    <w:rsid w:val="00174E61"/>
    <w:rsid w:val="00174EF2"/>
    <w:rsid w:val="001762DE"/>
    <w:rsid w:val="0017635C"/>
    <w:rsid w:val="00177179"/>
    <w:rsid w:val="001773F1"/>
    <w:rsid w:val="001807FA"/>
    <w:rsid w:val="001813C7"/>
    <w:rsid w:val="00181EE6"/>
    <w:rsid w:val="0018236C"/>
    <w:rsid w:val="001824F5"/>
    <w:rsid w:val="00183755"/>
    <w:rsid w:val="00183AAC"/>
    <w:rsid w:val="00184F0E"/>
    <w:rsid w:val="00186944"/>
    <w:rsid w:val="00186F26"/>
    <w:rsid w:val="001871BF"/>
    <w:rsid w:val="00190EB5"/>
    <w:rsid w:val="001939AE"/>
    <w:rsid w:val="00193EF9"/>
    <w:rsid w:val="00196918"/>
    <w:rsid w:val="001A1E69"/>
    <w:rsid w:val="001A432A"/>
    <w:rsid w:val="001A4427"/>
    <w:rsid w:val="001A44D2"/>
    <w:rsid w:val="001A4D0B"/>
    <w:rsid w:val="001A50FB"/>
    <w:rsid w:val="001A5D8A"/>
    <w:rsid w:val="001A6549"/>
    <w:rsid w:val="001A712D"/>
    <w:rsid w:val="001A7384"/>
    <w:rsid w:val="001A7555"/>
    <w:rsid w:val="001A75F5"/>
    <w:rsid w:val="001A7AAF"/>
    <w:rsid w:val="001B2079"/>
    <w:rsid w:val="001B2C24"/>
    <w:rsid w:val="001B30F9"/>
    <w:rsid w:val="001B40DA"/>
    <w:rsid w:val="001B43D5"/>
    <w:rsid w:val="001B58FA"/>
    <w:rsid w:val="001B6D67"/>
    <w:rsid w:val="001B7A94"/>
    <w:rsid w:val="001B7CBD"/>
    <w:rsid w:val="001C0807"/>
    <w:rsid w:val="001C111C"/>
    <w:rsid w:val="001C183B"/>
    <w:rsid w:val="001C2312"/>
    <w:rsid w:val="001C2C55"/>
    <w:rsid w:val="001C34DC"/>
    <w:rsid w:val="001C4362"/>
    <w:rsid w:val="001C537C"/>
    <w:rsid w:val="001C618D"/>
    <w:rsid w:val="001C6BB8"/>
    <w:rsid w:val="001C74DE"/>
    <w:rsid w:val="001D0A2C"/>
    <w:rsid w:val="001D0CCE"/>
    <w:rsid w:val="001D0FED"/>
    <w:rsid w:val="001D1182"/>
    <w:rsid w:val="001D121D"/>
    <w:rsid w:val="001D13BE"/>
    <w:rsid w:val="001D1480"/>
    <w:rsid w:val="001D15E8"/>
    <w:rsid w:val="001D1AB4"/>
    <w:rsid w:val="001D1B2C"/>
    <w:rsid w:val="001D3336"/>
    <w:rsid w:val="001D3B65"/>
    <w:rsid w:val="001D40BB"/>
    <w:rsid w:val="001D436D"/>
    <w:rsid w:val="001D64A5"/>
    <w:rsid w:val="001D6509"/>
    <w:rsid w:val="001D65F2"/>
    <w:rsid w:val="001E1440"/>
    <w:rsid w:val="001E25C3"/>
    <w:rsid w:val="001E2A56"/>
    <w:rsid w:val="001E2C1C"/>
    <w:rsid w:val="001E2D14"/>
    <w:rsid w:val="001E3FA6"/>
    <w:rsid w:val="001E4C14"/>
    <w:rsid w:val="001E5A61"/>
    <w:rsid w:val="001E6622"/>
    <w:rsid w:val="001E6AA0"/>
    <w:rsid w:val="001E711C"/>
    <w:rsid w:val="001E7423"/>
    <w:rsid w:val="001E7D53"/>
    <w:rsid w:val="001F0E23"/>
    <w:rsid w:val="001F10CC"/>
    <w:rsid w:val="001F1858"/>
    <w:rsid w:val="001F1ACB"/>
    <w:rsid w:val="001F274C"/>
    <w:rsid w:val="001F2BBA"/>
    <w:rsid w:val="001F3404"/>
    <w:rsid w:val="001F3D76"/>
    <w:rsid w:val="001F57D4"/>
    <w:rsid w:val="0020084B"/>
    <w:rsid w:val="00201FA6"/>
    <w:rsid w:val="00202A9F"/>
    <w:rsid w:val="00204BF6"/>
    <w:rsid w:val="0020532B"/>
    <w:rsid w:val="00205E1E"/>
    <w:rsid w:val="002076C4"/>
    <w:rsid w:val="00210CAE"/>
    <w:rsid w:val="00210EE2"/>
    <w:rsid w:val="0021107C"/>
    <w:rsid w:val="002113BE"/>
    <w:rsid w:val="00211493"/>
    <w:rsid w:val="00212A77"/>
    <w:rsid w:val="00213C09"/>
    <w:rsid w:val="00214BF4"/>
    <w:rsid w:val="00217A66"/>
    <w:rsid w:val="00220A25"/>
    <w:rsid w:val="0022150B"/>
    <w:rsid w:val="002218DD"/>
    <w:rsid w:val="002218FA"/>
    <w:rsid w:val="00221ABA"/>
    <w:rsid w:val="002226A8"/>
    <w:rsid w:val="00223150"/>
    <w:rsid w:val="00223EBF"/>
    <w:rsid w:val="00224857"/>
    <w:rsid w:val="00224966"/>
    <w:rsid w:val="002265E5"/>
    <w:rsid w:val="00226A8E"/>
    <w:rsid w:val="00227104"/>
    <w:rsid w:val="00227D19"/>
    <w:rsid w:val="002306DB"/>
    <w:rsid w:val="0023159B"/>
    <w:rsid w:val="002329DC"/>
    <w:rsid w:val="0023304B"/>
    <w:rsid w:val="00234755"/>
    <w:rsid w:val="002348DD"/>
    <w:rsid w:val="00236BB1"/>
    <w:rsid w:val="002372D6"/>
    <w:rsid w:val="00237C11"/>
    <w:rsid w:val="00237D91"/>
    <w:rsid w:val="002401BA"/>
    <w:rsid w:val="00240FF9"/>
    <w:rsid w:val="00241EDD"/>
    <w:rsid w:val="0024270F"/>
    <w:rsid w:val="002431D4"/>
    <w:rsid w:val="00244775"/>
    <w:rsid w:val="00244799"/>
    <w:rsid w:val="0024484C"/>
    <w:rsid w:val="002452B0"/>
    <w:rsid w:val="0024585E"/>
    <w:rsid w:val="00246B3C"/>
    <w:rsid w:val="002472A5"/>
    <w:rsid w:val="002476AE"/>
    <w:rsid w:val="0024797C"/>
    <w:rsid w:val="0024799E"/>
    <w:rsid w:val="00247EDD"/>
    <w:rsid w:val="0025014C"/>
    <w:rsid w:val="0025045D"/>
    <w:rsid w:val="00251557"/>
    <w:rsid w:val="002535A8"/>
    <w:rsid w:val="00253E4B"/>
    <w:rsid w:val="00254D02"/>
    <w:rsid w:val="00254F59"/>
    <w:rsid w:val="0025578B"/>
    <w:rsid w:val="00256827"/>
    <w:rsid w:val="0025687C"/>
    <w:rsid w:val="00256AFE"/>
    <w:rsid w:val="002570A3"/>
    <w:rsid w:val="00257ACB"/>
    <w:rsid w:val="00257E6B"/>
    <w:rsid w:val="00260828"/>
    <w:rsid w:val="00261E1F"/>
    <w:rsid w:val="00262BD0"/>
    <w:rsid w:val="00263929"/>
    <w:rsid w:val="0026554E"/>
    <w:rsid w:val="00265696"/>
    <w:rsid w:val="002659FB"/>
    <w:rsid w:val="0026756A"/>
    <w:rsid w:val="00267573"/>
    <w:rsid w:val="00272D96"/>
    <w:rsid w:val="00273D26"/>
    <w:rsid w:val="00273FDB"/>
    <w:rsid w:val="002740F8"/>
    <w:rsid w:val="0027550B"/>
    <w:rsid w:val="00275873"/>
    <w:rsid w:val="00275F2F"/>
    <w:rsid w:val="002776B6"/>
    <w:rsid w:val="00277D98"/>
    <w:rsid w:val="0028078B"/>
    <w:rsid w:val="002807E3"/>
    <w:rsid w:val="00280CD2"/>
    <w:rsid w:val="00281252"/>
    <w:rsid w:val="00281C1F"/>
    <w:rsid w:val="002825A0"/>
    <w:rsid w:val="00283278"/>
    <w:rsid w:val="00287708"/>
    <w:rsid w:val="00287785"/>
    <w:rsid w:val="0029034C"/>
    <w:rsid w:val="002915FA"/>
    <w:rsid w:val="0029230C"/>
    <w:rsid w:val="00293066"/>
    <w:rsid w:val="00294453"/>
    <w:rsid w:val="002944BE"/>
    <w:rsid w:val="0029476D"/>
    <w:rsid w:val="0029502F"/>
    <w:rsid w:val="00297004"/>
    <w:rsid w:val="00297247"/>
    <w:rsid w:val="00297B5B"/>
    <w:rsid w:val="002A0006"/>
    <w:rsid w:val="002A0A4B"/>
    <w:rsid w:val="002A0E8D"/>
    <w:rsid w:val="002A264A"/>
    <w:rsid w:val="002A2769"/>
    <w:rsid w:val="002A3502"/>
    <w:rsid w:val="002A3D7F"/>
    <w:rsid w:val="002A3EFD"/>
    <w:rsid w:val="002A3FC5"/>
    <w:rsid w:val="002A600C"/>
    <w:rsid w:val="002A640C"/>
    <w:rsid w:val="002A65DD"/>
    <w:rsid w:val="002A665B"/>
    <w:rsid w:val="002A6E02"/>
    <w:rsid w:val="002B04A4"/>
    <w:rsid w:val="002B0CF9"/>
    <w:rsid w:val="002B0F46"/>
    <w:rsid w:val="002B2D52"/>
    <w:rsid w:val="002B50C4"/>
    <w:rsid w:val="002B54FB"/>
    <w:rsid w:val="002B64F6"/>
    <w:rsid w:val="002B6DC4"/>
    <w:rsid w:val="002B6F8C"/>
    <w:rsid w:val="002C1B23"/>
    <w:rsid w:val="002C35B2"/>
    <w:rsid w:val="002C42FD"/>
    <w:rsid w:val="002C592D"/>
    <w:rsid w:val="002C6571"/>
    <w:rsid w:val="002C7202"/>
    <w:rsid w:val="002C7E31"/>
    <w:rsid w:val="002D1068"/>
    <w:rsid w:val="002D1A79"/>
    <w:rsid w:val="002D1DF5"/>
    <w:rsid w:val="002D29A3"/>
    <w:rsid w:val="002D376A"/>
    <w:rsid w:val="002D4292"/>
    <w:rsid w:val="002D48C5"/>
    <w:rsid w:val="002D499E"/>
    <w:rsid w:val="002D52B4"/>
    <w:rsid w:val="002D55D2"/>
    <w:rsid w:val="002D7F61"/>
    <w:rsid w:val="002E0FB9"/>
    <w:rsid w:val="002E33E6"/>
    <w:rsid w:val="002E35DA"/>
    <w:rsid w:val="002E43BC"/>
    <w:rsid w:val="002E4818"/>
    <w:rsid w:val="002E4CC0"/>
    <w:rsid w:val="002E513F"/>
    <w:rsid w:val="002E5AE5"/>
    <w:rsid w:val="002E63D9"/>
    <w:rsid w:val="002E7A47"/>
    <w:rsid w:val="002E7FEA"/>
    <w:rsid w:val="002F0B83"/>
    <w:rsid w:val="002F11AD"/>
    <w:rsid w:val="002F181A"/>
    <w:rsid w:val="002F1E1C"/>
    <w:rsid w:val="002F3051"/>
    <w:rsid w:val="002F4A91"/>
    <w:rsid w:val="002F4BA0"/>
    <w:rsid w:val="002F4BC8"/>
    <w:rsid w:val="002F52D8"/>
    <w:rsid w:val="002F5F2A"/>
    <w:rsid w:val="0030074E"/>
    <w:rsid w:val="003032D5"/>
    <w:rsid w:val="00305084"/>
    <w:rsid w:val="00305D26"/>
    <w:rsid w:val="00305DF3"/>
    <w:rsid w:val="00306423"/>
    <w:rsid w:val="00306D43"/>
    <w:rsid w:val="00306F8B"/>
    <w:rsid w:val="003074CE"/>
    <w:rsid w:val="00307E84"/>
    <w:rsid w:val="0031028E"/>
    <w:rsid w:val="00310FE2"/>
    <w:rsid w:val="00311245"/>
    <w:rsid w:val="0031407C"/>
    <w:rsid w:val="00314327"/>
    <w:rsid w:val="003143E4"/>
    <w:rsid w:val="00314537"/>
    <w:rsid w:val="003145A1"/>
    <w:rsid w:val="00314FE8"/>
    <w:rsid w:val="00317287"/>
    <w:rsid w:val="0032158A"/>
    <w:rsid w:val="00321D5D"/>
    <w:rsid w:val="00321F94"/>
    <w:rsid w:val="003227F6"/>
    <w:rsid w:val="00322E14"/>
    <w:rsid w:val="00323205"/>
    <w:rsid w:val="00324A09"/>
    <w:rsid w:val="00325801"/>
    <w:rsid w:val="00326804"/>
    <w:rsid w:val="00326B77"/>
    <w:rsid w:val="00327D83"/>
    <w:rsid w:val="00331172"/>
    <w:rsid w:val="00332095"/>
    <w:rsid w:val="00332B47"/>
    <w:rsid w:val="00333792"/>
    <w:rsid w:val="00333961"/>
    <w:rsid w:val="003353EB"/>
    <w:rsid w:val="00336E62"/>
    <w:rsid w:val="0033782A"/>
    <w:rsid w:val="0034088B"/>
    <w:rsid w:val="00341BCD"/>
    <w:rsid w:val="0034320C"/>
    <w:rsid w:val="00345842"/>
    <w:rsid w:val="00345B8F"/>
    <w:rsid w:val="0034606E"/>
    <w:rsid w:val="00346898"/>
    <w:rsid w:val="00346BA9"/>
    <w:rsid w:val="003471BB"/>
    <w:rsid w:val="003474DB"/>
    <w:rsid w:val="00347C17"/>
    <w:rsid w:val="003511FF"/>
    <w:rsid w:val="00351A8A"/>
    <w:rsid w:val="0035234B"/>
    <w:rsid w:val="003525EE"/>
    <w:rsid w:val="00352D19"/>
    <w:rsid w:val="0035304E"/>
    <w:rsid w:val="00353437"/>
    <w:rsid w:val="00353BB7"/>
    <w:rsid w:val="00353EAB"/>
    <w:rsid w:val="003542A1"/>
    <w:rsid w:val="00355925"/>
    <w:rsid w:val="003576DF"/>
    <w:rsid w:val="0036053C"/>
    <w:rsid w:val="003613F0"/>
    <w:rsid w:val="00361E53"/>
    <w:rsid w:val="00361ED9"/>
    <w:rsid w:val="0036245C"/>
    <w:rsid w:val="00364465"/>
    <w:rsid w:val="00366CB1"/>
    <w:rsid w:val="003702A1"/>
    <w:rsid w:val="003714F0"/>
    <w:rsid w:val="0037266F"/>
    <w:rsid w:val="0037362C"/>
    <w:rsid w:val="00373D2A"/>
    <w:rsid w:val="003750BF"/>
    <w:rsid w:val="003753A2"/>
    <w:rsid w:val="003759CD"/>
    <w:rsid w:val="00375AED"/>
    <w:rsid w:val="00376991"/>
    <w:rsid w:val="00380FAF"/>
    <w:rsid w:val="00384127"/>
    <w:rsid w:val="003845CA"/>
    <w:rsid w:val="00384BE3"/>
    <w:rsid w:val="00385F47"/>
    <w:rsid w:val="00386F5A"/>
    <w:rsid w:val="00391347"/>
    <w:rsid w:val="003913DC"/>
    <w:rsid w:val="00391604"/>
    <w:rsid w:val="00391B33"/>
    <w:rsid w:val="0039220F"/>
    <w:rsid w:val="00392329"/>
    <w:rsid w:val="0039277F"/>
    <w:rsid w:val="0039373D"/>
    <w:rsid w:val="003937BD"/>
    <w:rsid w:val="00394BF8"/>
    <w:rsid w:val="00395066"/>
    <w:rsid w:val="00396815"/>
    <w:rsid w:val="003A16BC"/>
    <w:rsid w:val="003A1C25"/>
    <w:rsid w:val="003A21BB"/>
    <w:rsid w:val="003A4B8B"/>
    <w:rsid w:val="003A52F8"/>
    <w:rsid w:val="003B0E3E"/>
    <w:rsid w:val="003B22DD"/>
    <w:rsid w:val="003B3794"/>
    <w:rsid w:val="003B3CCF"/>
    <w:rsid w:val="003B46D4"/>
    <w:rsid w:val="003B4901"/>
    <w:rsid w:val="003B4966"/>
    <w:rsid w:val="003B4B42"/>
    <w:rsid w:val="003B66EB"/>
    <w:rsid w:val="003B7B7F"/>
    <w:rsid w:val="003B7C54"/>
    <w:rsid w:val="003B7F00"/>
    <w:rsid w:val="003C0031"/>
    <w:rsid w:val="003C19B6"/>
    <w:rsid w:val="003C2588"/>
    <w:rsid w:val="003C3028"/>
    <w:rsid w:val="003C306D"/>
    <w:rsid w:val="003C336C"/>
    <w:rsid w:val="003C3725"/>
    <w:rsid w:val="003C3A73"/>
    <w:rsid w:val="003C56D1"/>
    <w:rsid w:val="003C68EF"/>
    <w:rsid w:val="003C69C0"/>
    <w:rsid w:val="003C6B2A"/>
    <w:rsid w:val="003D1500"/>
    <w:rsid w:val="003D2100"/>
    <w:rsid w:val="003D2A91"/>
    <w:rsid w:val="003D4A8A"/>
    <w:rsid w:val="003D4E4F"/>
    <w:rsid w:val="003D5011"/>
    <w:rsid w:val="003D55E0"/>
    <w:rsid w:val="003D5C55"/>
    <w:rsid w:val="003D76AA"/>
    <w:rsid w:val="003D7A10"/>
    <w:rsid w:val="003E14C8"/>
    <w:rsid w:val="003E161B"/>
    <w:rsid w:val="003E22B4"/>
    <w:rsid w:val="003E27E7"/>
    <w:rsid w:val="003E33A9"/>
    <w:rsid w:val="003E3A80"/>
    <w:rsid w:val="003E3BB0"/>
    <w:rsid w:val="003E4C43"/>
    <w:rsid w:val="003E61F2"/>
    <w:rsid w:val="003E62B8"/>
    <w:rsid w:val="003E6764"/>
    <w:rsid w:val="003F0638"/>
    <w:rsid w:val="003F1F12"/>
    <w:rsid w:val="003F2B62"/>
    <w:rsid w:val="003F4039"/>
    <w:rsid w:val="003F5418"/>
    <w:rsid w:val="003F5EE3"/>
    <w:rsid w:val="00400A8F"/>
    <w:rsid w:val="00400D86"/>
    <w:rsid w:val="00400FCB"/>
    <w:rsid w:val="004033BE"/>
    <w:rsid w:val="00403A34"/>
    <w:rsid w:val="00403AE1"/>
    <w:rsid w:val="00403E5F"/>
    <w:rsid w:val="00404FCF"/>
    <w:rsid w:val="004055F1"/>
    <w:rsid w:val="00405FDF"/>
    <w:rsid w:val="00407735"/>
    <w:rsid w:val="00410509"/>
    <w:rsid w:val="00411249"/>
    <w:rsid w:val="00413BDA"/>
    <w:rsid w:val="00414B6D"/>
    <w:rsid w:val="00415606"/>
    <w:rsid w:val="00415711"/>
    <w:rsid w:val="004169B1"/>
    <w:rsid w:val="00420120"/>
    <w:rsid w:val="004212D4"/>
    <w:rsid w:val="004220DF"/>
    <w:rsid w:val="00423A82"/>
    <w:rsid w:val="004250B0"/>
    <w:rsid w:val="00430D25"/>
    <w:rsid w:val="004315CB"/>
    <w:rsid w:val="004318A1"/>
    <w:rsid w:val="00433996"/>
    <w:rsid w:val="00433FCE"/>
    <w:rsid w:val="00434346"/>
    <w:rsid w:val="00435081"/>
    <w:rsid w:val="00436232"/>
    <w:rsid w:val="004405D3"/>
    <w:rsid w:val="0044085E"/>
    <w:rsid w:val="00443164"/>
    <w:rsid w:val="0044360F"/>
    <w:rsid w:val="004436B4"/>
    <w:rsid w:val="00444DE8"/>
    <w:rsid w:val="00445244"/>
    <w:rsid w:val="004457E3"/>
    <w:rsid w:val="0044636D"/>
    <w:rsid w:val="00446B75"/>
    <w:rsid w:val="00446ED0"/>
    <w:rsid w:val="00447A3E"/>
    <w:rsid w:val="00447FEA"/>
    <w:rsid w:val="00450A68"/>
    <w:rsid w:val="00450A8B"/>
    <w:rsid w:val="00450AC4"/>
    <w:rsid w:val="00451055"/>
    <w:rsid w:val="00451648"/>
    <w:rsid w:val="00451811"/>
    <w:rsid w:val="00451952"/>
    <w:rsid w:val="00453551"/>
    <w:rsid w:val="004535D2"/>
    <w:rsid w:val="00453BF0"/>
    <w:rsid w:val="00454C63"/>
    <w:rsid w:val="00455E7A"/>
    <w:rsid w:val="004561DF"/>
    <w:rsid w:val="004566D8"/>
    <w:rsid w:val="004569AB"/>
    <w:rsid w:val="00456D60"/>
    <w:rsid w:val="004575B4"/>
    <w:rsid w:val="00457639"/>
    <w:rsid w:val="00460259"/>
    <w:rsid w:val="00462D8E"/>
    <w:rsid w:val="00464C1D"/>
    <w:rsid w:val="0046513D"/>
    <w:rsid w:val="004707AA"/>
    <w:rsid w:val="004707BC"/>
    <w:rsid w:val="004709CF"/>
    <w:rsid w:val="00473020"/>
    <w:rsid w:val="00473054"/>
    <w:rsid w:val="00473A28"/>
    <w:rsid w:val="00473B9B"/>
    <w:rsid w:val="00473ED0"/>
    <w:rsid w:val="00473ED8"/>
    <w:rsid w:val="0047472C"/>
    <w:rsid w:val="00475AF8"/>
    <w:rsid w:val="0047762E"/>
    <w:rsid w:val="00477DF8"/>
    <w:rsid w:val="00480048"/>
    <w:rsid w:val="00480518"/>
    <w:rsid w:val="00480FB0"/>
    <w:rsid w:val="00482160"/>
    <w:rsid w:val="004835C4"/>
    <w:rsid w:val="004845B4"/>
    <w:rsid w:val="00485A11"/>
    <w:rsid w:val="00486B82"/>
    <w:rsid w:val="00486BB2"/>
    <w:rsid w:val="00487C5B"/>
    <w:rsid w:val="00490EDA"/>
    <w:rsid w:val="00491A94"/>
    <w:rsid w:val="00491EC9"/>
    <w:rsid w:val="00492C27"/>
    <w:rsid w:val="0049368E"/>
    <w:rsid w:val="00493930"/>
    <w:rsid w:val="00495FCF"/>
    <w:rsid w:val="00497DAD"/>
    <w:rsid w:val="004A0F63"/>
    <w:rsid w:val="004A1F51"/>
    <w:rsid w:val="004A4F8F"/>
    <w:rsid w:val="004A5205"/>
    <w:rsid w:val="004A5A67"/>
    <w:rsid w:val="004A67C2"/>
    <w:rsid w:val="004A7DC7"/>
    <w:rsid w:val="004B02E3"/>
    <w:rsid w:val="004B0F4C"/>
    <w:rsid w:val="004B141A"/>
    <w:rsid w:val="004B1736"/>
    <w:rsid w:val="004B1865"/>
    <w:rsid w:val="004B1CF1"/>
    <w:rsid w:val="004B1FB3"/>
    <w:rsid w:val="004B298E"/>
    <w:rsid w:val="004B39AA"/>
    <w:rsid w:val="004B4EDC"/>
    <w:rsid w:val="004B53A9"/>
    <w:rsid w:val="004B5F53"/>
    <w:rsid w:val="004B600F"/>
    <w:rsid w:val="004C178A"/>
    <w:rsid w:val="004C1F2B"/>
    <w:rsid w:val="004C2437"/>
    <w:rsid w:val="004C31B6"/>
    <w:rsid w:val="004C37D7"/>
    <w:rsid w:val="004C3C3E"/>
    <w:rsid w:val="004C429C"/>
    <w:rsid w:val="004C4582"/>
    <w:rsid w:val="004C4992"/>
    <w:rsid w:val="004C61FF"/>
    <w:rsid w:val="004D08C0"/>
    <w:rsid w:val="004D0A0A"/>
    <w:rsid w:val="004D136E"/>
    <w:rsid w:val="004D389C"/>
    <w:rsid w:val="004D3AF1"/>
    <w:rsid w:val="004D5D17"/>
    <w:rsid w:val="004D5E7F"/>
    <w:rsid w:val="004D638A"/>
    <w:rsid w:val="004D6CD6"/>
    <w:rsid w:val="004D7F31"/>
    <w:rsid w:val="004E228E"/>
    <w:rsid w:val="004E2D5C"/>
    <w:rsid w:val="004E2D7A"/>
    <w:rsid w:val="004E2E24"/>
    <w:rsid w:val="004E32B8"/>
    <w:rsid w:val="004E3BCA"/>
    <w:rsid w:val="004E42EA"/>
    <w:rsid w:val="004E48F3"/>
    <w:rsid w:val="004E5110"/>
    <w:rsid w:val="004E5688"/>
    <w:rsid w:val="004E6A19"/>
    <w:rsid w:val="004E73C9"/>
    <w:rsid w:val="004E75FD"/>
    <w:rsid w:val="004E7D66"/>
    <w:rsid w:val="004F0093"/>
    <w:rsid w:val="004F05E2"/>
    <w:rsid w:val="004F0ABD"/>
    <w:rsid w:val="004F15AB"/>
    <w:rsid w:val="004F1CCC"/>
    <w:rsid w:val="004F2467"/>
    <w:rsid w:val="004F2618"/>
    <w:rsid w:val="004F30C9"/>
    <w:rsid w:val="004F3441"/>
    <w:rsid w:val="004F4205"/>
    <w:rsid w:val="004F4310"/>
    <w:rsid w:val="004F4504"/>
    <w:rsid w:val="004F4FCE"/>
    <w:rsid w:val="004F6417"/>
    <w:rsid w:val="00500578"/>
    <w:rsid w:val="00500642"/>
    <w:rsid w:val="00500B62"/>
    <w:rsid w:val="00500C47"/>
    <w:rsid w:val="005015A3"/>
    <w:rsid w:val="00501EE4"/>
    <w:rsid w:val="0050283E"/>
    <w:rsid w:val="00503463"/>
    <w:rsid w:val="00503645"/>
    <w:rsid w:val="00503E8C"/>
    <w:rsid w:val="00504C10"/>
    <w:rsid w:val="0050502E"/>
    <w:rsid w:val="005063B4"/>
    <w:rsid w:val="005078FE"/>
    <w:rsid w:val="00507B8B"/>
    <w:rsid w:val="00510262"/>
    <w:rsid w:val="0051032D"/>
    <w:rsid w:val="00510C63"/>
    <w:rsid w:val="00511FB5"/>
    <w:rsid w:val="00512050"/>
    <w:rsid w:val="005128EF"/>
    <w:rsid w:val="00512F0C"/>
    <w:rsid w:val="005137DE"/>
    <w:rsid w:val="00514082"/>
    <w:rsid w:val="00515772"/>
    <w:rsid w:val="005202E5"/>
    <w:rsid w:val="005208C6"/>
    <w:rsid w:val="005211D8"/>
    <w:rsid w:val="00521773"/>
    <w:rsid w:val="00522ED6"/>
    <w:rsid w:val="00527CC0"/>
    <w:rsid w:val="00530DA3"/>
    <w:rsid w:val="00533BF8"/>
    <w:rsid w:val="005343AD"/>
    <w:rsid w:val="005355C0"/>
    <w:rsid w:val="005361F4"/>
    <w:rsid w:val="0053626E"/>
    <w:rsid w:val="00536D30"/>
    <w:rsid w:val="005370AB"/>
    <w:rsid w:val="00543CDD"/>
    <w:rsid w:val="00544AC2"/>
    <w:rsid w:val="0055009D"/>
    <w:rsid w:val="00550466"/>
    <w:rsid w:val="0055083F"/>
    <w:rsid w:val="005540DA"/>
    <w:rsid w:val="00554137"/>
    <w:rsid w:val="00554397"/>
    <w:rsid w:val="005553CB"/>
    <w:rsid w:val="00555BC5"/>
    <w:rsid w:val="00555BED"/>
    <w:rsid w:val="005561A1"/>
    <w:rsid w:val="005574E4"/>
    <w:rsid w:val="00557997"/>
    <w:rsid w:val="00557F38"/>
    <w:rsid w:val="00560539"/>
    <w:rsid w:val="00560642"/>
    <w:rsid w:val="00560EF1"/>
    <w:rsid w:val="005617A6"/>
    <w:rsid w:val="005622D9"/>
    <w:rsid w:val="005624F1"/>
    <w:rsid w:val="00562CD6"/>
    <w:rsid w:val="005634B6"/>
    <w:rsid w:val="00563D78"/>
    <w:rsid w:val="00564538"/>
    <w:rsid w:val="00564CE3"/>
    <w:rsid w:val="00565ED5"/>
    <w:rsid w:val="0056644C"/>
    <w:rsid w:val="00570AA7"/>
    <w:rsid w:val="005715E2"/>
    <w:rsid w:val="00572F49"/>
    <w:rsid w:val="0057348D"/>
    <w:rsid w:val="00573C96"/>
    <w:rsid w:val="00574280"/>
    <w:rsid w:val="00575360"/>
    <w:rsid w:val="005774C2"/>
    <w:rsid w:val="00581915"/>
    <w:rsid w:val="0058274B"/>
    <w:rsid w:val="00583CB4"/>
    <w:rsid w:val="005840AF"/>
    <w:rsid w:val="0058597A"/>
    <w:rsid w:val="005862A8"/>
    <w:rsid w:val="005903C3"/>
    <w:rsid w:val="005908F0"/>
    <w:rsid w:val="005934C2"/>
    <w:rsid w:val="005938E3"/>
    <w:rsid w:val="0059452C"/>
    <w:rsid w:val="005955EC"/>
    <w:rsid w:val="00597134"/>
    <w:rsid w:val="005A08A9"/>
    <w:rsid w:val="005A15B1"/>
    <w:rsid w:val="005A24E3"/>
    <w:rsid w:val="005A2C08"/>
    <w:rsid w:val="005A2C13"/>
    <w:rsid w:val="005A30C6"/>
    <w:rsid w:val="005A3726"/>
    <w:rsid w:val="005A37DA"/>
    <w:rsid w:val="005A43CF"/>
    <w:rsid w:val="005A479B"/>
    <w:rsid w:val="005A57EB"/>
    <w:rsid w:val="005A740D"/>
    <w:rsid w:val="005A773D"/>
    <w:rsid w:val="005A7C28"/>
    <w:rsid w:val="005B011C"/>
    <w:rsid w:val="005B0142"/>
    <w:rsid w:val="005B118F"/>
    <w:rsid w:val="005B1A48"/>
    <w:rsid w:val="005B1FB2"/>
    <w:rsid w:val="005B2B18"/>
    <w:rsid w:val="005B37B1"/>
    <w:rsid w:val="005B3990"/>
    <w:rsid w:val="005B3C21"/>
    <w:rsid w:val="005B44CC"/>
    <w:rsid w:val="005B7522"/>
    <w:rsid w:val="005C1A60"/>
    <w:rsid w:val="005C2091"/>
    <w:rsid w:val="005C2ABB"/>
    <w:rsid w:val="005C5D5E"/>
    <w:rsid w:val="005C68FB"/>
    <w:rsid w:val="005C6A32"/>
    <w:rsid w:val="005D17FF"/>
    <w:rsid w:val="005D3131"/>
    <w:rsid w:val="005D414E"/>
    <w:rsid w:val="005D48E0"/>
    <w:rsid w:val="005D4932"/>
    <w:rsid w:val="005D6503"/>
    <w:rsid w:val="005D6F6C"/>
    <w:rsid w:val="005E0619"/>
    <w:rsid w:val="005E0B26"/>
    <w:rsid w:val="005E2490"/>
    <w:rsid w:val="005E25F7"/>
    <w:rsid w:val="005E2874"/>
    <w:rsid w:val="005E2E5A"/>
    <w:rsid w:val="005E3FAC"/>
    <w:rsid w:val="005E4BF7"/>
    <w:rsid w:val="005E4E7E"/>
    <w:rsid w:val="005E6304"/>
    <w:rsid w:val="005E7A14"/>
    <w:rsid w:val="005F0278"/>
    <w:rsid w:val="005F0990"/>
    <w:rsid w:val="005F2DE3"/>
    <w:rsid w:val="005F2F68"/>
    <w:rsid w:val="005F36ED"/>
    <w:rsid w:val="005F3D86"/>
    <w:rsid w:val="005F417B"/>
    <w:rsid w:val="005F4793"/>
    <w:rsid w:val="005F5FD6"/>
    <w:rsid w:val="005F6561"/>
    <w:rsid w:val="005F73F8"/>
    <w:rsid w:val="005F7AB8"/>
    <w:rsid w:val="005F7FB7"/>
    <w:rsid w:val="006031ED"/>
    <w:rsid w:val="00603C43"/>
    <w:rsid w:val="0060466B"/>
    <w:rsid w:val="006050C9"/>
    <w:rsid w:val="00605198"/>
    <w:rsid w:val="0060547C"/>
    <w:rsid w:val="00605863"/>
    <w:rsid w:val="00605C7F"/>
    <w:rsid w:val="0060629A"/>
    <w:rsid w:val="006064A2"/>
    <w:rsid w:val="00607B95"/>
    <w:rsid w:val="0061018C"/>
    <w:rsid w:val="006109F9"/>
    <w:rsid w:val="00611408"/>
    <w:rsid w:val="00611558"/>
    <w:rsid w:val="00613823"/>
    <w:rsid w:val="00614CA1"/>
    <w:rsid w:val="00614F00"/>
    <w:rsid w:val="00615796"/>
    <w:rsid w:val="006158EE"/>
    <w:rsid w:val="00617375"/>
    <w:rsid w:val="00621775"/>
    <w:rsid w:val="00621CC3"/>
    <w:rsid w:val="00622A6B"/>
    <w:rsid w:val="0062310C"/>
    <w:rsid w:val="00624816"/>
    <w:rsid w:val="006262A4"/>
    <w:rsid w:val="00626E72"/>
    <w:rsid w:val="006279B6"/>
    <w:rsid w:val="00630216"/>
    <w:rsid w:val="00631089"/>
    <w:rsid w:val="00631E54"/>
    <w:rsid w:val="0063324E"/>
    <w:rsid w:val="00633C60"/>
    <w:rsid w:val="00633EDF"/>
    <w:rsid w:val="00635D89"/>
    <w:rsid w:val="00636892"/>
    <w:rsid w:val="00637ABB"/>
    <w:rsid w:val="006403C6"/>
    <w:rsid w:val="006406C4"/>
    <w:rsid w:val="006416DF"/>
    <w:rsid w:val="00641E33"/>
    <w:rsid w:val="00641E76"/>
    <w:rsid w:val="00642BB1"/>
    <w:rsid w:val="00642E43"/>
    <w:rsid w:val="0064589A"/>
    <w:rsid w:val="00645D57"/>
    <w:rsid w:val="00645EAA"/>
    <w:rsid w:val="00647212"/>
    <w:rsid w:val="00651067"/>
    <w:rsid w:val="006514FC"/>
    <w:rsid w:val="00652541"/>
    <w:rsid w:val="006526CB"/>
    <w:rsid w:val="006527EA"/>
    <w:rsid w:val="00652D6A"/>
    <w:rsid w:val="00653872"/>
    <w:rsid w:val="00653B9B"/>
    <w:rsid w:val="00655D5A"/>
    <w:rsid w:val="00660DC7"/>
    <w:rsid w:val="00661E69"/>
    <w:rsid w:val="00662856"/>
    <w:rsid w:val="00662C12"/>
    <w:rsid w:val="006632FE"/>
    <w:rsid w:val="00664D7F"/>
    <w:rsid w:val="006656EC"/>
    <w:rsid w:val="0066639F"/>
    <w:rsid w:val="006667A4"/>
    <w:rsid w:val="006672D1"/>
    <w:rsid w:val="006706B5"/>
    <w:rsid w:val="00671042"/>
    <w:rsid w:val="006716B5"/>
    <w:rsid w:val="0067285B"/>
    <w:rsid w:val="006740F8"/>
    <w:rsid w:val="00675DD3"/>
    <w:rsid w:val="00676A78"/>
    <w:rsid w:val="00676B83"/>
    <w:rsid w:val="00677233"/>
    <w:rsid w:val="0068068A"/>
    <w:rsid w:val="00680DD6"/>
    <w:rsid w:val="006829B5"/>
    <w:rsid w:val="00682F5D"/>
    <w:rsid w:val="006830A7"/>
    <w:rsid w:val="00683866"/>
    <w:rsid w:val="00683E90"/>
    <w:rsid w:val="00684070"/>
    <w:rsid w:val="00684327"/>
    <w:rsid w:val="00684519"/>
    <w:rsid w:val="00684848"/>
    <w:rsid w:val="00684BDD"/>
    <w:rsid w:val="00687478"/>
    <w:rsid w:val="00687C5E"/>
    <w:rsid w:val="00690304"/>
    <w:rsid w:val="006903E3"/>
    <w:rsid w:val="0069099B"/>
    <w:rsid w:val="00690A70"/>
    <w:rsid w:val="00691A22"/>
    <w:rsid w:val="00692273"/>
    <w:rsid w:val="00692975"/>
    <w:rsid w:val="00693326"/>
    <w:rsid w:val="00694623"/>
    <w:rsid w:val="00694EB5"/>
    <w:rsid w:val="00696474"/>
    <w:rsid w:val="00696D2B"/>
    <w:rsid w:val="00697A82"/>
    <w:rsid w:val="00697AA4"/>
    <w:rsid w:val="00697CE0"/>
    <w:rsid w:val="006A03F9"/>
    <w:rsid w:val="006A25AD"/>
    <w:rsid w:val="006A2644"/>
    <w:rsid w:val="006A62CC"/>
    <w:rsid w:val="006A71C7"/>
    <w:rsid w:val="006B143A"/>
    <w:rsid w:val="006B22BF"/>
    <w:rsid w:val="006B2B64"/>
    <w:rsid w:val="006B3219"/>
    <w:rsid w:val="006B39B4"/>
    <w:rsid w:val="006B3B79"/>
    <w:rsid w:val="006B4FAC"/>
    <w:rsid w:val="006B5B76"/>
    <w:rsid w:val="006C175F"/>
    <w:rsid w:val="006C18D3"/>
    <w:rsid w:val="006C3AAA"/>
    <w:rsid w:val="006C58D0"/>
    <w:rsid w:val="006D0772"/>
    <w:rsid w:val="006D1421"/>
    <w:rsid w:val="006D2A40"/>
    <w:rsid w:val="006D30CF"/>
    <w:rsid w:val="006D401B"/>
    <w:rsid w:val="006D71CC"/>
    <w:rsid w:val="006E1B5A"/>
    <w:rsid w:val="006E343F"/>
    <w:rsid w:val="006E34B6"/>
    <w:rsid w:val="006E4777"/>
    <w:rsid w:val="006E697D"/>
    <w:rsid w:val="006E6CEA"/>
    <w:rsid w:val="006E7055"/>
    <w:rsid w:val="006E741A"/>
    <w:rsid w:val="006E7EEF"/>
    <w:rsid w:val="006F076E"/>
    <w:rsid w:val="006F0C66"/>
    <w:rsid w:val="006F1D55"/>
    <w:rsid w:val="006F2020"/>
    <w:rsid w:val="006F24A5"/>
    <w:rsid w:val="006F43F9"/>
    <w:rsid w:val="006F4A3F"/>
    <w:rsid w:val="006F5B49"/>
    <w:rsid w:val="006F63A6"/>
    <w:rsid w:val="006F692F"/>
    <w:rsid w:val="006F6B3C"/>
    <w:rsid w:val="006F7278"/>
    <w:rsid w:val="00700727"/>
    <w:rsid w:val="007007C5"/>
    <w:rsid w:val="00701BDE"/>
    <w:rsid w:val="00701E61"/>
    <w:rsid w:val="00702632"/>
    <w:rsid w:val="00703AA5"/>
    <w:rsid w:val="00703E11"/>
    <w:rsid w:val="0070424A"/>
    <w:rsid w:val="00704292"/>
    <w:rsid w:val="00704FE4"/>
    <w:rsid w:val="00705100"/>
    <w:rsid w:val="00705631"/>
    <w:rsid w:val="0070608A"/>
    <w:rsid w:val="00706647"/>
    <w:rsid w:val="007069BA"/>
    <w:rsid w:val="0070721C"/>
    <w:rsid w:val="00707FF9"/>
    <w:rsid w:val="0071004E"/>
    <w:rsid w:val="0071075E"/>
    <w:rsid w:val="007108E7"/>
    <w:rsid w:val="00710AD6"/>
    <w:rsid w:val="00711172"/>
    <w:rsid w:val="00711678"/>
    <w:rsid w:val="00712241"/>
    <w:rsid w:val="00712589"/>
    <w:rsid w:val="007125EE"/>
    <w:rsid w:val="00712816"/>
    <w:rsid w:val="00712C5B"/>
    <w:rsid w:val="00713BB0"/>
    <w:rsid w:val="007161ED"/>
    <w:rsid w:val="0071626C"/>
    <w:rsid w:val="00716601"/>
    <w:rsid w:val="00716A8B"/>
    <w:rsid w:val="007175AD"/>
    <w:rsid w:val="00720071"/>
    <w:rsid w:val="007201CA"/>
    <w:rsid w:val="00720346"/>
    <w:rsid w:val="007215AF"/>
    <w:rsid w:val="00721DC2"/>
    <w:rsid w:val="00722581"/>
    <w:rsid w:val="0072393B"/>
    <w:rsid w:val="007263B9"/>
    <w:rsid w:val="00727EE4"/>
    <w:rsid w:val="00732AB6"/>
    <w:rsid w:val="00734D71"/>
    <w:rsid w:val="0073617C"/>
    <w:rsid w:val="007379CF"/>
    <w:rsid w:val="00737E5E"/>
    <w:rsid w:val="007409B1"/>
    <w:rsid w:val="007422B3"/>
    <w:rsid w:val="0074406C"/>
    <w:rsid w:val="00744580"/>
    <w:rsid w:val="00744C82"/>
    <w:rsid w:val="00745B28"/>
    <w:rsid w:val="00747282"/>
    <w:rsid w:val="00750148"/>
    <w:rsid w:val="00751076"/>
    <w:rsid w:val="00751095"/>
    <w:rsid w:val="00752193"/>
    <w:rsid w:val="00753113"/>
    <w:rsid w:val="00753DF6"/>
    <w:rsid w:val="00754171"/>
    <w:rsid w:val="00754543"/>
    <w:rsid w:val="00754752"/>
    <w:rsid w:val="007552D0"/>
    <w:rsid w:val="007572AD"/>
    <w:rsid w:val="007609F5"/>
    <w:rsid w:val="0076192C"/>
    <w:rsid w:val="0076274B"/>
    <w:rsid w:val="00762E88"/>
    <w:rsid w:val="00763204"/>
    <w:rsid w:val="00764310"/>
    <w:rsid w:val="007650E8"/>
    <w:rsid w:val="0076513E"/>
    <w:rsid w:val="007651B0"/>
    <w:rsid w:val="00767474"/>
    <w:rsid w:val="007713F3"/>
    <w:rsid w:val="00771584"/>
    <w:rsid w:val="00771A08"/>
    <w:rsid w:val="0077285B"/>
    <w:rsid w:val="007728D6"/>
    <w:rsid w:val="00773394"/>
    <w:rsid w:val="007740B6"/>
    <w:rsid w:val="007746EF"/>
    <w:rsid w:val="00774AF6"/>
    <w:rsid w:val="007757FD"/>
    <w:rsid w:val="00775F91"/>
    <w:rsid w:val="0078021F"/>
    <w:rsid w:val="007827DF"/>
    <w:rsid w:val="0078283F"/>
    <w:rsid w:val="00782D3A"/>
    <w:rsid w:val="00783416"/>
    <w:rsid w:val="0078362B"/>
    <w:rsid w:val="007837E0"/>
    <w:rsid w:val="00783DA5"/>
    <w:rsid w:val="00784DDA"/>
    <w:rsid w:val="007858D5"/>
    <w:rsid w:val="00786BCD"/>
    <w:rsid w:val="0078751C"/>
    <w:rsid w:val="00787DC9"/>
    <w:rsid w:val="0079016D"/>
    <w:rsid w:val="0079119A"/>
    <w:rsid w:val="0079178F"/>
    <w:rsid w:val="007918BD"/>
    <w:rsid w:val="00792323"/>
    <w:rsid w:val="007927C8"/>
    <w:rsid w:val="0079310C"/>
    <w:rsid w:val="00793327"/>
    <w:rsid w:val="0079437B"/>
    <w:rsid w:val="007948A0"/>
    <w:rsid w:val="00794B50"/>
    <w:rsid w:val="007955AF"/>
    <w:rsid w:val="007967A8"/>
    <w:rsid w:val="00797557"/>
    <w:rsid w:val="007A2BF9"/>
    <w:rsid w:val="007A2FF3"/>
    <w:rsid w:val="007A39F1"/>
    <w:rsid w:val="007A4B8C"/>
    <w:rsid w:val="007A5122"/>
    <w:rsid w:val="007A515B"/>
    <w:rsid w:val="007A57E0"/>
    <w:rsid w:val="007A5B9F"/>
    <w:rsid w:val="007A5D6A"/>
    <w:rsid w:val="007A65D9"/>
    <w:rsid w:val="007A68D8"/>
    <w:rsid w:val="007A7500"/>
    <w:rsid w:val="007B0707"/>
    <w:rsid w:val="007B1DBA"/>
    <w:rsid w:val="007B22BE"/>
    <w:rsid w:val="007B279A"/>
    <w:rsid w:val="007B3817"/>
    <w:rsid w:val="007B4653"/>
    <w:rsid w:val="007B503F"/>
    <w:rsid w:val="007B63AF"/>
    <w:rsid w:val="007B64D9"/>
    <w:rsid w:val="007B6C47"/>
    <w:rsid w:val="007B7360"/>
    <w:rsid w:val="007C06E1"/>
    <w:rsid w:val="007C084A"/>
    <w:rsid w:val="007C0AD7"/>
    <w:rsid w:val="007C0EE0"/>
    <w:rsid w:val="007C1328"/>
    <w:rsid w:val="007C15DB"/>
    <w:rsid w:val="007C2E38"/>
    <w:rsid w:val="007C4657"/>
    <w:rsid w:val="007C5D64"/>
    <w:rsid w:val="007C6EEC"/>
    <w:rsid w:val="007D03EB"/>
    <w:rsid w:val="007D2DD2"/>
    <w:rsid w:val="007D3FA5"/>
    <w:rsid w:val="007D4D5D"/>
    <w:rsid w:val="007D60AD"/>
    <w:rsid w:val="007D6E57"/>
    <w:rsid w:val="007D7317"/>
    <w:rsid w:val="007D7478"/>
    <w:rsid w:val="007E034D"/>
    <w:rsid w:val="007E17BD"/>
    <w:rsid w:val="007E3156"/>
    <w:rsid w:val="007E330A"/>
    <w:rsid w:val="007E424E"/>
    <w:rsid w:val="007E595B"/>
    <w:rsid w:val="007E6D8C"/>
    <w:rsid w:val="007E79AE"/>
    <w:rsid w:val="007E7EC6"/>
    <w:rsid w:val="007F1979"/>
    <w:rsid w:val="007F239A"/>
    <w:rsid w:val="007F2681"/>
    <w:rsid w:val="007F329D"/>
    <w:rsid w:val="007F335C"/>
    <w:rsid w:val="007F431B"/>
    <w:rsid w:val="007F47E5"/>
    <w:rsid w:val="007F4B9B"/>
    <w:rsid w:val="007F4D26"/>
    <w:rsid w:val="007F582C"/>
    <w:rsid w:val="007F62D7"/>
    <w:rsid w:val="007F648C"/>
    <w:rsid w:val="007F6733"/>
    <w:rsid w:val="00800B4D"/>
    <w:rsid w:val="00800CB8"/>
    <w:rsid w:val="00800CC8"/>
    <w:rsid w:val="00800CD5"/>
    <w:rsid w:val="00800FEC"/>
    <w:rsid w:val="00801A05"/>
    <w:rsid w:val="00802EBB"/>
    <w:rsid w:val="00803119"/>
    <w:rsid w:val="00803305"/>
    <w:rsid w:val="00803E4E"/>
    <w:rsid w:val="008044FC"/>
    <w:rsid w:val="008051F1"/>
    <w:rsid w:val="0080629A"/>
    <w:rsid w:val="00806EE4"/>
    <w:rsid w:val="0080736C"/>
    <w:rsid w:val="00811313"/>
    <w:rsid w:val="00811C68"/>
    <w:rsid w:val="00813B6D"/>
    <w:rsid w:val="0081422B"/>
    <w:rsid w:val="00814503"/>
    <w:rsid w:val="00814D2B"/>
    <w:rsid w:val="008152F8"/>
    <w:rsid w:val="00815464"/>
    <w:rsid w:val="0081653B"/>
    <w:rsid w:val="00817473"/>
    <w:rsid w:val="00817600"/>
    <w:rsid w:val="00817BF8"/>
    <w:rsid w:val="008200D8"/>
    <w:rsid w:val="008200ED"/>
    <w:rsid w:val="0082256B"/>
    <w:rsid w:val="008225C8"/>
    <w:rsid w:val="00822AB8"/>
    <w:rsid w:val="00823C1B"/>
    <w:rsid w:val="00824192"/>
    <w:rsid w:val="0082510A"/>
    <w:rsid w:val="0082587F"/>
    <w:rsid w:val="008274C4"/>
    <w:rsid w:val="0083052E"/>
    <w:rsid w:val="008312FB"/>
    <w:rsid w:val="008318CE"/>
    <w:rsid w:val="008332F6"/>
    <w:rsid w:val="00833344"/>
    <w:rsid w:val="00836471"/>
    <w:rsid w:val="00840B8E"/>
    <w:rsid w:val="00840DF4"/>
    <w:rsid w:val="00842B48"/>
    <w:rsid w:val="00842DB3"/>
    <w:rsid w:val="00843285"/>
    <w:rsid w:val="00844D3F"/>
    <w:rsid w:val="00846087"/>
    <w:rsid w:val="0084662F"/>
    <w:rsid w:val="0084696B"/>
    <w:rsid w:val="00847817"/>
    <w:rsid w:val="008508D3"/>
    <w:rsid w:val="008513C9"/>
    <w:rsid w:val="008538C8"/>
    <w:rsid w:val="008553CD"/>
    <w:rsid w:val="00855831"/>
    <w:rsid w:val="008569DB"/>
    <w:rsid w:val="00856A23"/>
    <w:rsid w:val="00856C15"/>
    <w:rsid w:val="00861CFC"/>
    <w:rsid w:val="00861FDE"/>
    <w:rsid w:val="00862C8F"/>
    <w:rsid w:val="00863866"/>
    <w:rsid w:val="00863959"/>
    <w:rsid w:val="00864330"/>
    <w:rsid w:val="0086664F"/>
    <w:rsid w:val="00866EDA"/>
    <w:rsid w:val="00867AF0"/>
    <w:rsid w:val="00867D9B"/>
    <w:rsid w:val="008704E3"/>
    <w:rsid w:val="0087073D"/>
    <w:rsid w:val="00870F3D"/>
    <w:rsid w:val="00871033"/>
    <w:rsid w:val="008744D4"/>
    <w:rsid w:val="0087466D"/>
    <w:rsid w:val="008747BF"/>
    <w:rsid w:val="008752B0"/>
    <w:rsid w:val="00875349"/>
    <w:rsid w:val="00877E6D"/>
    <w:rsid w:val="00880294"/>
    <w:rsid w:val="008803AD"/>
    <w:rsid w:val="008812F2"/>
    <w:rsid w:val="00882A85"/>
    <w:rsid w:val="0088391B"/>
    <w:rsid w:val="0088541A"/>
    <w:rsid w:val="00885F3C"/>
    <w:rsid w:val="0088642E"/>
    <w:rsid w:val="008864D4"/>
    <w:rsid w:val="00886D5E"/>
    <w:rsid w:val="00890DAF"/>
    <w:rsid w:val="008914EC"/>
    <w:rsid w:val="00891D17"/>
    <w:rsid w:val="00893942"/>
    <w:rsid w:val="00893A93"/>
    <w:rsid w:val="0089556F"/>
    <w:rsid w:val="0089596F"/>
    <w:rsid w:val="00896BE3"/>
    <w:rsid w:val="008975EF"/>
    <w:rsid w:val="00897845"/>
    <w:rsid w:val="008A012E"/>
    <w:rsid w:val="008A060D"/>
    <w:rsid w:val="008A2505"/>
    <w:rsid w:val="008A3122"/>
    <w:rsid w:val="008A3598"/>
    <w:rsid w:val="008A3F03"/>
    <w:rsid w:val="008A3FF1"/>
    <w:rsid w:val="008A4C0F"/>
    <w:rsid w:val="008A51C8"/>
    <w:rsid w:val="008A5A03"/>
    <w:rsid w:val="008A719A"/>
    <w:rsid w:val="008B1B87"/>
    <w:rsid w:val="008B2808"/>
    <w:rsid w:val="008B2A5B"/>
    <w:rsid w:val="008B55C0"/>
    <w:rsid w:val="008B6491"/>
    <w:rsid w:val="008B673D"/>
    <w:rsid w:val="008B6E22"/>
    <w:rsid w:val="008B780E"/>
    <w:rsid w:val="008C0E5C"/>
    <w:rsid w:val="008C17A1"/>
    <w:rsid w:val="008C1D64"/>
    <w:rsid w:val="008C25EB"/>
    <w:rsid w:val="008C2E13"/>
    <w:rsid w:val="008C30ED"/>
    <w:rsid w:val="008C454E"/>
    <w:rsid w:val="008C5DDE"/>
    <w:rsid w:val="008C5EEA"/>
    <w:rsid w:val="008C6ABD"/>
    <w:rsid w:val="008D0524"/>
    <w:rsid w:val="008D0948"/>
    <w:rsid w:val="008D0E94"/>
    <w:rsid w:val="008D154D"/>
    <w:rsid w:val="008D1AA0"/>
    <w:rsid w:val="008D2A0B"/>
    <w:rsid w:val="008D36AD"/>
    <w:rsid w:val="008D42EE"/>
    <w:rsid w:val="008D4906"/>
    <w:rsid w:val="008D5B50"/>
    <w:rsid w:val="008D6666"/>
    <w:rsid w:val="008D6872"/>
    <w:rsid w:val="008E0270"/>
    <w:rsid w:val="008E1136"/>
    <w:rsid w:val="008E12AB"/>
    <w:rsid w:val="008E1A9A"/>
    <w:rsid w:val="008E3D88"/>
    <w:rsid w:val="008E41CA"/>
    <w:rsid w:val="008E5158"/>
    <w:rsid w:val="008E6393"/>
    <w:rsid w:val="008E6FF9"/>
    <w:rsid w:val="008E70A7"/>
    <w:rsid w:val="008E7D5D"/>
    <w:rsid w:val="008F0126"/>
    <w:rsid w:val="008F36A6"/>
    <w:rsid w:val="008F3D56"/>
    <w:rsid w:val="008F5073"/>
    <w:rsid w:val="008F520D"/>
    <w:rsid w:val="008F5B3A"/>
    <w:rsid w:val="008F651F"/>
    <w:rsid w:val="008F7854"/>
    <w:rsid w:val="008F7A9D"/>
    <w:rsid w:val="00900DB4"/>
    <w:rsid w:val="00902E8E"/>
    <w:rsid w:val="0090363D"/>
    <w:rsid w:val="00904E7B"/>
    <w:rsid w:val="00905D03"/>
    <w:rsid w:val="009063A1"/>
    <w:rsid w:val="00910E80"/>
    <w:rsid w:val="00911B4A"/>
    <w:rsid w:val="00911C5C"/>
    <w:rsid w:val="00912143"/>
    <w:rsid w:val="009130B7"/>
    <w:rsid w:val="009135D6"/>
    <w:rsid w:val="009154D9"/>
    <w:rsid w:val="00915A50"/>
    <w:rsid w:val="00915EE7"/>
    <w:rsid w:val="009161F6"/>
    <w:rsid w:val="00920828"/>
    <w:rsid w:val="0092277C"/>
    <w:rsid w:val="00923111"/>
    <w:rsid w:val="00923155"/>
    <w:rsid w:val="009231B3"/>
    <w:rsid w:val="009250F9"/>
    <w:rsid w:val="009278CA"/>
    <w:rsid w:val="00927B4F"/>
    <w:rsid w:val="00930153"/>
    <w:rsid w:val="009303C7"/>
    <w:rsid w:val="00930463"/>
    <w:rsid w:val="0093061C"/>
    <w:rsid w:val="00930948"/>
    <w:rsid w:val="00931893"/>
    <w:rsid w:val="009332BA"/>
    <w:rsid w:val="00933373"/>
    <w:rsid w:val="00936625"/>
    <w:rsid w:val="00936809"/>
    <w:rsid w:val="00936A50"/>
    <w:rsid w:val="00937920"/>
    <w:rsid w:val="009400A5"/>
    <w:rsid w:val="009404B0"/>
    <w:rsid w:val="009408EA"/>
    <w:rsid w:val="00940F41"/>
    <w:rsid w:val="00941756"/>
    <w:rsid w:val="00941841"/>
    <w:rsid w:val="00941A22"/>
    <w:rsid w:val="00943448"/>
    <w:rsid w:val="00944E2B"/>
    <w:rsid w:val="009459AD"/>
    <w:rsid w:val="009464A1"/>
    <w:rsid w:val="00946AAB"/>
    <w:rsid w:val="00946CEC"/>
    <w:rsid w:val="0095124D"/>
    <w:rsid w:val="009513F6"/>
    <w:rsid w:val="00951F6F"/>
    <w:rsid w:val="009522B8"/>
    <w:rsid w:val="00953CDF"/>
    <w:rsid w:val="009543D3"/>
    <w:rsid w:val="00954575"/>
    <w:rsid w:val="009557C3"/>
    <w:rsid w:val="00956BF3"/>
    <w:rsid w:val="00956C46"/>
    <w:rsid w:val="00956F77"/>
    <w:rsid w:val="00957BE6"/>
    <w:rsid w:val="00957C49"/>
    <w:rsid w:val="00960188"/>
    <w:rsid w:val="009608C7"/>
    <w:rsid w:val="0096263D"/>
    <w:rsid w:val="00963454"/>
    <w:rsid w:val="009638C9"/>
    <w:rsid w:val="00963BF4"/>
    <w:rsid w:val="009643E0"/>
    <w:rsid w:val="00964986"/>
    <w:rsid w:val="00964AC5"/>
    <w:rsid w:val="0096748E"/>
    <w:rsid w:val="009716D6"/>
    <w:rsid w:val="00972649"/>
    <w:rsid w:val="0097283E"/>
    <w:rsid w:val="009728AD"/>
    <w:rsid w:val="00972AC3"/>
    <w:rsid w:val="00972BEA"/>
    <w:rsid w:val="00972E1E"/>
    <w:rsid w:val="00973A82"/>
    <w:rsid w:val="00975DF8"/>
    <w:rsid w:val="00976781"/>
    <w:rsid w:val="00976C05"/>
    <w:rsid w:val="0098086B"/>
    <w:rsid w:val="00980A5E"/>
    <w:rsid w:val="0098200F"/>
    <w:rsid w:val="00982BC3"/>
    <w:rsid w:val="00982E33"/>
    <w:rsid w:val="00983A94"/>
    <w:rsid w:val="00984B22"/>
    <w:rsid w:val="0098537E"/>
    <w:rsid w:val="00985888"/>
    <w:rsid w:val="009859F8"/>
    <w:rsid w:val="009861C5"/>
    <w:rsid w:val="00986C1C"/>
    <w:rsid w:val="00986EDE"/>
    <w:rsid w:val="0098724C"/>
    <w:rsid w:val="00990C4A"/>
    <w:rsid w:val="00990D6D"/>
    <w:rsid w:val="009916D9"/>
    <w:rsid w:val="00991E59"/>
    <w:rsid w:val="00992A4D"/>
    <w:rsid w:val="00992C0C"/>
    <w:rsid w:val="009932B1"/>
    <w:rsid w:val="0099404B"/>
    <w:rsid w:val="009940C7"/>
    <w:rsid w:val="00994351"/>
    <w:rsid w:val="0099559F"/>
    <w:rsid w:val="00995EDB"/>
    <w:rsid w:val="009960E4"/>
    <w:rsid w:val="009968C7"/>
    <w:rsid w:val="00996D74"/>
    <w:rsid w:val="00997130"/>
    <w:rsid w:val="00997A72"/>
    <w:rsid w:val="009A0A53"/>
    <w:rsid w:val="009A1585"/>
    <w:rsid w:val="009A1C56"/>
    <w:rsid w:val="009A1CC5"/>
    <w:rsid w:val="009A4442"/>
    <w:rsid w:val="009A4B58"/>
    <w:rsid w:val="009A4B8B"/>
    <w:rsid w:val="009A60CC"/>
    <w:rsid w:val="009A658C"/>
    <w:rsid w:val="009B16E4"/>
    <w:rsid w:val="009B2478"/>
    <w:rsid w:val="009B4490"/>
    <w:rsid w:val="009B5165"/>
    <w:rsid w:val="009B6010"/>
    <w:rsid w:val="009B741C"/>
    <w:rsid w:val="009B7A6A"/>
    <w:rsid w:val="009B7E8C"/>
    <w:rsid w:val="009C1537"/>
    <w:rsid w:val="009C26C5"/>
    <w:rsid w:val="009C2F30"/>
    <w:rsid w:val="009C3DB3"/>
    <w:rsid w:val="009C5DFE"/>
    <w:rsid w:val="009C6735"/>
    <w:rsid w:val="009C6B2F"/>
    <w:rsid w:val="009D04FA"/>
    <w:rsid w:val="009D20FB"/>
    <w:rsid w:val="009D3FF7"/>
    <w:rsid w:val="009D4C7C"/>
    <w:rsid w:val="009D6D81"/>
    <w:rsid w:val="009D7098"/>
    <w:rsid w:val="009D7232"/>
    <w:rsid w:val="009E04E7"/>
    <w:rsid w:val="009E0D85"/>
    <w:rsid w:val="009E10E7"/>
    <w:rsid w:val="009E1368"/>
    <w:rsid w:val="009E2943"/>
    <w:rsid w:val="009E344B"/>
    <w:rsid w:val="009E3E86"/>
    <w:rsid w:val="009E5B55"/>
    <w:rsid w:val="009E5F31"/>
    <w:rsid w:val="009E6007"/>
    <w:rsid w:val="009E624B"/>
    <w:rsid w:val="009E66CE"/>
    <w:rsid w:val="009E6EB8"/>
    <w:rsid w:val="009E72C5"/>
    <w:rsid w:val="009E7370"/>
    <w:rsid w:val="009F03FD"/>
    <w:rsid w:val="009F0E80"/>
    <w:rsid w:val="009F175B"/>
    <w:rsid w:val="009F1F88"/>
    <w:rsid w:val="009F2642"/>
    <w:rsid w:val="009F2D0D"/>
    <w:rsid w:val="009F4609"/>
    <w:rsid w:val="009F4EA6"/>
    <w:rsid w:val="009F6B30"/>
    <w:rsid w:val="009F7EF6"/>
    <w:rsid w:val="00A00738"/>
    <w:rsid w:val="00A00749"/>
    <w:rsid w:val="00A011AB"/>
    <w:rsid w:val="00A01B84"/>
    <w:rsid w:val="00A01FC4"/>
    <w:rsid w:val="00A02BBC"/>
    <w:rsid w:val="00A0409C"/>
    <w:rsid w:val="00A0425E"/>
    <w:rsid w:val="00A05E9F"/>
    <w:rsid w:val="00A06827"/>
    <w:rsid w:val="00A0741A"/>
    <w:rsid w:val="00A10175"/>
    <w:rsid w:val="00A1091C"/>
    <w:rsid w:val="00A1300D"/>
    <w:rsid w:val="00A16A91"/>
    <w:rsid w:val="00A16C0D"/>
    <w:rsid w:val="00A16C28"/>
    <w:rsid w:val="00A21083"/>
    <w:rsid w:val="00A213D6"/>
    <w:rsid w:val="00A2184B"/>
    <w:rsid w:val="00A21A40"/>
    <w:rsid w:val="00A227C2"/>
    <w:rsid w:val="00A2434E"/>
    <w:rsid w:val="00A24C15"/>
    <w:rsid w:val="00A24DEF"/>
    <w:rsid w:val="00A24FB5"/>
    <w:rsid w:val="00A25ECD"/>
    <w:rsid w:val="00A26448"/>
    <w:rsid w:val="00A265E3"/>
    <w:rsid w:val="00A26FA2"/>
    <w:rsid w:val="00A301E2"/>
    <w:rsid w:val="00A3054A"/>
    <w:rsid w:val="00A31FE1"/>
    <w:rsid w:val="00A3253F"/>
    <w:rsid w:val="00A32CF4"/>
    <w:rsid w:val="00A34405"/>
    <w:rsid w:val="00A34E1E"/>
    <w:rsid w:val="00A35A98"/>
    <w:rsid w:val="00A35AF5"/>
    <w:rsid w:val="00A37D23"/>
    <w:rsid w:val="00A40E04"/>
    <w:rsid w:val="00A41818"/>
    <w:rsid w:val="00A41EA2"/>
    <w:rsid w:val="00A42F32"/>
    <w:rsid w:val="00A435B3"/>
    <w:rsid w:val="00A43E56"/>
    <w:rsid w:val="00A43E9E"/>
    <w:rsid w:val="00A448A1"/>
    <w:rsid w:val="00A45B79"/>
    <w:rsid w:val="00A478B6"/>
    <w:rsid w:val="00A479C2"/>
    <w:rsid w:val="00A50AD6"/>
    <w:rsid w:val="00A50BE5"/>
    <w:rsid w:val="00A51D03"/>
    <w:rsid w:val="00A52068"/>
    <w:rsid w:val="00A525DF"/>
    <w:rsid w:val="00A53A85"/>
    <w:rsid w:val="00A55218"/>
    <w:rsid w:val="00A55499"/>
    <w:rsid w:val="00A55561"/>
    <w:rsid w:val="00A55F31"/>
    <w:rsid w:val="00A56367"/>
    <w:rsid w:val="00A56C80"/>
    <w:rsid w:val="00A57BA5"/>
    <w:rsid w:val="00A60C02"/>
    <w:rsid w:val="00A62939"/>
    <w:rsid w:val="00A63B45"/>
    <w:rsid w:val="00A63B48"/>
    <w:rsid w:val="00A64E5B"/>
    <w:rsid w:val="00A6570A"/>
    <w:rsid w:val="00A65B7E"/>
    <w:rsid w:val="00A6643A"/>
    <w:rsid w:val="00A6647F"/>
    <w:rsid w:val="00A66CDD"/>
    <w:rsid w:val="00A67C17"/>
    <w:rsid w:val="00A70927"/>
    <w:rsid w:val="00A7170E"/>
    <w:rsid w:val="00A72627"/>
    <w:rsid w:val="00A72E11"/>
    <w:rsid w:val="00A73983"/>
    <w:rsid w:val="00A740D2"/>
    <w:rsid w:val="00A74366"/>
    <w:rsid w:val="00A74CF4"/>
    <w:rsid w:val="00A74E85"/>
    <w:rsid w:val="00A8083C"/>
    <w:rsid w:val="00A80F6A"/>
    <w:rsid w:val="00A8236A"/>
    <w:rsid w:val="00A826BA"/>
    <w:rsid w:val="00A83AE3"/>
    <w:rsid w:val="00A84C9D"/>
    <w:rsid w:val="00A854F7"/>
    <w:rsid w:val="00A8575D"/>
    <w:rsid w:val="00A85B78"/>
    <w:rsid w:val="00A90BF6"/>
    <w:rsid w:val="00A91A2A"/>
    <w:rsid w:val="00A91C10"/>
    <w:rsid w:val="00A91E6E"/>
    <w:rsid w:val="00A93142"/>
    <w:rsid w:val="00A93F91"/>
    <w:rsid w:val="00A95027"/>
    <w:rsid w:val="00A95977"/>
    <w:rsid w:val="00A96B82"/>
    <w:rsid w:val="00A96F13"/>
    <w:rsid w:val="00AA02BC"/>
    <w:rsid w:val="00AA02D7"/>
    <w:rsid w:val="00AA066A"/>
    <w:rsid w:val="00AA07F4"/>
    <w:rsid w:val="00AA0B36"/>
    <w:rsid w:val="00AA1280"/>
    <w:rsid w:val="00AA1B7A"/>
    <w:rsid w:val="00AA1D3F"/>
    <w:rsid w:val="00AA2BD9"/>
    <w:rsid w:val="00AA3BAA"/>
    <w:rsid w:val="00AA4335"/>
    <w:rsid w:val="00AA48E3"/>
    <w:rsid w:val="00AA5560"/>
    <w:rsid w:val="00AA5FCB"/>
    <w:rsid w:val="00AA6733"/>
    <w:rsid w:val="00AA6855"/>
    <w:rsid w:val="00AA6AEA"/>
    <w:rsid w:val="00AA6C17"/>
    <w:rsid w:val="00AA7697"/>
    <w:rsid w:val="00AA7946"/>
    <w:rsid w:val="00AA7EF1"/>
    <w:rsid w:val="00AB02C8"/>
    <w:rsid w:val="00AB0471"/>
    <w:rsid w:val="00AB04E7"/>
    <w:rsid w:val="00AB0696"/>
    <w:rsid w:val="00AB2A86"/>
    <w:rsid w:val="00AB3582"/>
    <w:rsid w:val="00AB486A"/>
    <w:rsid w:val="00AB4E0B"/>
    <w:rsid w:val="00AB6AE9"/>
    <w:rsid w:val="00AB7567"/>
    <w:rsid w:val="00AB7646"/>
    <w:rsid w:val="00AB7978"/>
    <w:rsid w:val="00AC0BC7"/>
    <w:rsid w:val="00AC0C01"/>
    <w:rsid w:val="00AC0F3B"/>
    <w:rsid w:val="00AC2BA0"/>
    <w:rsid w:val="00AC32B4"/>
    <w:rsid w:val="00AC3AC2"/>
    <w:rsid w:val="00AC46D5"/>
    <w:rsid w:val="00AC4A34"/>
    <w:rsid w:val="00AC54B0"/>
    <w:rsid w:val="00AC55C6"/>
    <w:rsid w:val="00AD0BE4"/>
    <w:rsid w:val="00AD0DCE"/>
    <w:rsid w:val="00AD15A5"/>
    <w:rsid w:val="00AD24D8"/>
    <w:rsid w:val="00AD3A00"/>
    <w:rsid w:val="00AD4D94"/>
    <w:rsid w:val="00AD6840"/>
    <w:rsid w:val="00AD7040"/>
    <w:rsid w:val="00AD7767"/>
    <w:rsid w:val="00AE065D"/>
    <w:rsid w:val="00AE0AC1"/>
    <w:rsid w:val="00AE21D8"/>
    <w:rsid w:val="00AE2657"/>
    <w:rsid w:val="00AE2ACA"/>
    <w:rsid w:val="00AE3172"/>
    <w:rsid w:val="00AE3839"/>
    <w:rsid w:val="00AE7E4D"/>
    <w:rsid w:val="00AF1CC8"/>
    <w:rsid w:val="00AF30BE"/>
    <w:rsid w:val="00AF4453"/>
    <w:rsid w:val="00AF585D"/>
    <w:rsid w:val="00AF5D6F"/>
    <w:rsid w:val="00B01FBF"/>
    <w:rsid w:val="00B0234A"/>
    <w:rsid w:val="00B02E7F"/>
    <w:rsid w:val="00B03B1B"/>
    <w:rsid w:val="00B03F8E"/>
    <w:rsid w:val="00B04F82"/>
    <w:rsid w:val="00B07CC9"/>
    <w:rsid w:val="00B105B9"/>
    <w:rsid w:val="00B10886"/>
    <w:rsid w:val="00B11CF6"/>
    <w:rsid w:val="00B1330C"/>
    <w:rsid w:val="00B1342F"/>
    <w:rsid w:val="00B148E7"/>
    <w:rsid w:val="00B1493F"/>
    <w:rsid w:val="00B1623E"/>
    <w:rsid w:val="00B1624F"/>
    <w:rsid w:val="00B16A13"/>
    <w:rsid w:val="00B17866"/>
    <w:rsid w:val="00B20E81"/>
    <w:rsid w:val="00B21DA8"/>
    <w:rsid w:val="00B22548"/>
    <w:rsid w:val="00B22A6E"/>
    <w:rsid w:val="00B2324B"/>
    <w:rsid w:val="00B24399"/>
    <w:rsid w:val="00B252FF"/>
    <w:rsid w:val="00B255C2"/>
    <w:rsid w:val="00B25994"/>
    <w:rsid w:val="00B26A78"/>
    <w:rsid w:val="00B2728E"/>
    <w:rsid w:val="00B322BB"/>
    <w:rsid w:val="00B32ED3"/>
    <w:rsid w:val="00B33872"/>
    <w:rsid w:val="00B3414D"/>
    <w:rsid w:val="00B347AC"/>
    <w:rsid w:val="00B35055"/>
    <w:rsid w:val="00B3514F"/>
    <w:rsid w:val="00B376FD"/>
    <w:rsid w:val="00B377EF"/>
    <w:rsid w:val="00B37A84"/>
    <w:rsid w:val="00B37DA7"/>
    <w:rsid w:val="00B37F79"/>
    <w:rsid w:val="00B4016A"/>
    <w:rsid w:val="00B411CD"/>
    <w:rsid w:val="00B41758"/>
    <w:rsid w:val="00B42D4A"/>
    <w:rsid w:val="00B43D39"/>
    <w:rsid w:val="00B43D43"/>
    <w:rsid w:val="00B43F74"/>
    <w:rsid w:val="00B4477E"/>
    <w:rsid w:val="00B4626E"/>
    <w:rsid w:val="00B46EC1"/>
    <w:rsid w:val="00B46EF0"/>
    <w:rsid w:val="00B477C7"/>
    <w:rsid w:val="00B478A3"/>
    <w:rsid w:val="00B5147F"/>
    <w:rsid w:val="00B52B09"/>
    <w:rsid w:val="00B52F44"/>
    <w:rsid w:val="00B52FAC"/>
    <w:rsid w:val="00B534B0"/>
    <w:rsid w:val="00B53643"/>
    <w:rsid w:val="00B53B00"/>
    <w:rsid w:val="00B54C19"/>
    <w:rsid w:val="00B5518A"/>
    <w:rsid w:val="00B66D1B"/>
    <w:rsid w:val="00B71EFB"/>
    <w:rsid w:val="00B72505"/>
    <w:rsid w:val="00B72D28"/>
    <w:rsid w:val="00B73EA8"/>
    <w:rsid w:val="00B75C76"/>
    <w:rsid w:val="00B76F03"/>
    <w:rsid w:val="00B76F09"/>
    <w:rsid w:val="00B7717C"/>
    <w:rsid w:val="00B77203"/>
    <w:rsid w:val="00B77B80"/>
    <w:rsid w:val="00B8095F"/>
    <w:rsid w:val="00B818E2"/>
    <w:rsid w:val="00B81CF2"/>
    <w:rsid w:val="00B8278B"/>
    <w:rsid w:val="00B8281A"/>
    <w:rsid w:val="00B829C7"/>
    <w:rsid w:val="00B82D5F"/>
    <w:rsid w:val="00B8384D"/>
    <w:rsid w:val="00B83D23"/>
    <w:rsid w:val="00B83D9C"/>
    <w:rsid w:val="00B85DEA"/>
    <w:rsid w:val="00B869F4"/>
    <w:rsid w:val="00B86FAC"/>
    <w:rsid w:val="00B87033"/>
    <w:rsid w:val="00B90052"/>
    <w:rsid w:val="00B902C8"/>
    <w:rsid w:val="00B91353"/>
    <w:rsid w:val="00B92012"/>
    <w:rsid w:val="00B921B9"/>
    <w:rsid w:val="00B92558"/>
    <w:rsid w:val="00B927C6"/>
    <w:rsid w:val="00B92FC4"/>
    <w:rsid w:val="00B937B0"/>
    <w:rsid w:val="00B94135"/>
    <w:rsid w:val="00B94D74"/>
    <w:rsid w:val="00B962F4"/>
    <w:rsid w:val="00B97A36"/>
    <w:rsid w:val="00BA0F08"/>
    <w:rsid w:val="00BA1102"/>
    <w:rsid w:val="00BA1368"/>
    <w:rsid w:val="00BA3F4A"/>
    <w:rsid w:val="00BA4ABA"/>
    <w:rsid w:val="00BA52FA"/>
    <w:rsid w:val="00BB04AB"/>
    <w:rsid w:val="00BB1415"/>
    <w:rsid w:val="00BB1F32"/>
    <w:rsid w:val="00BB25E7"/>
    <w:rsid w:val="00BB3B0F"/>
    <w:rsid w:val="00BB4760"/>
    <w:rsid w:val="00BB4BDF"/>
    <w:rsid w:val="00BB4EA1"/>
    <w:rsid w:val="00BB562B"/>
    <w:rsid w:val="00BB6408"/>
    <w:rsid w:val="00BB6C25"/>
    <w:rsid w:val="00BB6CD1"/>
    <w:rsid w:val="00BB6ECB"/>
    <w:rsid w:val="00BB7038"/>
    <w:rsid w:val="00BC1DBB"/>
    <w:rsid w:val="00BC20A5"/>
    <w:rsid w:val="00BC2564"/>
    <w:rsid w:val="00BC26ED"/>
    <w:rsid w:val="00BC38C4"/>
    <w:rsid w:val="00BC41D4"/>
    <w:rsid w:val="00BC45BD"/>
    <w:rsid w:val="00BC562E"/>
    <w:rsid w:val="00BC577F"/>
    <w:rsid w:val="00BC6940"/>
    <w:rsid w:val="00BC7F22"/>
    <w:rsid w:val="00BD0D4B"/>
    <w:rsid w:val="00BD0DA7"/>
    <w:rsid w:val="00BD1CAC"/>
    <w:rsid w:val="00BD1E3D"/>
    <w:rsid w:val="00BD24D3"/>
    <w:rsid w:val="00BD3595"/>
    <w:rsid w:val="00BD3830"/>
    <w:rsid w:val="00BD3B03"/>
    <w:rsid w:val="00BD51CB"/>
    <w:rsid w:val="00BD5561"/>
    <w:rsid w:val="00BD562E"/>
    <w:rsid w:val="00BD5F3D"/>
    <w:rsid w:val="00BD6AE0"/>
    <w:rsid w:val="00BD71F2"/>
    <w:rsid w:val="00BE01D2"/>
    <w:rsid w:val="00BE041C"/>
    <w:rsid w:val="00BE0F11"/>
    <w:rsid w:val="00BE20E0"/>
    <w:rsid w:val="00BE2420"/>
    <w:rsid w:val="00BE26D2"/>
    <w:rsid w:val="00BE2E86"/>
    <w:rsid w:val="00BE3A90"/>
    <w:rsid w:val="00BE4357"/>
    <w:rsid w:val="00BE5135"/>
    <w:rsid w:val="00BF274B"/>
    <w:rsid w:val="00BF40B2"/>
    <w:rsid w:val="00BF41C3"/>
    <w:rsid w:val="00BF44F7"/>
    <w:rsid w:val="00BF4731"/>
    <w:rsid w:val="00BF5CEC"/>
    <w:rsid w:val="00BF6670"/>
    <w:rsid w:val="00BF6B08"/>
    <w:rsid w:val="00BF6D3D"/>
    <w:rsid w:val="00BF7811"/>
    <w:rsid w:val="00C00D19"/>
    <w:rsid w:val="00C019BA"/>
    <w:rsid w:val="00C02E91"/>
    <w:rsid w:val="00C02EBA"/>
    <w:rsid w:val="00C03198"/>
    <w:rsid w:val="00C03E2B"/>
    <w:rsid w:val="00C047C3"/>
    <w:rsid w:val="00C05A52"/>
    <w:rsid w:val="00C05AFA"/>
    <w:rsid w:val="00C05C5F"/>
    <w:rsid w:val="00C07335"/>
    <w:rsid w:val="00C074BE"/>
    <w:rsid w:val="00C10699"/>
    <w:rsid w:val="00C107E2"/>
    <w:rsid w:val="00C116E1"/>
    <w:rsid w:val="00C1191D"/>
    <w:rsid w:val="00C13926"/>
    <w:rsid w:val="00C13CD6"/>
    <w:rsid w:val="00C14302"/>
    <w:rsid w:val="00C14B4B"/>
    <w:rsid w:val="00C15DE7"/>
    <w:rsid w:val="00C16FFA"/>
    <w:rsid w:val="00C17CCB"/>
    <w:rsid w:val="00C17F4C"/>
    <w:rsid w:val="00C20871"/>
    <w:rsid w:val="00C209F4"/>
    <w:rsid w:val="00C22548"/>
    <w:rsid w:val="00C22C96"/>
    <w:rsid w:val="00C231D1"/>
    <w:rsid w:val="00C234A0"/>
    <w:rsid w:val="00C23DBC"/>
    <w:rsid w:val="00C24363"/>
    <w:rsid w:val="00C24A25"/>
    <w:rsid w:val="00C24CFB"/>
    <w:rsid w:val="00C27481"/>
    <w:rsid w:val="00C27606"/>
    <w:rsid w:val="00C27724"/>
    <w:rsid w:val="00C27C00"/>
    <w:rsid w:val="00C30C9D"/>
    <w:rsid w:val="00C30FBC"/>
    <w:rsid w:val="00C31DA7"/>
    <w:rsid w:val="00C31DD3"/>
    <w:rsid w:val="00C32C92"/>
    <w:rsid w:val="00C3394D"/>
    <w:rsid w:val="00C33AD5"/>
    <w:rsid w:val="00C349CF"/>
    <w:rsid w:val="00C350E8"/>
    <w:rsid w:val="00C353F5"/>
    <w:rsid w:val="00C35A77"/>
    <w:rsid w:val="00C36500"/>
    <w:rsid w:val="00C37049"/>
    <w:rsid w:val="00C370E3"/>
    <w:rsid w:val="00C375A7"/>
    <w:rsid w:val="00C37B39"/>
    <w:rsid w:val="00C41244"/>
    <w:rsid w:val="00C42771"/>
    <w:rsid w:val="00C4476A"/>
    <w:rsid w:val="00C44780"/>
    <w:rsid w:val="00C44E57"/>
    <w:rsid w:val="00C45116"/>
    <w:rsid w:val="00C46834"/>
    <w:rsid w:val="00C469D2"/>
    <w:rsid w:val="00C47770"/>
    <w:rsid w:val="00C51B17"/>
    <w:rsid w:val="00C51ED9"/>
    <w:rsid w:val="00C520D4"/>
    <w:rsid w:val="00C52E9A"/>
    <w:rsid w:val="00C53E62"/>
    <w:rsid w:val="00C549BF"/>
    <w:rsid w:val="00C55F20"/>
    <w:rsid w:val="00C56776"/>
    <w:rsid w:val="00C5751D"/>
    <w:rsid w:val="00C57C1F"/>
    <w:rsid w:val="00C57EBA"/>
    <w:rsid w:val="00C61A11"/>
    <w:rsid w:val="00C61BBF"/>
    <w:rsid w:val="00C61C7A"/>
    <w:rsid w:val="00C62109"/>
    <w:rsid w:val="00C625C6"/>
    <w:rsid w:val="00C62C78"/>
    <w:rsid w:val="00C634BE"/>
    <w:rsid w:val="00C64CAE"/>
    <w:rsid w:val="00C65584"/>
    <w:rsid w:val="00C65B9E"/>
    <w:rsid w:val="00C67356"/>
    <w:rsid w:val="00C67618"/>
    <w:rsid w:val="00C67739"/>
    <w:rsid w:val="00C7124F"/>
    <w:rsid w:val="00C71474"/>
    <w:rsid w:val="00C71A5D"/>
    <w:rsid w:val="00C72597"/>
    <w:rsid w:val="00C73279"/>
    <w:rsid w:val="00C735D1"/>
    <w:rsid w:val="00C74586"/>
    <w:rsid w:val="00C74D82"/>
    <w:rsid w:val="00C7550B"/>
    <w:rsid w:val="00C8207C"/>
    <w:rsid w:val="00C8395C"/>
    <w:rsid w:val="00C83C0C"/>
    <w:rsid w:val="00C85717"/>
    <w:rsid w:val="00C8654F"/>
    <w:rsid w:val="00C871CC"/>
    <w:rsid w:val="00C87A2C"/>
    <w:rsid w:val="00C935A7"/>
    <w:rsid w:val="00C9539B"/>
    <w:rsid w:val="00C9632F"/>
    <w:rsid w:val="00C966D9"/>
    <w:rsid w:val="00C9714B"/>
    <w:rsid w:val="00C97379"/>
    <w:rsid w:val="00CA0073"/>
    <w:rsid w:val="00CA0405"/>
    <w:rsid w:val="00CA0AEC"/>
    <w:rsid w:val="00CA0BE1"/>
    <w:rsid w:val="00CA245A"/>
    <w:rsid w:val="00CA3119"/>
    <w:rsid w:val="00CA39CA"/>
    <w:rsid w:val="00CA4497"/>
    <w:rsid w:val="00CA4529"/>
    <w:rsid w:val="00CA4D06"/>
    <w:rsid w:val="00CA4D71"/>
    <w:rsid w:val="00CB01E4"/>
    <w:rsid w:val="00CB021F"/>
    <w:rsid w:val="00CB20D2"/>
    <w:rsid w:val="00CB2993"/>
    <w:rsid w:val="00CB3D03"/>
    <w:rsid w:val="00CB4C4F"/>
    <w:rsid w:val="00CB554B"/>
    <w:rsid w:val="00CB5BC9"/>
    <w:rsid w:val="00CB5C2B"/>
    <w:rsid w:val="00CB5F9E"/>
    <w:rsid w:val="00CB6243"/>
    <w:rsid w:val="00CB76E6"/>
    <w:rsid w:val="00CC0303"/>
    <w:rsid w:val="00CC081E"/>
    <w:rsid w:val="00CC089C"/>
    <w:rsid w:val="00CC0D4A"/>
    <w:rsid w:val="00CC105A"/>
    <w:rsid w:val="00CC1799"/>
    <w:rsid w:val="00CC188D"/>
    <w:rsid w:val="00CC199D"/>
    <w:rsid w:val="00CC2084"/>
    <w:rsid w:val="00CC226F"/>
    <w:rsid w:val="00CC321F"/>
    <w:rsid w:val="00CC35E9"/>
    <w:rsid w:val="00CC4516"/>
    <w:rsid w:val="00CC4A5C"/>
    <w:rsid w:val="00CC5581"/>
    <w:rsid w:val="00CC65A9"/>
    <w:rsid w:val="00CC6AFD"/>
    <w:rsid w:val="00CC6C07"/>
    <w:rsid w:val="00CC6E9E"/>
    <w:rsid w:val="00CD0C4D"/>
    <w:rsid w:val="00CD26F5"/>
    <w:rsid w:val="00CD3253"/>
    <w:rsid w:val="00CD34CB"/>
    <w:rsid w:val="00CD390F"/>
    <w:rsid w:val="00CD3E2E"/>
    <w:rsid w:val="00CD4F66"/>
    <w:rsid w:val="00CD5ABB"/>
    <w:rsid w:val="00CD607E"/>
    <w:rsid w:val="00CD7414"/>
    <w:rsid w:val="00CD74BA"/>
    <w:rsid w:val="00CE46A9"/>
    <w:rsid w:val="00CE4E06"/>
    <w:rsid w:val="00CE5293"/>
    <w:rsid w:val="00CE54A5"/>
    <w:rsid w:val="00CE5BAD"/>
    <w:rsid w:val="00CE5FD0"/>
    <w:rsid w:val="00CE6338"/>
    <w:rsid w:val="00CF200F"/>
    <w:rsid w:val="00CF2177"/>
    <w:rsid w:val="00CF21D8"/>
    <w:rsid w:val="00CF228C"/>
    <w:rsid w:val="00CF2472"/>
    <w:rsid w:val="00CF317F"/>
    <w:rsid w:val="00CF49AE"/>
    <w:rsid w:val="00CF4A16"/>
    <w:rsid w:val="00CF69BA"/>
    <w:rsid w:val="00D00722"/>
    <w:rsid w:val="00D00A64"/>
    <w:rsid w:val="00D012B2"/>
    <w:rsid w:val="00D01A40"/>
    <w:rsid w:val="00D023E3"/>
    <w:rsid w:val="00D02441"/>
    <w:rsid w:val="00D02F54"/>
    <w:rsid w:val="00D03429"/>
    <w:rsid w:val="00D0364B"/>
    <w:rsid w:val="00D0446A"/>
    <w:rsid w:val="00D048A1"/>
    <w:rsid w:val="00D04A41"/>
    <w:rsid w:val="00D050C6"/>
    <w:rsid w:val="00D05571"/>
    <w:rsid w:val="00D06081"/>
    <w:rsid w:val="00D07291"/>
    <w:rsid w:val="00D10CAE"/>
    <w:rsid w:val="00D10EA8"/>
    <w:rsid w:val="00D10FB0"/>
    <w:rsid w:val="00D11F78"/>
    <w:rsid w:val="00D12165"/>
    <w:rsid w:val="00D161AC"/>
    <w:rsid w:val="00D22B49"/>
    <w:rsid w:val="00D23797"/>
    <w:rsid w:val="00D258C9"/>
    <w:rsid w:val="00D2707B"/>
    <w:rsid w:val="00D274B2"/>
    <w:rsid w:val="00D277B1"/>
    <w:rsid w:val="00D27842"/>
    <w:rsid w:val="00D300F5"/>
    <w:rsid w:val="00D31E33"/>
    <w:rsid w:val="00D324E7"/>
    <w:rsid w:val="00D32840"/>
    <w:rsid w:val="00D3285C"/>
    <w:rsid w:val="00D33B55"/>
    <w:rsid w:val="00D34CFA"/>
    <w:rsid w:val="00D357C5"/>
    <w:rsid w:val="00D359AB"/>
    <w:rsid w:val="00D35C3C"/>
    <w:rsid w:val="00D35D62"/>
    <w:rsid w:val="00D35DE0"/>
    <w:rsid w:val="00D35EFB"/>
    <w:rsid w:val="00D36381"/>
    <w:rsid w:val="00D40073"/>
    <w:rsid w:val="00D40F80"/>
    <w:rsid w:val="00D41051"/>
    <w:rsid w:val="00D41238"/>
    <w:rsid w:val="00D41AA2"/>
    <w:rsid w:val="00D4277C"/>
    <w:rsid w:val="00D42DE8"/>
    <w:rsid w:val="00D44172"/>
    <w:rsid w:val="00D44AC4"/>
    <w:rsid w:val="00D456E2"/>
    <w:rsid w:val="00D45A8A"/>
    <w:rsid w:val="00D46467"/>
    <w:rsid w:val="00D46ADD"/>
    <w:rsid w:val="00D46E63"/>
    <w:rsid w:val="00D47DF8"/>
    <w:rsid w:val="00D5011B"/>
    <w:rsid w:val="00D50181"/>
    <w:rsid w:val="00D51A14"/>
    <w:rsid w:val="00D535E6"/>
    <w:rsid w:val="00D54C7E"/>
    <w:rsid w:val="00D56062"/>
    <w:rsid w:val="00D56A99"/>
    <w:rsid w:val="00D56D30"/>
    <w:rsid w:val="00D57359"/>
    <w:rsid w:val="00D60F84"/>
    <w:rsid w:val="00D6231B"/>
    <w:rsid w:val="00D62EEA"/>
    <w:rsid w:val="00D65C23"/>
    <w:rsid w:val="00D707E2"/>
    <w:rsid w:val="00D708D0"/>
    <w:rsid w:val="00D71148"/>
    <w:rsid w:val="00D71F91"/>
    <w:rsid w:val="00D720E8"/>
    <w:rsid w:val="00D7261E"/>
    <w:rsid w:val="00D72FFD"/>
    <w:rsid w:val="00D73341"/>
    <w:rsid w:val="00D73764"/>
    <w:rsid w:val="00D73E47"/>
    <w:rsid w:val="00D73EF8"/>
    <w:rsid w:val="00D746A1"/>
    <w:rsid w:val="00D757F0"/>
    <w:rsid w:val="00D76559"/>
    <w:rsid w:val="00D76EEA"/>
    <w:rsid w:val="00D80331"/>
    <w:rsid w:val="00D80963"/>
    <w:rsid w:val="00D80A08"/>
    <w:rsid w:val="00D80EB8"/>
    <w:rsid w:val="00D8111E"/>
    <w:rsid w:val="00D81A9D"/>
    <w:rsid w:val="00D81C18"/>
    <w:rsid w:val="00D82030"/>
    <w:rsid w:val="00D820BB"/>
    <w:rsid w:val="00D82761"/>
    <w:rsid w:val="00D8439F"/>
    <w:rsid w:val="00D844A3"/>
    <w:rsid w:val="00D84920"/>
    <w:rsid w:val="00D84DC1"/>
    <w:rsid w:val="00D8536B"/>
    <w:rsid w:val="00D865CC"/>
    <w:rsid w:val="00D877A9"/>
    <w:rsid w:val="00D9102D"/>
    <w:rsid w:val="00D91317"/>
    <w:rsid w:val="00D91DAC"/>
    <w:rsid w:val="00D92C2D"/>
    <w:rsid w:val="00D92DC6"/>
    <w:rsid w:val="00D95493"/>
    <w:rsid w:val="00D96659"/>
    <w:rsid w:val="00D96CD8"/>
    <w:rsid w:val="00D976E4"/>
    <w:rsid w:val="00D976F6"/>
    <w:rsid w:val="00DA0780"/>
    <w:rsid w:val="00DA0895"/>
    <w:rsid w:val="00DA0977"/>
    <w:rsid w:val="00DA0F7D"/>
    <w:rsid w:val="00DA1782"/>
    <w:rsid w:val="00DA2DBF"/>
    <w:rsid w:val="00DA33A2"/>
    <w:rsid w:val="00DA3FA0"/>
    <w:rsid w:val="00DA42B8"/>
    <w:rsid w:val="00DA4304"/>
    <w:rsid w:val="00DA4716"/>
    <w:rsid w:val="00DA577C"/>
    <w:rsid w:val="00DA5E6C"/>
    <w:rsid w:val="00DA5F40"/>
    <w:rsid w:val="00DA73F4"/>
    <w:rsid w:val="00DA7D36"/>
    <w:rsid w:val="00DB024A"/>
    <w:rsid w:val="00DB0503"/>
    <w:rsid w:val="00DB1FE4"/>
    <w:rsid w:val="00DB3860"/>
    <w:rsid w:val="00DB437D"/>
    <w:rsid w:val="00DB45B1"/>
    <w:rsid w:val="00DB4AA7"/>
    <w:rsid w:val="00DB534B"/>
    <w:rsid w:val="00DB5A53"/>
    <w:rsid w:val="00DB5FF5"/>
    <w:rsid w:val="00DB6610"/>
    <w:rsid w:val="00DB6A0D"/>
    <w:rsid w:val="00DB6B99"/>
    <w:rsid w:val="00DB6FDE"/>
    <w:rsid w:val="00DC0AF2"/>
    <w:rsid w:val="00DC0F71"/>
    <w:rsid w:val="00DC104B"/>
    <w:rsid w:val="00DC1B79"/>
    <w:rsid w:val="00DC1CE4"/>
    <w:rsid w:val="00DC257B"/>
    <w:rsid w:val="00DC2BB1"/>
    <w:rsid w:val="00DC322F"/>
    <w:rsid w:val="00DC46D8"/>
    <w:rsid w:val="00DC6DEB"/>
    <w:rsid w:val="00DD09F1"/>
    <w:rsid w:val="00DD1436"/>
    <w:rsid w:val="00DD1B28"/>
    <w:rsid w:val="00DD2430"/>
    <w:rsid w:val="00DD2455"/>
    <w:rsid w:val="00DD4063"/>
    <w:rsid w:val="00DD474F"/>
    <w:rsid w:val="00DD47C9"/>
    <w:rsid w:val="00DD5293"/>
    <w:rsid w:val="00DD5816"/>
    <w:rsid w:val="00DD61A8"/>
    <w:rsid w:val="00DD66FC"/>
    <w:rsid w:val="00DD6D82"/>
    <w:rsid w:val="00DD778F"/>
    <w:rsid w:val="00DD7CB6"/>
    <w:rsid w:val="00DE07C0"/>
    <w:rsid w:val="00DE0DC8"/>
    <w:rsid w:val="00DE2B5E"/>
    <w:rsid w:val="00DE36A7"/>
    <w:rsid w:val="00DE390F"/>
    <w:rsid w:val="00DE4463"/>
    <w:rsid w:val="00DE5D6F"/>
    <w:rsid w:val="00DE643E"/>
    <w:rsid w:val="00DE6DD7"/>
    <w:rsid w:val="00DE7244"/>
    <w:rsid w:val="00DE7BCA"/>
    <w:rsid w:val="00DE7C59"/>
    <w:rsid w:val="00DF0107"/>
    <w:rsid w:val="00DF0133"/>
    <w:rsid w:val="00DF13C4"/>
    <w:rsid w:val="00DF2604"/>
    <w:rsid w:val="00DF2FF2"/>
    <w:rsid w:val="00DF336B"/>
    <w:rsid w:val="00DF3563"/>
    <w:rsid w:val="00DF6B8C"/>
    <w:rsid w:val="00DF6BA1"/>
    <w:rsid w:val="00DF7C54"/>
    <w:rsid w:val="00E01787"/>
    <w:rsid w:val="00E01B69"/>
    <w:rsid w:val="00E027CC"/>
    <w:rsid w:val="00E035E9"/>
    <w:rsid w:val="00E04070"/>
    <w:rsid w:val="00E05104"/>
    <w:rsid w:val="00E05177"/>
    <w:rsid w:val="00E05474"/>
    <w:rsid w:val="00E0746F"/>
    <w:rsid w:val="00E078F0"/>
    <w:rsid w:val="00E118BE"/>
    <w:rsid w:val="00E11947"/>
    <w:rsid w:val="00E119A2"/>
    <w:rsid w:val="00E11F1E"/>
    <w:rsid w:val="00E1317B"/>
    <w:rsid w:val="00E13BAF"/>
    <w:rsid w:val="00E13FB3"/>
    <w:rsid w:val="00E14AB1"/>
    <w:rsid w:val="00E14FB4"/>
    <w:rsid w:val="00E150C2"/>
    <w:rsid w:val="00E1510F"/>
    <w:rsid w:val="00E155A4"/>
    <w:rsid w:val="00E15ADE"/>
    <w:rsid w:val="00E160E9"/>
    <w:rsid w:val="00E16AA0"/>
    <w:rsid w:val="00E1741B"/>
    <w:rsid w:val="00E17558"/>
    <w:rsid w:val="00E177E2"/>
    <w:rsid w:val="00E20896"/>
    <w:rsid w:val="00E226B1"/>
    <w:rsid w:val="00E22A81"/>
    <w:rsid w:val="00E259D9"/>
    <w:rsid w:val="00E25C85"/>
    <w:rsid w:val="00E26C72"/>
    <w:rsid w:val="00E27119"/>
    <w:rsid w:val="00E27D6F"/>
    <w:rsid w:val="00E31E38"/>
    <w:rsid w:val="00E33947"/>
    <w:rsid w:val="00E33CD6"/>
    <w:rsid w:val="00E3551B"/>
    <w:rsid w:val="00E3585B"/>
    <w:rsid w:val="00E36EA6"/>
    <w:rsid w:val="00E43B71"/>
    <w:rsid w:val="00E44BAD"/>
    <w:rsid w:val="00E464AB"/>
    <w:rsid w:val="00E46DF2"/>
    <w:rsid w:val="00E4739D"/>
    <w:rsid w:val="00E506FB"/>
    <w:rsid w:val="00E507DD"/>
    <w:rsid w:val="00E50F6A"/>
    <w:rsid w:val="00E519DC"/>
    <w:rsid w:val="00E529F3"/>
    <w:rsid w:val="00E534E9"/>
    <w:rsid w:val="00E54622"/>
    <w:rsid w:val="00E54AF0"/>
    <w:rsid w:val="00E55FBC"/>
    <w:rsid w:val="00E601D3"/>
    <w:rsid w:val="00E60381"/>
    <w:rsid w:val="00E60607"/>
    <w:rsid w:val="00E60720"/>
    <w:rsid w:val="00E60F2D"/>
    <w:rsid w:val="00E6105D"/>
    <w:rsid w:val="00E615D9"/>
    <w:rsid w:val="00E62DB2"/>
    <w:rsid w:val="00E64876"/>
    <w:rsid w:val="00E64E2D"/>
    <w:rsid w:val="00E658F3"/>
    <w:rsid w:val="00E6652C"/>
    <w:rsid w:val="00E66C1F"/>
    <w:rsid w:val="00E66D62"/>
    <w:rsid w:val="00E7190A"/>
    <w:rsid w:val="00E72886"/>
    <w:rsid w:val="00E73146"/>
    <w:rsid w:val="00E73374"/>
    <w:rsid w:val="00E74235"/>
    <w:rsid w:val="00E743EA"/>
    <w:rsid w:val="00E74A18"/>
    <w:rsid w:val="00E752E5"/>
    <w:rsid w:val="00E77144"/>
    <w:rsid w:val="00E77F50"/>
    <w:rsid w:val="00E806F6"/>
    <w:rsid w:val="00E811A9"/>
    <w:rsid w:val="00E823A5"/>
    <w:rsid w:val="00E82D8D"/>
    <w:rsid w:val="00E82EC3"/>
    <w:rsid w:val="00E839AD"/>
    <w:rsid w:val="00E83AA0"/>
    <w:rsid w:val="00E84E8E"/>
    <w:rsid w:val="00E84F9C"/>
    <w:rsid w:val="00E851A2"/>
    <w:rsid w:val="00E8552B"/>
    <w:rsid w:val="00E87C07"/>
    <w:rsid w:val="00E909FF"/>
    <w:rsid w:val="00E90D67"/>
    <w:rsid w:val="00E91019"/>
    <w:rsid w:val="00E918BE"/>
    <w:rsid w:val="00E9230F"/>
    <w:rsid w:val="00E92A80"/>
    <w:rsid w:val="00E939A0"/>
    <w:rsid w:val="00E93E73"/>
    <w:rsid w:val="00E94698"/>
    <w:rsid w:val="00E96389"/>
    <w:rsid w:val="00E96771"/>
    <w:rsid w:val="00E97159"/>
    <w:rsid w:val="00E97ECB"/>
    <w:rsid w:val="00E97FA3"/>
    <w:rsid w:val="00EA11F5"/>
    <w:rsid w:val="00EA1D72"/>
    <w:rsid w:val="00EA2392"/>
    <w:rsid w:val="00EA469D"/>
    <w:rsid w:val="00EA46B0"/>
    <w:rsid w:val="00EA52D0"/>
    <w:rsid w:val="00EA6EEF"/>
    <w:rsid w:val="00EB179F"/>
    <w:rsid w:val="00EB1A5E"/>
    <w:rsid w:val="00EB1DBC"/>
    <w:rsid w:val="00EB2128"/>
    <w:rsid w:val="00EB2701"/>
    <w:rsid w:val="00EB29B3"/>
    <w:rsid w:val="00EB2A88"/>
    <w:rsid w:val="00EB4A20"/>
    <w:rsid w:val="00EB620F"/>
    <w:rsid w:val="00EC151F"/>
    <w:rsid w:val="00EC1E43"/>
    <w:rsid w:val="00EC3035"/>
    <w:rsid w:val="00EC30B8"/>
    <w:rsid w:val="00EC3526"/>
    <w:rsid w:val="00EC3845"/>
    <w:rsid w:val="00EC3CE6"/>
    <w:rsid w:val="00EC5749"/>
    <w:rsid w:val="00EC6401"/>
    <w:rsid w:val="00EC6942"/>
    <w:rsid w:val="00EC751E"/>
    <w:rsid w:val="00EC7A18"/>
    <w:rsid w:val="00ED0CB6"/>
    <w:rsid w:val="00ED2A13"/>
    <w:rsid w:val="00ED37FB"/>
    <w:rsid w:val="00ED416C"/>
    <w:rsid w:val="00ED5904"/>
    <w:rsid w:val="00ED5950"/>
    <w:rsid w:val="00ED5991"/>
    <w:rsid w:val="00ED6A4A"/>
    <w:rsid w:val="00ED7192"/>
    <w:rsid w:val="00ED7735"/>
    <w:rsid w:val="00ED7E42"/>
    <w:rsid w:val="00ED7F60"/>
    <w:rsid w:val="00EE05FD"/>
    <w:rsid w:val="00EE0A00"/>
    <w:rsid w:val="00EE1925"/>
    <w:rsid w:val="00EE194D"/>
    <w:rsid w:val="00EE2185"/>
    <w:rsid w:val="00EE325F"/>
    <w:rsid w:val="00EE3BD1"/>
    <w:rsid w:val="00EE4A82"/>
    <w:rsid w:val="00EE60D6"/>
    <w:rsid w:val="00EE6534"/>
    <w:rsid w:val="00EE67CC"/>
    <w:rsid w:val="00EE698E"/>
    <w:rsid w:val="00EF0872"/>
    <w:rsid w:val="00EF1D66"/>
    <w:rsid w:val="00EF243B"/>
    <w:rsid w:val="00EF48E3"/>
    <w:rsid w:val="00EF4B12"/>
    <w:rsid w:val="00EF51E3"/>
    <w:rsid w:val="00EF5206"/>
    <w:rsid w:val="00EF69A1"/>
    <w:rsid w:val="00F01184"/>
    <w:rsid w:val="00F026D4"/>
    <w:rsid w:val="00F03596"/>
    <w:rsid w:val="00F03AEB"/>
    <w:rsid w:val="00F044CB"/>
    <w:rsid w:val="00F04B38"/>
    <w:rsid w:val="00F0559B"/>
    <w:rsid w:val="00F0580B"/>
    <w:rsid w:val="00F075A7"/>
    <w:rsid w:val="00F07A69"/>
    <w:rsid w:val="00F12054"/>
    <w:rsid w:val="00F12BEB"/>
    <w:rsid w:val="00F13302"/>
    <w:rsid w:val="00F138F2"/>
    <w:rsid w:val="00F13E90"/>
    <w:rsid w:val="00F150B1"/>
    <w:rsid w:val="00F1583D"/>
    <w:rsid w:val="00F16DE6"/>
    <w:rsid w:val="00F1712F"/>
    <w:rsid w:val="00F17734"/>
    <w:rsid w:val="00F20EB2"/>
    <w:rsid w:val="00F20EFB"/>
    <w:rsid w:val="00F21ED4"/>
    <w:rsid w:val="00F263C3"/>
    <w:rsid w:val="00F27656"/>
    <w:rsid w:val="00F31174"/>
    <w:rsid w:val="00F31DFD"/>
    <w:rsid w:val="00F33255"/>
    <w:rsid w:val="00F34F85"/>
    <w:rsid w:val="00F3619D"/>
    <w:rsid w:val="00F3635E"/>
    <w:rsid w:val="00F366B0"/>
    <w:rsid w:val="00F36E0C"/>
    <w:rsid w:val="00F36EBF"/>
    <w:rsid w:val="00F37D0D"/>
    <w:rsid w:val="00F37DA9"/>
    <w:rsid w:val="00F40FC8"/>
    <w:rsid w:val="00F41715"/>
    <w:rsid w:val="00F41AC9"/>
    <w:rsid w:val="00F42201"/>
    <w:rsid w:val="00F42F97"/>
    <w:rsid w:val="00F42FC6"/>
    <w:rsid w:val="00F43150"/>
    <w:rsid w:val="00F44CAF"/>
    <w:rsid w:val="00F45ABB"/>
    <w:rsid w:val="00F46E11"/>
    <w:rsid w:val="00F47C1A"/>
    <w:rsid w:val="00F51FBB"/>
    <w:rsid w:val="00F52953"/>
    <w:rsid w:val="00F52D07"/>
    <w:rsid w:val="00F54EF7"/>
    <w:rsid w:val="00F56892"/>
    <w:rsid w:val="00F56B53"/>
    <w:rsid w:val="00F56D5E"/>
    <w:rsid w:val="00F574E9"/>
    <w:rsid w:val="00F60E07"/>
    <w:rsid w:val="00F61483"/>
    <w:rsid w:val="00F61603"/>
    <w:rsid w:val="00F616D4"/>
    <w:rsid w:val="00F62C9D"/>
    <w:rsid w:val="00F63A64"/>
    <w:rsid w:val="00F63BE9"/>
    <w:rsid w:val="00F647AC"/>
    <w:rsid w:val="00F64828"/>
    <w:rsid w:val="00F64846"/>
    <w:rsid w:val="00F6503F"/>
    <w:rsid w:val="00F65104"/>
    <w:rsid w:val="00F660DA"/>
    <w:rsid w:val="00F661A5"/>
    <w:rsid w:val="00F6780D"/>
    <w:rsid w:val="00F7125A"/>
    <w:rsid w:val="00F744DA"/>
    <w:rsid w:val="00F75670"/>
    <w:rsid w:val="00F7585F"/>
    <w:rsid w:val="00F77925"/>
    <w:rsid w:val="00F77970"/>
    <w:rsid w:val="00F77B3F"/>
    <w:rsid w:val="00F80187"/>
    <w:rsid w:val="00F80C09"/>
    <w:rsid w:val="00F82652"/>
    <w:rsid w:val="00F827E3"/>
    <w:rsid w:val="00F83362"/>
    <w:rsid w:val="00F8391C"/>
    <w:rsid w:val="00F84B71"/>
    <w:rsid w:val="00F84DD1"/>
    <w:rsid w:val="00F850C7"/>
    <w:rsid w:val="00F85494"/>
    <w:rsid w:val="00F86E15"/>
    <w:rsid w:val="00F87099"/>
    <w:rsid w:val="00F8721A"/>
    <w:rsid w:val="00F87372"/>
    <w:rsid w:val="00F91529"/>
    <w:rsid w:val="00F91CC1"/>
    <w:rsid w:val="00F92956"/>
    <w:rsid w:val="00F92C07"/>
    <w:rsid w:val="00F9343E"/>
    <w:rsid w:val="00F93E4D"/>
    <w:rsid w:val="00F94096"/>
    <w:rsid w:val="00F94822"/>
    <w:rsid w:val="00F94EF4"/>
    <w:rsid w:val="00F96994"/>
    <w:rsid w:val="00F97A95"/>
    <w:rsid w:val="00F97C4D"/>
    <w:rsid w:val="00FA12A5"/>
    <w:rsid w:val="00FA1BC4"/>
    <w:rsid w:val="00FA486B"/>
    <w:rsid w:val="00FA4C1C"/>
    <w:rsid w:val="00FA6C5C"/>
    <w:rsid w:val="00FA6F62"/>
    <w:rsid w:val="00FA747D"/>
    <w:rsid w:val="00FB05EB"/>
    <w:rsid w:val="00FB16FE"/>
    <w:rsid w:val="00FB181B"/>
    <w:rsid w:val="00FB2366"/>
    <w:rsid w:val="00FB379C"/>
    <w:rsid w:val="00FB37BE"/>
    <w:rsid w:val="00FB386C"/>
    <w:rsid w:val="00FB3CE4"/>
    <w:rsid w:val="00FB403C"/>
    <w:rsid w:val="00FB537E"/>
    <w:rsid w:val="00FB612E"/>
    <w:rsid w:val="00FB6654"/>
    <w:rsid w:val="00FB761E"/>
    <w:rsid w:val="00FB7B15"/>
    <w:rsid w:val="00FC01CC"/>
    <w:rsid w:val="00FC0E6A"/>
    <w:rsid w:val="00FC195F"/>
    <w:rsid w:val="00FC2654"/>
    <w:rsid w:val="00FC3540"/>
    <w:rsid w:val="00FC38E2"/>
    <w:rsid w:val="00FC419E"/>
    <w:rsid w:val="00FC4B93"/>
    <w:rsid w:val="00FC5EC9"/>
    <w:rsid w:val="00FC61DE"/>
    <w:rsid w:val="00FD0057"/>
    <w:rsid w:val="00FD0521"/>
    <w:rsid w:val="00FD0719"/>
    <w:rsid w:val="00FD1B43"/>
    <w:rsid w:val="00FD1C10"/>
    <w:rsid w:val="00FD23E4"/>
    <w:rsid w:val="00FD27A3"/>
    <w:rsid w:val="00FD3757"/>
    <w:rsid w:val="00FD379C"/>
    <w:rsid w:val="00FD4524"/>
    <w:rsid w:val="00FD466E"/>
    <w:rsid w:val="00FD4774"/>
    <w:rsid w:val="00FD4C27"/>
    <w:rsid w:val="00FD54F8"/>
    <w:rsid w:val="00FD6139"/>
    <w:rsid w:val="00FD7BC2"/>
    <w:rsid w:val="00FE080F"/>
    <w:rsid w:val="00FE1119"/>
    <w:rsid w:val="00FE1D29"/>
    <w:rsid w:val="00FE2F45"/>
    <w:rsid w:val="00FE3F55"/>
    <w:rsid w:val="00FE480A"/>
    <w:rsid w:val="00FE4B01"/>
    <w:rsid w:val="00FE5803"/>
    <w:rsid w:val="00FE664B"/>
    <w:rsid w:val="00FE6D56"/>
    <w:rsid w:val="00FE71AA"/>
    <w:rsid w:val="00FE7288"/>
    <w:rsid w:val="00FE7521"/>
    <w:rsid w:val="00FE7D37"/>
    <w:rsid w:val="00FF09FB"/>
    <w:rsid w:val="00FF17B5"/>
    <w:rsid w:val="00FF216D"/>
    <w:rsid w:val="00FF2545"/>
    <w:rsid w:val="00FF267B"/>
    <w:rsid w:val="00FF323D"/>
    <w:rsid w:val="00FF3E4B"/>
    <w:rsid w:val="00FF5274"/>
    <w:rsid w:val="00FF5742"/>
    <w:rsid w:val="00FF7E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15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7359"/>
    <w:pPr>
      <w:spacing w:after="0" w:line="240" w:lineRule="auto"/>
    </w:pPr>
    <w:rPr>
      <w:rFonts w:ascii="Times New Roman" w:eastAsia="Calibri" w:hAnsi="Times New Roman" w:cs="Times New Roman"/>
      <w:sz w:val="20"/>
      <w:szCs w:val="20"/>
      <w:lang w:eastAsia="bg-BG"/>
    </w:rPr>
  </w:style>
  <w:style w:type="paragraph" w:styleId="1">
    <w:name w:val="heading 1"/>
    <w:basedOn w:val="a"/>
    <w:next w:val="a"/>
    <w:link w:val="10"/>
    <w:uiPriority w:val="9"/>
    <w:qFormat/>
    <w:rsid w:val="008569DB"/>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0"/>
    <w:uiPriority w:val="9"/>
    <w:unhideWhenUsed/>
    <w:qFormat/>
    <w:rsid w:val="009A1585"/>
    <w:pPr>
      <w:keepNext/>
      <w:ind w:firstLine="709"/>
      <w:jc w:val="both"/>
      <w:outlineLvl w:val="1"/>
    </w:pPr>
    <w:rPr>
      <w:rFonts w:eastAsia="Times New Roman"/>
      <w:i/>
      <w:sz w:val="24"/>
      <w:szCs w:val="24"/>
    </w:rPr>
  </w:style>
  <w:style w:type="paragraph" w:styleId="3">
    <w:name w:val="heading 3"/>
    <w:basedOn w:val="a"/>
    <w:next w:val="a"/>
    <w:link w:val="30"/>
    <w:uiPriority w:val="9"/>
    <w:unhideWhenUsed/>
    <w:qFormat/>
    <w:rsid w:val="00A6570A"/>
    <w:pPr>
      <w:keepNext/>
      <w:ind w:firstLine="567"/>
      <w:jc w:val="both"/>
      <w:outlineLvl w:val="2"/>
    </w:pPr>
    <w:rPr>
      <w:rFonts w:eastAsia="Times New Roman"/>
      <w:i/>
      <w:sz w:val="24"/>
      <w:szCs w:val="24"/>
    </w:rPr>
  </w:style>
  <w:style w:type="paragraph" w:styleId="4">
    <w:name w:val="heading 4"/>
    <w:basedOn w:val="a"/>
    <w:next w:val="a"/>
    <w:link w:val="40"/>
    <w:uiPriority w:val="9"/>
    <w:unhideWhenUsed/>
    <w:qFormat/>
    <w:rsid w:val="00BD3595"/>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unhideWhenUsed/>
    <w:qFormat/>
    <w:rsid w:val="00BD6AE0"/>
    <w:pPr>
      <w:keepNext/>
      <w:spacing w:before="100" w:beforeAutospacing="1" w:after="100" w:afterAutospacing="1"/>
      <w:ind w:left="720"/>
      <w:outlineLvl w:val="4"/>
    </w:pPr>
    <w:rPr>
      <w:rFonts w:eastAsia="Times New Roman"/>
      <w:sz w:val="24"/>
      <w:szCs w:val="24"/>
    </w:rPr>
  </w:style>
  <w:style w:type="paragraph" w:styleId="6">
    <w:name w:val="heading 6"/>
    <w:basedOn w:val="a"/>
    <w:next w:val="a"/>
    <w:link w:val="60"/>
    <w:uiPriority w:val="9"/>
    <w:unhideWhenUsed/>
    <w:qFormat/>
    <w:rsid w:val="00BD6AE0"/>
    <w:pPr>
      <w:keepNext/>
      <w:spacing w:before="100" w:beforeAutospacing="1" w:after="100" w:afterAutospacing="1"/>
      <w:ind w:left="720"/>
      <w:outlineLvl w:val="5"/>
    </w:pPr>
    <w:rPr>
      <w:rFonts w:eastAsia="Times New Roman"/>
      <w:i/>
      <w:sz w:val="24"/>
      <w:szCs w:val="24"/>
    </w:rPr>
  </w:style>
  <w:style w:type="paragraph" w:styleId="7">
    <w:name w:val="heading 7"/>
    <w:basedOn w:val="a"/>
    <w:next w:val="a"/>
    <w:link w:val="70"/>
    <w:uiPriority w:val="9"/>
    <w:unhideWhenUsed/>
    <w:qFormat/>
    <w:rsid w:val="00CA0AEC"/>
    <w:pPr>
      <w:keepNext/>
      <w:spacing w:before="100" w:beforeAutospacing="1" w:after="100" w:afterAutospacing="1"/>
      <w:ind w:firstLine="360"/>
      <w:outlineLvl w:val="6"/>
    </w:pPr>
    <w:rPr>
      <w:rFonts w:eastAsia="Times New Roman"/>
      <w:sz w:val="24"/>
      <w:szCs w:val="24"/>
    </w:rPr>
  </w:style>
  <w:style w:type="paragraph" w:styleId="8">
    <w:name w:val="heading 8"/>
    <w:basedOn w:val="a"/>
    <w:next w:val="a"/>
    <w:link w:val="80"/>
    <w:uiPriority w:val="9"/>
    <w:unhideWhenUsed/>
    <w:qFormat/>
    <w:rsid w:val="00CA0AEC"/>
    <w:pPr>
      <w:keepNext/>
      <w:keepLines/>
      <w:spacing w:before="200"/>
      <w:outlineLvl w:val="7"/>
    </w:pPr>
    <w:rPr>
      <w:rFonts w:asciiTheme="majorHAnsi" w:eastAsiaTheme="majorEastAsia" w:hAnsiTheme="majorHAnsi" w:cstheme="majorBidi"/>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8569DB"/>
    <w:rPr>
      <w:rFonts w:ascii="Cambria" w:eastAsia="Times New Roman" w:hAnsi="Cambria" w:cs="Times New Roman"/>
      <w:b/>
      <w:bCs/>
      <w:kern w:val="32"/>
      <w:sz w:val="32"/>
      <w:szCs w:val="32"/>
      <w:lang w:eastAsia="bg-BG"/>
    </w:rPr>
  </w:style>
  <w:style w:type="paragraph" w:customStyle="1" w:styleId="protocol">
    <w:name w:val="protocol"/>
    <w:basedOn w:val="a"/>
    <w:rsid w:val="008569DB"/>
    <w:pPr>
      <w:spacing w:before="100" w:beforeAutospacing="1" w:after="100" w:afterAutospacing="1"/>
    </w:pPr>
    <w:rPr>
      <w:rFonts w:eastAsia="Times New Roman"/>
      <w:sz w:val="24"/>
      <w:szCs w:val="24"/>
      <w:lang w:eastAsia="en-US"/>
    </w:rPr>
  </w:style>
  <w:style w:type="paragraph" w:styleId="a3">
    <w:name w:val="List Paragraph"/>
    <w:basedOn w:val="a"/>
    <w:uiPriority w:val="34"/>
    <w:qFormat/>
    <w:rsid w:val="008569DB"/>
    <w:pPr>
      <w:ind w:left="720"/>
      <w:contextualSpacing/>
    </w:pPr>
  </w:style>
  <w:style w:type="character" w:customStyle="1" w:styleId="40">
    <w:name w:val="Заглавие 4 Знак"/>
    <w:basedOn w:val="a0"/>
    <w:link w:val="4"/>
    <w:uiPriority w:val="9"/>
    <w:rsid w:val="00BD3595"/>
    <w:rPr>
      <w:rFonts w:asciiTheme="majorHAnsi" w:eastAsiaTheme="majorEastAsia" w:hAnsiTheme="majorHAnsi" w:cstheme="majorBidi"/>
      <w:i/>
      <w:iCs/>
      <w:color w:val="2E74B5" w:themeColor="accent1" w:themeShade="BF"/>
      <w:sz w:val="20"/>
      <w:szCs w:val="20"/>
      <w:lang w:val="en-US" w:eastAsia="bg-BG"/>
    </w:rPr>
  </w:style>
  <w:style w:type="paragraph" w:styleId="a4">
    <w:name w:val="No Spacing"/>
    <w:uiPriority w:val="1"/>
    <w:qFormat/>
    <w:rsid w:val="00FE480A"/>
    <w:pPr>
      <w:spacing w:after="0" w:line="240" w:lineRule="auto"/>
    </w:pPr>
    <w:rPr>
      <w:rFonts w:ascii="Times New Roman" w:eastAsia="Calibri" w:hAnsi="Times New Roman" w:cs="Times New Roman"/>
      <w:sz w:val="20"/>
      <w:szCs w:val="20"/>
      <w:lang w:val="en-US" w:eastAsia="bg-BG"/>
    </w:rPr>
  </w:style>
  <w:style w:type="paragraph" w:styleId="a5">
    <w:name w:val="Normal (Web)"/>
    <w:basedOn w:val="a"/>
    <w:uiPriority w:val="99"/>
    <w:unhideWhenUsed/>
    <w:rsid w:val="006C3AAA"/>
    <w:pPr>
      <w:spacing w:before="100" w:beforeAutospacing="1" w:after="100" w:afterAutospacing="1"/>
    </w:pPr>
    <w:rPr>
      <w:rFonts w:eastAsiaTheme="minorEastAsia"/>
      <w:sz w:val="24"/>
      <w:szCs w:val="24"/>
      <w:lang w:eastAsia="en-US"/>
    </w:rPr>
  </w:style>
  <w:style w:type="paragraph" w:styleId="a6">
    <w:name w:val="Balloon Text"/>
    <w:basedOn w:val="a"/>
    <w:link w:val="a7"/>
    <w:uiPriority w:val="99"/>
    <w:semiHidden/>
    <w:unhideWhenUsed/>
    <w:rsid w:val="001A7AAF"/>
    <w:rPr>
      <w:rFonts w:ascii="Tahoma" w:hAnsi="Tahoma" w:cs="Tahoma"/>
      <w:sz w:val="16"/>
      <w:szCs w:val="16"/>
    </w:rPr>
  </w:style>
  <w:style w:type="character" w:customStyle="1" w:styleId="a7">
    <w:name w:val="Изнесен текст Знак"/>
    <w:basedOn w:val="a0"/>
    <w:link w:val="a6"/>
    <w:uiPriority w:val="99"/>
    <w:semiHidden/>
    <w:rsid w:val="001A7AAF"/>
    <w:rPr>
      <w:rFonts w:ascii="Tahoma" w:eastAsia="Calibri" w:hAnsi="Tahoma" w:cs="Tahoma"/>
      <w:sz w:val="16"/>
      <w:szCs w:val="16"/>
      <w:lang w:eastAsia="bg-BG"/>
    </w:rPr>
  </w:style>
  <w:style w:type="paragraph" w:styleId="21">
    <w:name w:val="Body Text 2"/>
    <w:basedOn w:val="a"/>
    <w:link w:val="22"/>
    <w:rsid w:val="000F2D93"/>
    <w:pPr>
      <w:jc w:val="both"/>
    </w:pPr>
    <w:rPr>
      <w:rFonts w:eastAsia="Times New Roman"/>
      <w:sz w:val="28"/>
      <w:lang w:val="en-US"/>
    </w:rPr>
  </w:style>
  <w:style w:type="character" w:customStyle="1" w:styleId="22">
    <w:name w:val="Основен текст 2 Знак"/>
    <w:basedOn w:val="a0"/>
    <w:link w:val="21"/>
    <w:rsid w:val="000F2D93"/>
    <w:rPr>
      <w:rFonts w:ascii="Times New Roman" w:eastAsia="Times New Roman" w:hAnsi="Times New Roman" w:cs="Times New Roman"/>
      <w:sz w:val="28"/>
      <w:szCs w:val="20"/>
      <w:lang w:val="en-US" w:eastAsia="bg-BG"/>
    </w:rPr>
  </w:style>
  <w:style w:type="character" w:styleId="a8">
    <w:name w:val="line number"/>
    <w:basedOn w:val="a0"/>
    <w:uiPriority w:val="99"/>
    <w:semiHidden/>
    <w:unhideWhenUsed/>
    <w:rsid w:val="00480518"/>
  </w:style>
  <w:style w:type="paragraph" w:styleId="a9">
    <w:name w:val="Title"/>
    <w:basedOn w:val="a"/>
    <w:link w:val="aa"/>
    <w:qFormat/>
    <w:rsid w:val="00B43D43"/>
    <w:pPr>
      <w:jc w:val="center"/>
    </w:pPr>
    <w:rPr>
      <w:rFonts w:eastAsia="Times New Roman"/>
      <w:b/>
      <w:sz w:val="32"/>
      <w:lang w:eastAsia="en-US"/>
    </w:rPr>
  </w:style>
  <w:style w:type="character" w:customStyle="1" w:styleId="aa">
    <w:name w:val="Заглавие Знак"/>
    <w:basedOn w:val="a0"/>
    <w:link w:val="a9"/>
    <w:rsid w:val="00B43D43"/>
    <w:rPr>
      <w:rFonts w:ascii="Times New Roman" w:eastAsia="Times New Roman" w:hAnsi="Times New Roman" w:cs="Times New Roman"/>
      <w:b/>
      <w:sz w:val="32"/>
      <w:szCs w:val="20"/>
    </w:rPr>
  </w:style>
  <w:style w:type="character" w:customStyle="1" w:styleId="20">
    <w:name w:val="Заглавие 2 Знак"/>
    <w:basedOn w:val="a0"/>
    <w:link w:val="2"/>
    <w:uiPriority w:val="9"/>
    <w:rsid w:val="009A1585"/>
    <w:rPr>
      <w:rFonts w:ascii="Times New Roman" w:eastAsia="Times New Roman" w:hAnsi="Times New Roman" w:cs="Times New Roman"/>
      <w:i/>
      <w:sz w:val="24"/>
      <w:szCs w:val="24"/>
      <w:lang w:eastAsia="bg-BG"/>
    </w:rPr>
  </w:style>
  <w:style w:type="character" w:customStyle="1" w:styleId="30">
    <w:name w:val="Заглавие 3 Знак"/>
    <w:basedOn w:val="a0"/>
    <w:link w:val="3"/>
    <w:uiPriority w:val="9"/>
    <w:rsid w:val="00A6570A"/>
    <w:rPr>
      <w:rFonts w:ascii="Times New Roman" w:eastAsia="Times New Roman" w:hAnsi="Times New Roman" w:cs="Times New Roman"/>
      <w:i/>
      <w:sz w:val="24"/>
      <w:szCs w:val="24"/>
      <w:lang w:eastAsia="bg-BG"/>
    </w:rPr>
  </w:style>
  <w:style w:type="character" w:customStyle="1" w:styleId="50">
    <w:name w:val="Заглавие 5 Знак"/>
    <w:basedOn w:val="a0"/>
    <w:link w:val="5"/>
    <w:uiPriority w:val="9"/>
    <w:rsid w:val="00BD6AE0"/>
    <w:rPr>
      <w:rFonts w:ascii="Times New Roman" w:eastAsia="Times New Roman" w:hAnsi="Times New Roman" w:cs="Times New Roman"/>
      <w:sz w:val="24"/>
      <w:szCs w:val="24"/>
      <w:lang w:eastAsia="bg-BG"/>
    </w:rPr>
  </w:style>
  <w:style w:type="character" w:customStyle="1" w:styleId="60">
    <w:name w:val="Заглавие 6 Знак"/>
    <w:basedOn w:val="a0"/>
    <w:link w:val="6"/>
    <w:uiPriority w:val="9"/>
    <w:rsid w:val="00BD6AE0"/>
    <w:rPr>
      <w:rFonts w:ascii="Times New Roman" w:eastAsia="Times New Roman" w:hAnsi="Times New Roman" w:cs="Times New Roman"/>
      <w:i/>
      <w:sz w:val="24"/>
      <w:szCs w:val="24"/>
      <w:lang w:eastAsia="bg-BG"/>
    </w:rPr>
  </w:style>
  <w:style w:type="paragraph" w:styleId="ab">
    <w:name w:val="header"/>
    <w:basedOn w:val="a"/>
    <w:link w:val="ac"/>
    <w:uiPriority w:val="99"/>
    <w:unhideWhenUsed/>
    <w:rsid w:val="00F56892"/>
    <w:pPr>
      <w:tabs>
        <w:tab w:val="center" w:pos="4536"/>
        <w:tab w:val="right" w:pos="9072"/>
      </w:tabs>
    </w:pPr>
  </w:style>
  <w:style w:type="character" w:customStyle="1" w:styleId="ac">
    <w:name w:val="Горен колонтитул Знак"/>
    <w:basedOn w:val="a0"/>
    <w:link w:val="ab"/>
    <w:uiPriority w:val="99"/>
    <w:rsid w:val="00F56892"/>
    <w:rPr>
      <w:rFonts w:ascii="Times New Roman" w:eastAsia="Calibri" w:hAnsi="Times New Roman" w:cs="Times New Roman"/>
      <w:sz w:val="20"/>
      <w:szCs w:val="20"/>
      <w:lang w:eastAsia="bg-BG"/>
    </w:rPr>
  </w:style>
  <w:style w:type="paragraph" w:styleId="ad">
    <w:name w:val="footer"/>
    <w:basedOn w:val="a"/>
    <w:link w:val="ae"/>
    <w:uiPriority w:val="99"/>
    <w:unhideWhenUsed/>
    <w:rsid w:val="00F56892"/>
    <w:pPr>
      <w:tabs>
        <w:tab w:val="center" w:pos="4536"/>
        <w:tab w:val="right" w:pos="9072"/>
      </w:tabs>
    </w:pPr>
  </w:style>
  <w:style w:type="character" w:customStyle="1" w:styleId="ae">
    <w:name w:val="Долен колонтитул Знак"/>
    <w:basedOn w:val="a0"/>
    <w:link w:val="ad"/>
    <w:uiPriority w:val="99"/>
    <w:rsid w:val="00F56892"/>
    <w:rPr>
      <w:rFonts w:ascii="Times New Roman" w:eastAsia="Calibri" w:hAnsi="Times New Roman" w:cs="Times New Roman"/>
      <w:sz w:val="20"/>
      <w:szCs w:val="20"/>
      <w:lang w:eastAsia="bg-BG"/>
    </w:rPr>
  </w:style>
  <w:style w:type="table" w:styleId="af">
    <w:name w:val="Table Grid"/>
    <w:basedOn w:val="a1"/>
    <w:uiPriority w:val="59"/>
    <w:rsid w:val="005774C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0">
    <w:name w:val="Document Map"/>
    <w:basedOn w:val="a"/>
    <w:link w:val="af1"/>
    <w:uiPriority w:val="99"/>
    <w:semiHidden/>
    <w:unhideWhenUsed/>
    <w:rsid w:val="00511FB5"/>
    <w:rPr>
      <w:rFonts w:ascii="Tahoma" w:hAnsi="Tahoma" w:cs="Tahoma"/>
      <w:sz w:val="16"/>
      <w:szCs w:val="16"/>
    </w:rPr>
  </w:style>
  <w:style w:type="character" w:customStyle="1" w:styleId="af1">
    <w:name w:val="План на документа Знак"/>
    <w:basedOn w:val="a0"/>
    <w:link w:val="af0"/>
    <w:uiPriority w:val="99"/>
    <w:semiHidden/>
    <w:rsid w:val="00511FB5"/>
    <w:rPr>
      <w:rFonts w:ascii="Tahoma" w:eastAsia="Calibri" w:hAnsi="Tahoma" w:cs="Tahoma"/>
      <w:sz w:val="16"/>
      <w:szCs w:val="16"/>
      <w:lang w:eastAsia="bg-BG"/>
    </w:rPr>
  </w:style>
  <w:style w:type="paragraph" w:styleId="af2">
    <w:name w:val="Subtitle"/>
    <w:basedOn w:val="a"/>
    <w:next w:val="a"/>
    <w:link w:val="af3"/>
    <w:uiPriority w:val="11"/>
    <w:qFormat/>
    <w:rsid w:val="00156D94"/>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af3">
    <w:name w:val="Подзаглавие Знак"/>
    <w:basedOn w:val="a0"/>
    <w:link w:val="af2"/>
    <w:uiPriority w:val="11"/>
    <w:rsid w:val="00156D94"/>
    <w:rPr>
      <w:rFonts w:asciiTheme="majorHAnsi" w:eastAsiaTheme="majorEastAsia" w:hAnsiTheme="majorHAnsi" w:cstheme="majorBidi"/>
      <w:i/>
      <w:iCs/>
      <w:color w:val="5B9BD5" w:themeColor="accent1"/>
      <w:spacing w:val="15"/>
      <w:sz w:val="24"/>
      <w:szCs w:val="24"/>
      <w:lang w:eastAsia="bg-BG"/>
    </w:rPr>
  </w:style>
  <w:style w:type="character" w:customStyle="1" w:styleId="newdocreference">
    <w:name w:val="newdocreference"/>
    <w:basedOn w:val="a0"/>
    <w:rsid w:val="00AA6AEA"/>
  </w:style>
  <w:style w:type="paragraph" w:styleId="af4">
    <w:name w:val="Body Text"/>
    <w:basedOn w:val="a"/>
    <w:link w:val="af5"/>
    <w:uiPriority w:val="99"/>
    <w:unhideWhenUsed/>
    <w:rsid w:val="003A1C25"/>
    <w:pPr>
      <w:spacing w:after="120"/>
    </w:pPr>
  </w:style>
  <w:style w:type="character" w:customStyle="1" w:styleId="af5">
    <w:name w:val="Основен текст Знак"/>
    <w:basedOn w:val="a0"/>
    <w:link w:val="af4"/>
    <w:uiPriority w:val="99"/>
    <w:rsid w:val="003A1C25"/>
    <w:rPr>
      <w:rFonts w:ascii="Times New Roman" w:eastAsia="Calibri" w:hAnsi="Times New Roman" w:cs="Times New Roman"/>
      <w:sz w:val="20"/>
      <w:szCs w:val="20"/>
      <w:lang w:eastAsia="bg-BG"/>
    </w:rPr>
  </w:style>
  <w:style w:type="character" w:customStyle="1" w:styleId="23">
    <w:name w:val="Основен текст (2)_"/>
    <w:basedOn w:val="a0"/>
    <w:link w:val="24"/>
    <w:uiPriority w:val="99"/>
    <w:locked/>
    <w:rsid w:val="003A1C25"/>
    <w:rPr>
      <w:b/>
      <w:bCs/>
      <w:shd w:val="clear" w:color="auto" w:fill="FFFFFF"/>
    </w:rPr>
  </w:style>
  <w:style w:type="paragraph" w:customStyle="1" w:styleId="24">
    <w:name w:val="Основен текст (2)"/>
    <w:basedOn w:val="a"/>
    <w:link w:val="23"/>
    <w:uiPriority w:val="99"/>
    <w:rsid w:val="003A1C25"/>
    <w:pPr>
      <w:widowControl w:val="0"/>
      <w:shd w:val="clear" w:color="auto" w:fill="FFFFFF"/>
      <w:spacing w:before="1140" w:after="360" w:line="240" w:lineRule="atLeast"/>
      <w:jc w:val="center"/>
    </w:pPr>
    <w:rPr>
      <w:rFonts w:asciiTheme="minorHAnsi" w:eastAsiaTheme="minorHAnsi" w:hAnsiTheme="minorHAnsi" w:cstheme="minorBidi"/>
      <w:b/>
      <w:bCs/>
      <w:sz w:val="22"/>
      <w:szCs w:val="22"/>
      <w:lang w:eastAsia="en-US"/>
    </w:rPr>
  </w:style>
  <w:style w:type="character" w:styleId="af6">
    <w:name w:val="Hyperlink"/>
    <w:basedOn w:val="a0"/>
    <w:uiPriority w:val="99"/>
    <w:semiHidden/>
    <w:unhideWhenUsed/>
    <w:rsid w:val="00305D26"/>
    <w:rPr>
      <w:color w:val="0000FF"/>
      <w:u w:val="single"/>
    </w:rPr>
  </w:style>
  <w:style w:type="character" w:styleId="af7">
    <w:name w:val="Strong"/>
    <w:basedOn w:val="a0"/>
    <w:uiPriority w:val="22"/>
    <w:qFormat/>
    <w:rsid w:val="00D35C3C"/>
    <w:rPr>
      <w:b/>
      <w:bCs/>
    </w:rPr>
  </w:style>
  <w:style w:type="character" w:customStyle="1" w:styleId="80">
    <w:name w:val="Заглавие 8 Знак"/>
    <w:basedOn w:val="a0"/>
    <w:link w:val="8"/>
    <w:uiPriority w:val="9"/>
    <w:rsid w:val="00CA0AEC"/>
    <w:rPr>
      <w:rFonts w:asciiTheme="majorHAnsi" w:eastAsiaTheme="majorEastAsia" w:hAnsiTheme="majorHAnsi" w:cstheme="majorBidi"/>
      <w:color w:val="404040" w:themeColor="text1" w:themeTint="BF"/>
      <w:sz w:val="20"/>
      <w:szCs w:val="20"/>
      <w:lang w:eastAsia="bg-BG"/>
    </w:rPr>
  </w:style>
  <w:style w:type="paragraph" w:styleId="af8">
    <w:name w:val="Body Text Indent"/>
    <w:basedOn w:val="a"/>
    <w:link w:val="af9"/>
    <w:uiPriority w:val="99"/>
    <w:unhideWhenUsed/>
    <w:rsid w:val="00CA0AEC"/>
    <w:pPr>
      <w:spacing w:after="120"/>
      <w:ind w:left="283"/>
    </w:pPr>
  </w:style>
  <w:style w:type="character" w:customStyle="1" w:styleId="af9">
    <w:name w:val="Основен текст с отстъп Знак"/>
    <w:basedOn w:val="a0"/>
    <w:link w:val="af8"/>
    <w:uiPriority w:val="99"/>
    <w:rsid w:val="00CA0AEC"/>
    <w:rPr>
      <w:rFonts w:ascii="Times New Roman" w:eastAsia="Calibri" w:hAnsi="Times New Roman" w:cs="Times New Roman"/>
      <w:sz w:val="20"/>
      <w:szCs w:val="20"/>
      <w:lang w:eastAsia="bg-BG"/>
    </w:rPr>
  </w:style>
  <w:style w:type="paragraph" w:styleId="25">
    <w:name w:val="Body Text Indent 2"/>
    <w:basedOn w:val="a"/>
    <w:link w:val="26"/>
    <w:uiPriority w:val="99"/>
    <w:unhideWhenUsed/>
    <w:rsid w:val="00CA0AEC"/>
    <w:pPr>
      <w:spacing w:after="120" w:line="480" w:lineRule="auto"/>
      <w:ind w:left="283"/>
    </w:pPr>
  </w:style>
  <w:style w:type="character" w:customStyle="1" w:styleId="26">
    <w:name w:val="Основен текст с отстъп 2 Знак"/>
    <w:basedOn w:val="a0"/>
    <w:link w:val="25"/>
    <w:uiPriority w:val="99"/>
    <w:rsid w:val="00CA0AEC"/>
    <w:rPr>
      <w:rFonts w:ascii="Times New Roman" w:eastAsia="Calibri" w:hAnsi="Times New Roman" w:cs="Times New Roman"/>
      <w:sz w:val="20"/>
      <w:szCs w:val="20"/>
      <w:lang w:eastAsia="bg-BG"/>
    </w:rPr>
  </w:style>
  <w:style w:type="paragraph" w:styleId="31">
    <w:name w:val="Body Text Indent 3"/>
    <w:basedOn w:val="a"/>
    <w:link w:val="32"/>
    <w:uiPriority w:val="99"/>
    <w:unhideWhenUsed/>
    <w:rsid w:val="00CA0AEC"/>
    <w:pPr>
      <w:spacing w:after="120"/>
      <w:ind w:left="283"/>
    </w:pPr>
    <w:rPr>
      <w:sz w:val="16"/>
      <w:szCs w:val="16"/>
    </w:rPr>
  </w:style>
  <w:style w:type="character" w:customStyle="1" w:styleId="32">
    <w:name w:val="Основен текст с отстъп 3 Знак"/>
    <w:basedOn w:val="a0"/>
    <w:link w:val="31"/>
    <w:uiPriority w:val="99"/>
    <w:rsid w:val="00CA0AEC"/>
    <w:rPr>
      <w:rFonts w:ascii="Times New Roman" w:eastAsia="Calibri" w:hAnsi="Times New Roman" w:cs="Times New Roman"/>
      <w:sz w:val="16"/>
      <w:szCs w:val="16"/>
      <w:lang w:eastAsia="bg-BG"/>
    </w:rPr>
  </w:style>
  <w:style w:type="character" w:customStyle="1" w:styleId="70">
    <w:name w:val="Заглавие 7 Знак"/>
    <w:basedOn w:val="a0"/>
    <w:link w:val="7"/>
    <w:uiPriority w:val="9"/>
    <w:rsid w:val="00CA0AEC"/>
    <w:rPr>
      <w:rFonts w:ascii="Times New Roman" w:eastAsia="Times New Roman" w:hAnsi="Times New Roman" w:cs="Times New Roman"/>
      <w:sz w:val="24"/>
      <w:szCs w:val="24"/>
      <w:lang w:eastAsia="bg-BG"/>
    </w:rPr>
  </w:style>
  <w:style w:type="paragraph" w:styleId="afa">
    <w:name w:val="footnote text"/>
    <w:basedOn w:val="a"/>
    <w:link w:val="afb"/>
    <w:uiPriority w:val="99"/>
    <w:semiHidden/>
    <w:unhideWhenUsed/>
    <w:rsid w:val="00D82761"/>
  </w:style>
  <w:style w:type="character" w:customStyle="1" w:styleId="afb">
    <w:name w:val="Текст под линия Знак"/>
    <w:basedOn w:val="a0"/>
    <w:link w:val="afa"/>
    <w:uiPriority w:val="99"/>
    <w:semiHidden/>
    <w:rsid w:val="00D82761"/>
    <w:rPr>
      <w:rFonts w:ascii="Times New Roman" w:eastAsia="Calibri" w:hAnsi="Times New Roman" w:cs="Times New Roman"/>
      <w:sz w:val="20"/>
      <w:szCs w:val="20"/>
      <w:lang w:eastAsia="bg-BG"/>
    </w:rPr>
  </w:style>
  <w:style w:type="character" w:styleId="afc">
    <w:name w:val="footnote reference"/>
    <w:basedOn w:val="a0"/>
    <w:uiPriority w:val="99"/>
    <w:semiHidden/>
    <w:unhideWhenUsed/>
    <w:rsid w:val="00D82761"/>
    <w:rPr>
      <w:vertAlign w:val="superscript"/>
    </w:rPr>
  </w:style>
  <w:style w:type="paragraph" w:styleId="27">
    <w:name w:val="List 2"/>
    <w:basedOn w:val="a"/>
    <w:rsid w:val="00652D6A"/>
    <w:pPr>
      <w:overflowPunct w:val="0"/>
      <w:autoSpaceDE w:val="0"/>
      <w:autoSpaceDN w:val="0"/>
      <w:adjustRightInd w:val="0"/>
      <w:ind w:left="566" w:hanging="283"/>
      <w:textAlignment w:val="baseline"/>
    </w:pPr>
    <w:rPr>
      <w:rFonts w:eastAsia="Times New Roman"/>
    </w:rPr>
  </w:style>
  <w:style w:type="character" w:customStyle="1" w:styleId="alcapt1">
    <w:name w:val="al_capt1"/>
    <w:rsid w:val="00652D6A"/>
    <w:rPr>
      <w:i/>
      <w:iCs/>
      <w:vanish w:val="0"/>
      <w:webHidden w:val="0"/>
      <w:specVanish w:val="0"/>
    </w:rPr>
  </w:style>
  <w:style w:type="character" w:styleId="afd">
    <w:name w:val="annotation reference"/>
    <w:basedOn w:val="a0"/>
    <w:uiPriority w:val="99"/>
    <w:semiHidden/>
    <w:unhideWhenUsed/>
    <w:rsid w:val="00500C47"/>
    <w:rPr>
      <w:sz w:val="16"/>
      <w:szCs w:val="16"/>
    </w:rPr>
  </w:style>
  <w:style w:type="paragraph" w:styleId="afe">
    <w:name w:val="annotation text"/>
    <w:basedOn w:val="a"/>
    <w:link w:val="aff"/>
    <w:uiPriority w:val="99"/>
    <w:semiHidden/>
    <w:unhideWhenUsed/>
    <w:rsid w:val="00500C47"/>
    <w:rPr>
      <w:lang w:val="en-US"/>
    </w:rPr>
  </w:style>
  <w:style w:type="character" w:customStyle="1" w:styleId="aff">
    <w:name w:val="Текст на коментар Знак"/>
    <w:basedOn w:val="a0"/>
    <w:link w:val="afe"/>
    <w:uiPriority w:val="99"/>
    <w:semiHidden/>
    <w:rsid w:val="00500C47"/>
    <w:rPr>
      <w:rFonts w:ascii="Times New Roman" w:eastAsia="Calibri" w:hAnsi="Times New Roman" w:cs="Times New Roman"/>
      <w:sz w:val="20"/>
      <w:szCs w:val="20"/>
      <w:lang w:val="en-US"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7359"/>
    <w:pPr>
      <w:spacing w:after="0" w:line="240" w:lineRule="auto"/>
    </w:pPr>
    <w:rPr>
      <w:rFonts w:ascii="Times New Roman" w:eastAsia="Calibri" w:hAnsi="Times New Roman" w:cs="Times New Roman"/>
      <w:sz w:val="20"/>
      <w:szCs w:val="20"/>
      <w:lang w:eastAsia="bg-BG"/>
    </w:rPr>
  </w:style>
  <w:style w:type="paragraph" w:styleId="1">
    <w:name w:val="heading 1"/>
    <w:basedOn w:val="a"/>
    <w:next w:val="a"/>
    <w:link w:val="10"/>
    <w:uiPriority w:val="9"/>
    <w:qFormat/>
    <w:rsid w:val="008569DB"/>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0"/>
    <w:uiPriority w:val="9"/>
    <w:unhideWhenUsed/>
    <w:qFormat/>
    <w:rsid w:val="009A1585"/>
    <w:pPr>
      <w:keepNext/>
      <w:ind w:firstLine="709"/>
      <w:jc w:val="both"/>
      <w:outlineLvl w:val="1"/>
    </w:pPr>
    <w:rPr>
      <w:rFonts w:eastAsia="Times New Roman"/>
      <w:i/>
      <w:sz w:val="24"/>
      <w:szCs w:val="24"/>
    </w:rPr>
  </w:style>
  <w:style w:type="paragraph" w:styleId="3">
    <w:name w:val="heading 3"/>
    <w:basedOn w:val="a"/>
    <w:next w:val="a"/>
    <w:link w:val="30"/>
    <w:uiPriority w:val="9"/>
    <w:unhideWhenUsed/>
    <w:qFormat/>
    <w:rsid w:val="00A6570A"/>
    <w:pPr>
      <w:keepNext/>
      <w:ind w:firstLine="567"/>
      <w:jc w:val="both"/>
      <w:outlineLvl w:val="2"/>
    </w:pPr>
    <w:rPr>
      <w:rFonts w:eastAsia="Times New Roman"/>
      <w:i/>
      <w:sz w:val="24"/>
      <w:szCs w:val="24"/>
    </w:rPr>
  </w:style>
  <w:style w:type="paragraph" w:styleId="4">
    <w:name w:val="heading 4"/>
    <w:basedOn w:val="a"/>
    <w:next w:val="a"/>
    <w:link w:val="40"/>
    <w:uiPriority w:val="9"/>
    <w:unhideWhenUsed/>
    <w:qFormat/>
    <w:rsid w:val="00BD3595"/>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unhideWhenUsed/>
    <w:qFormat/>
    <w:rsid w:val="00BD6AE0"/>
    <w:pPr>
      <w:keepNext/>
      <w:spacing w:before="100" w:beforeAutospacing="1" w:after="100" w:afterAutospacing="1"/>
      <w:ind w:left="720"/>
      <w:outlineLvl w:val="4"/>
    </w:pPr>
    <w:rPr>
      <w:rFonts w:eastAsia="Times New Roman"/>
      <w:sz w:val="24"/>
      <w:szCs w:val="24"/>
    </w:rPr>
  </w:style>
  <w:style w:type="paragraph" w:styleId="6">
    <w:name w:val="heading 6"/>
    <w:basedOn w:val="a"/>
    <w:next w:val="a"/>
    <w:link w:val="60"/>
    <w:uiPriority w:val="9"/>
    <w:unhideWhenUsed/>
    <w:qFormat/>
    <w:rsid w:val="00BD6AE0"/>
    <w:pPr>
      <w:keepNext/>
      <w:spacing w:before="100" w:beforeAutospacing="1" w:after="100" w:afterAutospacing="1"/>
      <w:ind w:left="720"/>
      <w:outlineLvl w:val="5"/>
    </w:pPr>
    <w:rPr>
      <w:rFonts w:eastAsia="Times New Roman"/>
      <w:i/>
      <w:sz w:val="24"/>
      <w:szCs w:val="24"/>
    </w:rPr>
  </w:style>
  <w:style w:type="paragraph" w:styleId="7">
    <w:name w:val="heading 7"/>
    <w:basedOn w:val="a"/>
    <w:next w:val="a"/>
    <w:link w:val="70"/>
    <w:uiPriority w:val="9"/>
    <w:unhideWhenUsed/>
    <w:qFormat/>
    <w:rsid w:val="00CA0AEC"/>
    <w:pPr>
      <w:keepNext/>
      <w:spacing w:before="100" w:beforeAutospacing="1" w:after="100" w:afterAutospacing="1"/>
      <w:ind w:firstLine="360"/>
      <w:outlineLvl w:val="6"/>
    </w:pPr>
    <w:rPr>
      <w:rFonts w:eastAsia="Times New Roman"/>
      <w:sz w:val="24"/>
      <w:szCs w:val="24"/>
    </w:rPr>
  </w:style>
  <w:style w:type="paragraph" w:styleId="8">
    <w:name w:val="heading 8"/>
    <w:basedOn w:val="a"/>
    <w:next w:val="a"/>
    <w:link w:val="80"/>
    <w:uiPriority w:val="9"/>
    <w:unhideWhenUsed/>
    <w:qFormat/>
    <w:rsid w:val="00CA0AEC"/>
    <w:pPr>
      <w:keepNext/>
      <w:keepLines/>
      <w:spacing w:before="200"/>
      <w:outlineLvl w:val="7"/>
    </w:pPr>
    <w:rPr>
      <w:rFonts w:asciiTheme="majorHAnsi" w:eastAsiaTheme="majorEastAsia" w:hAnsiTheme="majorHAnsi" w:cstheme="majorBidi"/>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8569DB"/>
    <w:rPr>
      <w:rFonts w:ascii="Cambria" w:eastAsia="Times New Roman" w:hAnsi="Cambria" w:cs="Times New Roman"/>
      <w:b/>
      <w:bCs/>
      <w:kern w:val="32"/>
      <w:sz w:val="32"/>
      <w:szCs w:val="32"/>
      <w:lang w:eastAsia="bg-BG"/>
    </w:rPr>
  </w:style>
  <w:style w:type="paragraph" w:customStyle="1" w:styleId="protocol">
    <w:name w:val="protocol"/>
    <w:basedOn w:val="a"/>
    <w:rsid w:val="008569DB"/>
    <w:pPr>
      <w:spacing w:before="100" w:beforeAutospacing="1" w:after="100" w:afterAutospacing="1"/>
    </w:pPr>
    <w:rPr>
      <w:rFonts w:eastAsia="Times New Roman"/>
      <w:sz w:val="24"/>
      <w:szCs w:val="24"/>
      <w:lang w:eastAsia="en-US"/>
    </w:rPr>
  </w:style>
  <w:style w:type="paragraph" w:styleId="a3">
    <w:name w:val="List Paragraph"/>
    <w:basedOn w:val="a"/>
    <w:uiPriority w:val="34"/>
    <w:qFormat/>
    <w:rsid w:val="008569DB"/>
    <w:pPr>
      <w:ind w:left="720"/>
      <w:contextualSpacing/>
    </w:pPr>
  </w:style>
  <w:style w:type="character" w:customStyle="1" w:styleId="40">
    <w:name w:val="Заглавие 4 Знак"/>
    <w:basedOn w:val="a0"/>
    <w:link w:val="4"/>
    <w:uiPriority w:val="9"/>
    <w:rsid w:val="00BD3595"/>
    <w:rPr>
      <w:rFonts w:asciiTheme="majorHAnsi" w:eastAsiaTheme="majorEastAsia" w:hAnsiTheme="majorHAnsi" w:cstheme="majorBidi"/>
      <w:i/>
      <w:iCs/>
      <w:color w:val="2E74B5" w:themeColor="accent1" w:themeShade="BF"/>
      <w:sz w:val="20"/>
      <w:szCs w:val="20"/>
      <w:lang w:val="en-US" w:eastAsia="bg-BG"/>
    </w:rPr>
  </w:style>
  <w:style w:type="paragraph" w:styleId="a4">
    <w:name w:val="No Spacing"/>
    <w:uiPriority w:val="1"/>
    <w:qFormat/>
    <w:rsid w:val="00FE480A"/>
    <w:pPr>
      <w:spacing w:after="0" w:line="240" w:lineRule="auto"/>
    </w:pPr>
    <w:rPr>
      <w:rFonts w:ascii="Times New Roman" w:eastAsia="Calibri" w:hAnsi="Times New Roman" w:cs="Times New Roman"/>
      <w:sz w:val="20"/>
      <w:szCs w:val="20"/>
      <w:lang w:val="en-US" w:eastAsia="bg-BG"/>
    </w:rPr>
  </w:style>
  <w:style w:type="paragraph" w:styleId="a5">
    <w:name w:val="Normal (Web)"/>
    <w:basedOn w:val="a"/>
    <w:uiPriority w:val="99"/>
    <w:unhideWhenUsed/>
    <w:rsid w:val="006C3AAA"/>
    <w:pPr>
      <w:spacing w:before="100" w:beforeAutospacing="1" w:after="100" w:afterAutospacing="1"/>
    </w:pPr>
    <w:rPr>
      <w:rFonts w:eastAsiaTheme="minorEastAsia"/>
      <w:sz w:val="24"/>
      <w:szCs w:val="24"/>
      <w:lang w:eastAsia="en-US"/>
    </w:rPr>
  </w:style>
  <w:style w:type="paragraph" w:styleId="a6">
    <w:name w:val="Balloon Text"/>
    <w:basedOn w:val="a"/>
    <w:link w:val="a7"/>
    <w:uiPriority w:val="99"/>
    <w:semiHidden/>
    <w:unhideWhenUsed/>
    <w:rsid w:val="001A7AAF"/>
    <w:rPr>
      <w:rFonts w:ascii="Tahoma" w:hAnsi="Tahoma" w:cs="Tahoma"/>
      <w:sz w:val="16"/>
      <w:szCs w:val="16"/>
    </w:rPr>
  </w:style>
  <w:style w:type="character" w:customStyle="1" w:styleId="a7">
    <w:name w:val="Изнесен текст Знак"/>
    <w:basedOn w:val="a0"/>
    <w:link w:val="a6"/>
    <w:uiPriority w:val="99"/>
    <w:semiHidden/>
    <w:rsid w:val="001A7AAF"/>
    <w:rPr>
      <w:rFonts w:ascii="Tahoma" w:eastAsia="Calibri" w:hAnsi="Tahoma" w:cs="Tahoma"/>
      <w:sz w:val="16"/>
      <w:szCs w:val="16"/>
      <w:lang w:eastAsia="bg-BG"/>
    </w:rPr>
  </w:style>
  <w:style w:type="paragraph" w:styleId="21">
    <w:name w:val="Body Text 2"/>
    <w:basedOn w:val="a"/>
    <w:link w:val="22"/>
    <w:rsid w:val="000F2D93"/>
    <w:pPr>
      <w:jc w:val="both"/>
    </w:pPr>
    <w:rPr>
      <w:rFonts w:eastAsia="Times New Roman"/>
      <w:sz w:val="28"/>
      <w:lang w:val="en-US"/>
    </w:rPr>
  </w:style>
  <w:style w:type="character" w:customStyle="1" w:styleId="22">
    <w:name w:val="Основен текст 2 Знак"/>
    <w:basedOn w:val="a0"/>
    <w:link w:val="21"/>
    <w:rsid w:val="000F2D93"/>
    <w:rPr>
      <w:rFonts w:ascii="Times New Roman" w:eastAsia="Times New Roman" w:hAnsi="Times New Roman" w:cs="Times New Roman"/>
      <w:sz w:val="28"/>
      <w:szCs w:val="20"/>
      <w:lang w:val="en-US" w:eastAsia="bg-BG"/>
    </w:rPr>
  </w:style>
  <w:style w:type="character" w:styleId="a8">
    <w:name w:val="line number"/>
    <w:basedOn w:val="a0"/>
    <w:uiPriority w:val="99"/>
    <w:semiHidden/>
    <w:unhideWhenUsed/>
    <w:rsid w:val="00480518"/>
  </w:style>
  <w:style w:type="paragraph" w:styleId="a9">
    <w:name w:val="Title"/>
    <w:basedOn w:val="a"/>
    <w:link w:val="aa"/>
    <w:qFormat/>
    <w:rsid w:val="00B43D43"/>
    <w:pPr>
      <w:jc w:val="center"/>
    </w:pPr>
    <w:rPr>
      <w:rFonts w:eastAsia="Times New Roman"/>
      <w:b/>
      <w:sz w:val="32"/>
      <w:lang w:eastAsia="en-US"/>
    </w:rPr>
  </w:style>
  <w:style w:type="character" w:customStyle="1" w:styleId="aa">
    <w:name w:val="Заглавие Знак"/>
    <w:basedOn w:val="a0"/>
    <w:link w:val="a9"/>
    <w:rsid w:val="00B43D43"/>
    <w:rPr>
      <w:rFonts w:ascii="Times New Roman" w:eastAsia="Times New Roman" w:hAnsi="Times New Roman" w:cs="Times New Roman"/>
      <w:b/>
      <w:sz w:val="32"/>
      <w:szCs w:val="20"/>
    </w:rPr>
  </w:style>
  <w:style w:type="character" w:customStyle="1" w:styleId="20">
    <w:name w:val="Заглавие 2 Знак"/>
    <w:basedOn w:val="a0"/>
    <w:link w:val="2"/>
    <w:uiPriority w:val="9"/>
    <w:rsid w:val="009A1585"/>
    <w:rPr>
      <w:rFonts w:ascii="Times New Roman" w:eastAsia="Times New Roman" w:hAnsi="Times New Roman" w:cs="Times New Roman"/>
      <w:i/>
      <w:sz w:val="24"/>
      <w:szCs w:val="24"/>
      <w:lang w:eastAsia="bg-BG"/>
    </w:rPr>
  </w:style>
  <w:style w:type="character" w:customStyle="1" w:styleId="30">
    <w:name w:val="Заглавие 3 Знак"/>
    <w:basedOn w:val="a0"/>
    <w:link w:val="3"/>
    <w:uiPriority w:val="9"/>
    <w:rsid w:val="00A6570A"/>
    <w:rPr>
      <w:rFonts w:ascii="Times New Roman" w:eastAsia="Times New Roman" w:hAnsi="Times New Roman" w:cs="Times New Roman"/>
      <w:i/>
      <w:sz w:val="24"/>
      <w:szCs w:val="24"/>
      <w:lang w:eastAsia="bg-BG"/>
    </w:rPr>
  </w:style>
  <w:style w:type="character" w:customStyle="1" w:styleId="50">
    <w:name w:val="Заглавие 5 Знак"/>
    <w:basedOn w:val="a0"/>
    <w:link w:val="5"/>
    <w:uiPriority w:val="9"/>
    <w:rsid w:val="00BD6AE0"/>
    <w:rPr>
      <w:rFonts w:ascii="Times New Roman" w:eastAsia="Times New Roman" w:hAnsi="Times New Roman" w:cs="Times New Roman"/>
      <w:sz w:val="24"/>
      <w:szCs w:val="24"/>
      <w:lang w:eastAsia="bg-BG"/>
    </w:rPr>
  </w:style>
  <w:style w:type="character" w:customStyle="1" w:styleId="60">
    <w:name w:val="Заглавие 6 Знак"/>
    <w:basedOn w:val="a0"/>
    <w:link w:val="6"/>
    <w:uiPriority w:val="9"/>
    <w:rsid w:val="00BD6AE0"/>
    <w:rPr>
      <w:rFonts w:ascii="Times New Roman" w:eastAsia="Times New Roman" w:hAnsi="Times New Roman" w:cs="Times New Roman"/>
      <w:i/>
      <w:sz w:val="24"/>
      <w:szCs w:val="24"/>
      <w:lang w:eastAsia="bg-BG"/>
    </w:rPr>
  </w:style>
  <w:style w:type="paragraph" w:styleId="ab">
    <w:name w:val="header"/>
    <w:basedOn w:val="a"/>
    <w:link w:val="ac"/>
    <w:uiPriority w:val="99"/>
    <w:unhideWhenUsed/>
    <w:rsid w:val="00F56892"/>
    <w:pPr>
      <w:tabs>
        <w:tab w:val="center" w:pos="4536"/>
        <w:tab w:val="right" w:pos="9072"/>
      </w:tabs>
    </w:pPr>
  </w:style>
  <w:style w:type="character" w:customStyle="1" w:styleId="ac">
    <w:name w:val="Горен колонтитул Знак"/>
    <w:basedOn w:val="a0"/>
    <w:link w:val="ab"/>
    <w:uiPriority w:val="99"/>
    <w:rsid w:val="00F56892"/>
    <w:rPr>
      <w:rFonts w:ascii="Times New Roman" w:eastAsia="Calibri" w:hAnsi="Times New Roman" w:cs="Times New Roman"/>
      <w:sz w:val="20"/>
      <w:szCs w:val="20"/>
      <w:lang w:eastAsia="bg-BG"/>
    </w:rPr>
  </w:style>
  <w:style w:type="paragraph" w:styleId="ad">
    <w:name w:val="footer"/>
    <w:basedOn w:val="a"/>
    <w:link w:val="ae"/>
    <w:uiPriority w:val="99"/>
    <w:unhideWhenUsed/>
    <w:rsid w:val="00F56892"/>
    <w:pPr>
      <w:tabs>
        <w:tab w:val="center" w:pos="4536"/>
        <w:tab w:val="right" w:pos="9072"/>
      </w:tabs>
    </w:pPr>
  </w:style>
  <w:style w:type="character" w:customStyle="1" w:styleId="ae">
    <w:name w:val="Долен колонтитул Знак"/>
    <w:basedOn w:val="a0"/>
    <w:link w:val="ad"/>
    <w:uiPriority w:val="99"/>
    <w:rsid w:val="00F56892"/>
    <w:rPr>
      <w:rFonts w:ascii="Times New Roman" w:eastAsia="Calibri" w:hAnsi="Times New Roman" w:cs="Times New Roman"/>
      <w:sz w:val="20"/>
      <w:szCs w:val="20"/>
      <w:lang w:eastAsia="bg-BG"/>
    </w:rPr>
  </w:style>
  <w:style w:type="table" w:styleId="af">
    <w:name w:val="Table Grid"/>
    <w:basedOn w:val="a1"/>
    <w:uiPriority w:val="59"/>
    <w:rsid w:val="005774C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0">
    <w:name w:val="Document Map"/>
    <w:basedOn w:val="a"/>
    <w:link w:val="af1"/>
    <w:uiPriority w:val="99"/>
    <w:semiHidden/>
    <w:unhideWhenUsed/>
    <w:rsid w:val="00511FB5"/>
    <w:rPr>
      <w:rFonts w:ascii="Tahoma" w:hAnsi="Tahoma" w:cs="Tahoma"/>
      <w:sz w:val="16"/>
      <w:szCs w:val="16"/>
    </w:rPr>
  </w:style>
  <w:style w:type="character" w:customStyle="1" w:styleId="af1">
    <w:name w:val="План на документа Знак"/>
    <w:basedOn w:val="a0"/>
    <w:link w:val="af0"/>
    <w:uiPriority w:val="99"/>
    <w:semiHidden/>
    <w:rsid w:val="00511FB5"/>
    <w:rPr>
      <w:rFonts w:ascii="Tahoma" w:eastAsia="Calibri" w:hAnsi="Tahoma" w:cs="Tahoma"/>
      <w:sz w:val="16"/>
      <w:szCs w:val="16"/>
      <w:lang w:eastAsia="bg-BG"/>
    </w:rPr>
  </w:style>
  <w:style w:type="paragraph" w:styleId="af2">
    <w:name w:val="Subtitle"/>
    <w:basedOn w:val="a"/>
    <w:next w:val="a"/>
    <w:link w:val="af3"/>
    <w:uiPriority w:val="11"/>
    <w:qFormat/>
    <w:rsid w:val="00156D94"/>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af3">
    <w:name w:val="Подзаглавие Знак"/>
    <w:basedOn w:val="a0"/>
    <w:link w:val="af2"/>
    <w:uiPriority w:val="11"/>
    <w:rsid w:val="00156D94"/>
    <w:rPr>
      <w:rFonts w:asciiTheme="majorHAnsi" w:eastAsiaTheme="majorEastAsia" w:hAnsiTheme="majorHAnsi" w:cstheme="majorBidi"/>
      <w:i/>
      <w:iCs/>
      <w:color w:val="5B9BD5" w:themeColor="accent1"/>
      <w:spacing w:val="15"/>
      <w:sz w:val="24"/>
      <w:szCs w:val="24"/>
      <w:lang w:eastAsia="bg-BG"/>
    </w:rPr>
  </w:style>
  <w:style w:type="character" w:customStyle="1" w:styleId="newdocreference">
    <w:name w:val="newdocreference"/>
    <w:basedOn w:val="a0"/>
    <w:rsid w:val="00AA6AEA"/>
  </w:style>
  <w:style w:type="paragraph" w:styleId="af4">
    <w:name w:val="Body Text"/>
    <w:basedOn w:val="a"/>
    <w:link w:val="af5"/>
    <w:uiPriority w:val="99"/>
    <w:unhideWhenUsed/>
    <w:rsid w:val="003A1C25"/>
    <w:pPr>
      <w:spacing w:after="120"/>
    </w:pPr>
  </w:style>
  <w:style w:type="character" w:customStyle="1" w:styleId="af5">
    <w:name w:val="Основен текст Знак"/>
    <w:basedOn w:val="a0"/>
    <w:link w:val="af4"/>
    <w:uiPriority w:val="99"/>
    <w:rsid w:val="003A1C25"/>
    <w:rPr>
      <w:rFonts w:ascii="Times New Roman" w:eastAsia="Calibri" w:hAnsi="Times New Roman" w:cs="Times New Roman"/>
      <w:sz w:val="20"/>
      <w:szCs w:val="20"/>
      <w:lang w:eastAsia="bg-BG"/>
    </w:rPr>
  </w:style>
  <w:style w:type="character" w:customStyle="1" w:styleId="23">
    <w:name w:val="Основен текст (2)_"/>
    <w:basedOn w:val="a0"/>
    <w:link w:val="24"/>
    <w:uiPriority w:val="99"/>
    <w:locked/>
    <w:rsid w:val="003A1C25"/>
    <w:rPr>
      <w:b/>
      <w:bCs/>
      <w:shd w:val="clear" w:color="auto" w:fill="FFFFFF"/>
    </w:rPr>
  </w:style>
  <w:style w:type="paragraph" w:customStyle="1" w:styleId="24">
    <w:name w:val="Основен текст (2)"/>
    <w:basedOn w:val="a"/>
    <w:link w:val="23"/>
    <w:uiPriority w:val="99"/>
    <w:rsid w:val="003A1C25"/>
    <w:pPr>
      <w:widowControl w:val="0"/>
      <w:shd w:val="clear" w:color="auto" w:fill="FFFFFF"/>
      <w:spacing w:before="1140" w:after="360" w:line="240" w:lineRule="atLeast"/>
      <w:jc w:val="center"/>
    </w:pPr>
    <w:rPr>
      <w:rFonts w:asciiTheme="minorHAnsi" w:eastAsiaTheme="minorHAnsi" w:hAnsiTheme="minorHAnsi" w:cstheme="minorBidi"/>
      <w:b/>
      <w:bCs/>
      <w:sz w:val="22"/>
      <w:szCs w:val="22"/>
      <w:lang w:eastAsia="en-US"/>
    </w:rPr>
  </w:style>
  <w:style w:type="character" w:styleId="af6">
    <w:name w:val="Hyperlink"/>
    <w:basedOn w:val="a0"/>
    <w:uiPriority w:val="99"/>
    <w:semiHidden/>
    <w:unhideWhenUsed/>
    <w:rsid w:val="00305D26"/>
    <w:rPr>
      <w:color w:val="0000FF"/>
      <w:u w:val="single"/>
    </w:rPr>
  </w:style>
  <w:style w:type="character" w:styleId="af7">
    <w:name w:val="Strong"/>
    <w:basedOn w:val="a0"/>
    <w:uiPriority w:val="22"/>
    <w:qFormat/>
    <w:rsid w:val="00D35C3C"/>
    <w:rPr>
      <w:b/>
      <w:bCs/>
    </w:rPr>
  </w:style>
  <w:style w:type="character" w:customStyle="1" w:styleId="80">
    <w:name w:val="Заглавие 8 Знак"/>
    <w:basedOn w:val="a0"/>
    <w:link w:val="8"/>
    <w:uiPriority w:val="9"/>
    <w:rsid w:val="00CA0AEC"/>
    <w:rPr>
      <w:rFonts w:asciiTheme="majorHAnsi" w:eastAsiaTheme="majorEastAsia" w:hAnsiTheme="majorHAnsi" w:cstheme="majorBidi"/>
      <w:color w:val="404040" w:themeColor="text1" w:themeTint="BF"/>
      <w:sz w:val="20"/>
      <w:szCs w:val="20"/>
      <w:lang w:eastAsia="bg-BG"/>
    </w:rPr>
  </w:style>
  <w:style w:type="paragraph" w:styleId="af8">
    <w:name w:val="Body Text Indent"/>
    <w:basedOn w:val="a"/>
    <w:link w:val="af9"/>
    <w:uiPriority w:val="99"/>
    <w:unhideWhenUsed/>
    <w:rsid w:val="00CA0AEC"/>
    <w:pPr>
      <w:spacing w:after="120"/>
      <w:ind w:left="283"/>
    </w:pPr>
  </w:style>
  <w:style w:type="character" w:customStyle="1" w:styleId="af9">
    <w:name w:val="Основен текст с отстъп Знак"/>
    <w:basedOn w:val="a0"/>
    <w:link w:val="af8"/>
    <w:uiPriority w:val="99"/>
    <w:rsid w:val="00CA0AEC"/>
    <w:rPr>
      <w:rFonts w:ascii="Times New Roman" w:eastAsia="Calibri" w:hAnsi="Times New Roman" w:cs="Times New Roman"/>
      <w:sz w:val="20"/>
      <w:szCs w:val="20"/>
      <w:lang w:eastAsia="bg-BG"/>
    </w:rPr>
  </w:style>
  <w:style w:type="paragraph" w:styleId="25">
    <w:name w:val="Body Text Indent 2"/>
    <w:basedOn w:val="a"/>
    <w:link w:val="26"/>
    <w:uiPriority w:val="99"/>
    <w:unhideWhenUsed/>
    <w:rsid w:val="00CA0AEC"/>
    <w:pPr>
      <w:spacing w:after="120" w:line="480" w:lineRule="auto"/>
      <w:ind w:left="283"/>
    </w:pPr>
  </w:style>
  <w:style w:type="character" w:customStyle="1" w:styleId="26">
    <w:name w:val="Основен текст с отстъп 2 Знак"/>
    <w:basedOn w:val="a0"/>
    <w:link w:val="25"/>
    <w:uiPriority w:val="99"/>
    <w:rsid w:val="00CA0AEC"/>
    <w:rPr>
      <w:rFonts w:ascii="Times New Roman" w:eastAsia="Calibri" w:hAnsi="Times New Roman" w:cs="Times New Roman"/>
      <w:sz w:val="20"/>
      <w:szCs w:val="20"/>
      <w:lang w:eastAsia="bg-BG"/>
    </w:rPr>
  </w:style>
  <w:style w:type="paragraph" w:styleId="31">
    <w:name w:val="Body Text Indent 3"/>
    <w:basedOn w:val="a"/>
    <w:link w:val="32"/>
    <w:uiPriority w:val="99"/>
    <w:unhideWhenUsed/>
    <w:rsid w:val="00CA0AEC"/>
    <w:pPr>
      <w:spacing w:after="120"/>
      <w:ind w:left="283"/>
    </w:pPr>
    <w:rPr>
      <w:sz w:val="16"/>
      <w:szCs w:val="16"/>
    </w:rPr>
  </w:style>
  <w:style w:type="character" w:customStyle="1" w:styleId="32">
    <w:name w:val="Основен текст с отстъп 3 Знак"/>
    <w:basedOn w:val="a0"/>
    <w:link w:val="31"/>
    <w:uiPriority w:val="99"/>
    <w:rsid w:val="00CA0AEC"/>
    <w:rPr>
      <w:rFonts w:ascii="Times New Roman" w:eastAsia="Calibri" w:hAnsi="Times New Roman" w:cs="Times New Roman"/>
      <w:sz w:val="16"/>
      <w:szCs w:val="16"/>
      <w:lang w:eastAsia="bg-BG"/>
    </w:rPr>
  </w:style>
  <w:style w:type="character" w:customStyle="1" w:styleId="70">
    <w:name w:val="Заглавие 7 Знак"/>
    <w:basedOn w:val="a0"/>
    <w:link w:val="7"/>
    <w:uiPriority w:val="9"/>
    <w:rsid w:val="00CA0AEC"/>
    <w:rPr>
      <w:rFonts w:ascii="Times New Roman" w:eastAsia="Times New Roman" w:hAnsi="Times New Roman" w:cs="Times New Roman"/>
      <w:sz w:val="24"/>
      <w:szCs w:val="24"/>
      <w:lang w:eastAsia="bg-BG"/>
    </w:rPr>
  </w:style>
  <w:style w:type="paragraph" w:styleId="afa">
    <w:name w:val="footnote text"/>
    <w:basedOn w:val="a"/>
    <w:link w:val="afb"/>
    <w:uiPriority w:val="99"/>
    <w:semiHidden/>
    <w:unhideWhenUsed/>
    <w:rsid w:val="00D82761"/>
  </w:style>
  <w:style w:type="character" w:customStyle="1" w:styleId="afb">
    <w:name w:val="Текст под линия Знак"/>
    <w:basedOn w:val="a0"/>
    <w:link w:val="afa"/>
    <w:uiPriority w:val="99"/>
    <w:semiHidden/>
    <w:rsid w:val="00D82761"/>
    <w:rPr>
      <w:rFonts w:ascii="Times New Roman" w:eastAsia="Calibri" w:hAnsi="Times New Roman" w:cs="Times New Roman"/>
      <w:sz w:val="20"/>
      <w:szCs w:val="20"/>
      <w:lang w:eastAsia="bg-BG"/>
    </w:rPr>
  </w:style>
  <w:style w:type="character" w:styleId="afc">
    <w:name w:val="footnote reference"/>
    <w:basedOn w:val="a0"/>
    <w:uiPriority w:val="99"/>
    <w:semiHidden/>
    <w:unhideWhenUsed/>
    <w:rsid w:val="00D82761"/>
    <w:rPr>
      <w:vertAlign w:val="superscript"/>
    </w:rPr>
  </w:style>
  <w:style w:type="paragraph" w:styleId="27">
    <w:name w:val="List 2"/>
    <w:basedOn w:val="a"/>
    <w:rsid w:val="00652D6A"/>
    <w:pPr>
      <w:overflowPunct w:val="0"/>
      <w:autoSpaceDE w:val="0"/>
      <w:autoSpaceDN w:val="0"/>
      <w:adjustRightInd w:val="0"/>
      <w:ind w:left="566" w:hanging="283"/>
      <w:textAlignment w:val="baseline"/>
    </w:pPr>
    <w:rPr>
      <w:rFonts w:eastAsia="Times New Roman"/>
    </w:rPr>
  </w:style>
  <w:style w:type="character" w:customStyle="1" w:styleId="alcapt1">
    <w:name w:val="al_capt1"/>
    <w:rsid w:val="00652D6A"/>
    <w:rPr>
      <w:i/>
      <w:iCs/>
      <w:vanish w:val="0"/>
      <w:webHidden w:val="0"/>
      <w:specVanish w:val="0"/>
    </w:rPr>
  </w:style>
  <w:style w:type="character" w:styleId="afd">
    <w:name w:val="annotation reference"/>
    <w:basedOn w:val="a0"/>
    <w:uiPriority w:val="99"/>
    <w:semiHidden/>
    <w:unhideWhenUsed/>
    <w:rsid w:val="00500C47"/>
    <w:rPr>
      <w:sz w:val="16"/>
      <w:szCs w:val="16"/>
    </w:rPr>
  </w:style>
  <w:style w:type="paragraph" w:styleId="afe">
    <w:name w:val="annotation text"/>
    <w:basedOn w:val="a"/>
    <w:link w:val="aff"/>
    <w:uiPriority w:val="99"/>
    <w:semiHidden/>
    <w:unhideWhenUsed/>
    <w:rsid w:val="00500C47"/>
    <w:rPr>
      <w:lang w:val="en-US"/>
    </w:rPr>
  </w:style>
  <w:style w:type="character" w:customStyle="1" w:styleId="aff">
    <w:name w:val="Текст на коментар Знак"/>
    <w:basedOn w:val="a0"/>
    <w:link w:val="afe"/>
    <w:uiPriority w:val="99"/>
    <w:semiHidden/>
    <w:rsid w:val="00500C47"/>
    <w:rPr>
      <w:rFonts w:ascii="Times New Roman" w:eastAsia="Calibri" w:hAnsi="Times New Roman" w:cs="Times New Roman"/>
      <w:sz w:val="20"/>
      <w:szCs w:val="20"/>
      <w:lang w:val="en-US"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146134">
      <w:bodyDiv w:val="1"/>
      <w:marLeft w:val="0"/>
      <w:marRight w:val="0"/>
      <w:marTop w:val="0"/>
      <w:marBottom w:val="0"/>
      <w:divBdr>
        <w:top w:val="none" w:sz="0" w:space="0" w:color="auto"/>
        <w:left w:val="none" w:sz="0" w:space="0" w:color="auto"/>
        <w:bottom w:val="none" w:sz="0" w:space="0" w:color="auto"/>
        <w:right w:val="none" w:sz="0" w:space="0" w:color="auto"/>
      </w:divBdr>
    </w:div>
    <w:div w:id="74785753">
      <w:bodyDiv w:val="1"/>
      <w:marLeft w:val="0"/>
      <w:marRight w:val="0"/>
      <w:marTop w:val="0"/>
      <w:marBottom w:val="0"/>
      <w:divBdr>
        <w:top w:val="none" w:sz="0" w:space="0" w:color="auto"/>
        <w:left w:val="none" w:sz="0" w:space="0" w:color="auto"/>
        <w:bottom w:val="none" w:sz="0" w:space="0" w:color="auto"/>
        <w:right w:val="none" w:sz="0" w:space="0" w:color="auto"/>
      </w:divBdr>
    </w:div>
    <w:div w:id="81731331">
      <w:bodyDiv w:val="1"/>
      <w:marLeft w:val="0"/>
      <w:marRight w:val="0"/>
      <w:marTop w:val="0"/>
      <w:marBottom w:val="0"/>
      <w:divBdr>
        <w:top w:val="none" w:sz="0" w:space="0" w:color="auto"/>
        <w:left w:val="none" w:sz="0" w:space="0" w:color="auto"/>
        <w:bottom w:val="none" w:sz="0" w:space="0" w:color="auto"/>
        <w:right w:val="none" w:sz="0" w:space="0" w:color="auto"/>
      </w:divBdr>
    </w:div>
    <w:div w:id="83648619">
      <w:bodyDiv w:val="1"/>
      <w:marLeft w:val="0"/>
      <w:marRight w:val="0"/>
      <w:marTop w:val="0"/>
      <w:marBottom w:val="0"/>
      <w:divBdr>
        <w:top w:val="none" w:sz="0" w:space="0" w:color="auto"/>
        <w:left w:val="none" w:sz="0" w:space="0" w:color="auto"/>
        <w:bottom w:val="none" w:sz="0" w:space="0" w:color="auto"/>
        <w:right w:val="none" w:sz="0" w:space="0" w:color="auto"/>
      </w:divBdr>
    </w:div>
    <w:div w:id="114297854">
      <w:bodyDiv w:val="1"/>
      <w:marLeft w:val="0"/>
      <w:marRight w:val="0"/>
      <w:marTop w:val="0"/>
      <w:marBottom w:val="0"/>
      <w:divBdr>
        <w:top w:val="none" w:sz="0" w:space="0" w:color="auto"/>
        <w:left w:val="none" w:sz="0" w:space="0" w:color="auto"/>
        <w:bottom w:val="none" w:sz="0" w:space="0" w:color="auto"/>
        <w:right w:val="none" w:sz="0" w:space="0" w:color="auto"/>
      </w:divBdr>
    </w:div>
    <w:div w:id="137846080">
      <w:bodyDiv w:val="1"/>
      <w:marLeft w:val="0"/>
      <w:marRight w:val="0"/>
      <w:marTop w:val="0"/>
      <w:marBottom w:val="0"/>
      <w:divBdr>
        <w:top w:val="none" w:sz="0" w:space="0" w:color="auto"/>
        <w:left w:val="none" w:sz="0" w:space="0" w:color="auto"/>
        <w:bottom w:val="none" w:sz="0" w:space="0" w:color="auto"/>
        <w:right w:val="none" w:sz="0" w:space="0" w:color="auto"/>
      </w:divBdr>
    </w:div>
    <w:div w:id="140199221">
      <w:bodyDiv w:val="1"/>
      <w:marLeft w:val="0"/>
      <w:marRight w:val="0"/>
      <w:marTop w:val="0"/>
      <w:marBottom w:val="0"/>
      <w:divBdr>
        <w:top w:val="none" w:sz="0" w:space="0" w:color="auto"/>
        <w:left w:val="none" w:sz="0" w:space="0" w:color="auto"/>
        <w:bottom w:val="none" w:sz="0" w:space="0" w:color="auto"/>
        <w:right w:val="none" w:sz="0" w:space="0" w:color="auto"/>
      </w:divBdr>
    </w:div>
    <w:div w:id="192575775">
      <w:bodyDiv w:val="1"/>
      <w:marLeft w:val="0"/>
      <w:marRight w:val="0"/>
      <w:marTop w:val="0"/>
      <w:marBottom w:val="0"/>
      <w:divBdr>
        <w:top w:val="none" w:sz="0" w:space="0" w:color="auto"/>
        <w:left w:val="none" w:sz="0" w:space="0" w:color="auto"/>
        <w:bottom w:val="none" w:sz="0" w:space="0" w:color="auto"/>
        <w:right w:val="none" w:sz="0" w:space="0" w:color="auto"/>
      </w:divBdr>
    </w:div>
    <w:div w:id="236061564">
      <w:bodyDiv w:val="1"/>
      <w:marLeft w:val="0"/>
      <w:marRight w:val="0"/>
      <w:marTop w:val="0"/>
      <w:marBottom w:val="0"/>
      <w:divBdr>
        <w:top w:val="none" w:sz="0" w:space="0" w:color="auto"/>
        <w:left w:val="none" w:sz="0" w:space="0" w:color="auto"/>
        <w:bottom w:val="none" w:sz="0" w:space="0" w:color="auto"/>
        <w:right w:val="none" w:sz="0" w:space="0" w:color="auto"/>
      </w:divBdr>
    </w:div>
    <w:div w:id="272253783">
      <w:bodyDiv w:val="1"/>
      <w:marLeft w:val="0"/>
      <w:marRight w:val="0"/>
      <w:marTop w:val="0"/>
      <w:marBottom w:val="0"/>
      <w:divBdr>
        <w:top w:val="none" w:sz="0" w:space="0" w:color="auto"/>
        <w:left w:val="none" w:sz="0" w:space="0" w:color="auto"/>
        <w:bottom w:val="none" w:sz="0" w:space="0" w:color="auto"/>
        <w:right w:val="none" w:sz="0" w:space="0" w:color="auto"/>
      </w:divBdr>
    </w:div>
    <w:div w:id="291861987">
      <w:bodyDiv w:val="1"/>
      <w:marLeft w:val="0"/>
      <w:marRight w:val="0"/>
      <w:marTop w:val="0"/>
      <w:marBottom w:val="0"/>
      <w:divBdr>
        <w:top w:val="none" w:sz="0" w:space="0" w:color="auto"/>
        <w:left w:val="none" w:sz="0" w:space="0" w:color="auto"/>
        <w:bottom w:val="none" w:sz="0" w:space="0" w:color="auto"/>
        <w:right w:val="none" w:sz="0" w:space="0" w:color="auto"/>
      </w:divBdr>
    </w:div>
    <w:div w:id="305017824">
      <w:bodyDiv w:val="1"/>
      <w:marLeft w:val="0"/>
      <w:marRight w:val="0"/>
      <w:marTop w:val="0"/>
      <w:marBottom w:val="0"/>
      <w:divBdr>
        <w:top w:val="none" w:sz="0" w:space="0" w:color="auto"/>
        <w:left w:val="none" w:sz="0" w:space="0" w:color="auto"/>
        <w:bottom w:val="none" w:sz="0" w:space="0" w:color="auto"/>
        <w:right w:val="none" w:sz="0" w:space="0" w:color="auto"/>
      </w:divBdr>
    </w:div>
    <w:div w:id="339240050">
      <w:bodyDiv w:val="1"/>
      <w:marLeft w:val="0"/>
      <w:marRight w:val="0"/>
      <w:marTop w:val="0"/>
      <w:marBottom w:val="0"/>
      <w:divBdr>
        <w:top w:val="none" w:sz="0" w:space="0" w:color="auto"/>
        <w:left w:val="none" w:sz="0" w:space="0" w:color="auto"/>
        <w:bottom w:val="none" w:sz="0" w:space="0" w:color="auto"/>
        <w:right w:val="none" w:sz="0" w:space="0" w:color="auto"/>
      </w:divBdr>
    </w:div>
    <w:div w:id="357119546">
      <w:bodyDiv w:val="1"/>
      <w:marLeft w:val="0"/>
      <w:marRight w:val="0"/>
      <w:marTop w:val="0"/>
      <w:marBottom w:val="0"/>
      <w:divBdr>
        <w:top w:val="none" w:sz="0" w:space="0" w:color="auto"/>
        <w:left w:val="none" w:sz="0" w:space="0" w:color="auto"/>
        <w:bottom w:val="none" w:sz="0" w:space="0" w:color="auto"/>
        <w:right w:val="none" w:sz="0" w:space="0" w:color="auto"/>
      </w:divBdr>
    </w:div>
    <w:div w:id="361439825">
      <w:bodyDiv w:val="1"/>
      <w:marLeft w:val="0"/>
      <w:marRight w:val="0"/>
      <w:marTop w:val="0"/>
      <w:marBottom w:val="0"/>
      <w:divBdr>
        <w:top w:val="none" w:sz="0" w:space="0" w:color="auto"/>
        <w:left w:val="none" w:sz="0" w:space="0" w:color="auto"/>
        <w:bottom w:val="none" w:sz="0" w:space="0" w:color="auto"/>
        <w:right w:val="none" w:sz="0" w:space="0" w:color="auto"/>
      </w:divBdr>
    </w:div>
    <w:div w:id="430469573">
      <w:bodyDiv w:val="1"/>
      <w:marLeft w:val="0"/>
      <w:marRight w:val="0"/>
      <w:marTop w:val="0"/>
      <w:marBottom w:val="0"/>
      <w:divBdr>
        <w:top w:val="none" w:sz="0" w:space="0" w:color="auto"/>
        <w:left w:val="none" w:sz="0" w:space="0" w:color="auto"/>
        <w:bottom w:val="none" w:sz="0" w:space="0" w:color="auto"/>
        <w:right w:val="none" w:sz="0" w:space="0" w:color="auto"/>
      </w:divBdr>
    </w:div>
    <w:div w:id="437871504">
      <w:bodyDiv w:val="1"/>
      <w:marLeft w:val="0"/>
      <w:marRight w:val="0"/>
      <w:marTop w:val="0"/>
      <w:marBottom w:val="0"/>
      <w:divBdr>
        <w:top w:val="none" w:sz="0" w:space="0" w:color="auto"/>
        <w:left w:val="none" w:sz="0" w:space="0" w:color="auto"/>
        <w:bottom w:val="none" w:sz="0" w:space="0" w:color="auto"/>
        <w:right w:val="none" w:sz="0" w:space="0" w:color="auto"/>
      </w:divBdr>
    </w:div>
    <w:div w:id="446971042">
      <w:bodyDiv w:val="1"/>
      <w:marLeft w:val="0"/>
      <w:marRight w:val="0"/>
      <w:marTop w:val="0"/>
      <w:marBottom w:val="0"/>
      <w:divBdr>
        <w:top w:val="none" w:sz="0" w:space="0" w:color="auto"/>
        <w:left w:val="none" w:sz="0" w:space="0" w:color="auto"/>
        <w:bottom w:val="none" w:sz="0" w:space="0" w:color="auto"/>
        <w:right w:val="none" w:sz="0" w:space="0" w:color="auto"/>
      </w:divBdr>
    </w:div>
    <w:div w:id="450517573">
      <w:bodyDiv w:val="1"/>
      <w:marLeft w:val="0"/>
      <w:marRight w:val="0"/>
      <w:marTop w:val="0"/>
      <w:marBottom w:val="0"/>
      <w:divBdr>
        <w:top w:val="none" w:sz="0" w:space="0" w:color="auto"/>
        <w:left w:val="none" w:sz="0" w:space="0" w:color="auto"/>
        <w:bottom w:val="none" w:sz="0" w:space="0" w:color="auto"/>
        <w:right w:val="none" w:sz="0" w:space="0" w:color="auto"/>
      </w:divBdr>
    </w:div>
    <w:div w:id="454914292">
      <w:bodyDiv w:val="1"/>
      <w:marLeft w:val="0"/>
      <w:marRight w:val="0"/>
      <w:marTop w:val="0"/>
      <w:marBottom w:val="0"/>
      <w:divBdr>
        <w:top w:val="none" w:sz="0" w:space="0" w:color="auto"/>
        <w:left w:val="none" w:sz="0" w:space="0" w:color="auto"/>
        <w:bottom w:val="none" w:sz="0" w:space="0" w:color="auto"/>
        <w:right w:val="none" w:sz="0" w:space="0" w:color="auto"/>
      </w:divBdr>
    </w:div>
    <w:div w:id="470945386">
      <w:bodyDiv w:val="1"/>
      <w:marLeft w:val="0"/>
      <w:marRight w:val="0"/>
      <w:marTop w:val="0"/>
      <w:marBottom w:val="0"/>
      <w:divBdr>
        <w:top w:val="none" w:sz="0" w:space="0" w:color="auto"/>
        <w:left w:val="none" w:sz="0" w:space="0" w:color="auto"/>
        <w:bottom w:val="none" w:sz="0" w:space="0" w:color="auto"/>
        <w:right w:val="none" w:sz="0" w:space="0" w:color="auto"/>
      </w:divBdr>
    </w:div>
    <w:div w:id="494806189">
      <w:bodyDiv w:val="1"/>
      <w:marLeft w:val="0"/>
      <w:marRight w:val="0"/>
      <w:marTop w:val="0"/>
      <w:marBottom w:val="0"/>
      <w:divBdr>
        <w:top w:val="none" w:sz="0" w:space="0" w:color="auto"/>
        <w:left w:val="none" w:sz="0" w:space="0" w:color="auto"/>
        <w:bottom w:val="none" w:sz="0" w:space="0" w:color="auto"/>
        <w:right w:val="none" w:sz="0" w:space="0" w:color="auto"/>
      </w:divBdr>
    </w:div>
    <w:div w:id="503593418">
      <w:bodyDiv w:val="1"/>
      <w:marLeft w:val="0"/>
      <w:marRight w:val="0"/>
      <w:marTop w:val="0"/>
      <w:marBottom w:val="0"/>
      <w:divBdr>
        <w:top w:val="none" w:sz="0" w:space="0" w:color="auto"/>
        <w:left w:val="none" w:sz="0" w:space="0" w:color="auto"/>
        <w:bottom w:val="none" w:sz="0" w:space="0" w:color="auto"/>
        <w:right w:val="none" w:sz="0" w:space="0" w:color="auto"/>
      </w:divBdr>
    </w:div>
    <w:div w:id="525144171">
      <w:bodyDiv w:val="1"/>
      <w:marLeft w:val="0"/>
      <w:marRight w:val="0"/>
      <w:marTop w:val="0"/>
      <w:marBottom w:val="0"/>
      <w:divBdr>
        <w:top w:val="none" w:sz="0" w:space="0" w:color="auto"/>
        <w:left w:val="none" w:sz="0" w:space="0" w:color="auto"/>
        <w:bottom w:val="none" w:sz="0" w:space="0" w:color="auto"/>
        <w:right w:val="none" w:sz="0" w:space="0" w:color="auto"/>
      </w:divBdr>
    </w:div>
    <w:div w:id="594631760">
      <w:bodyDiv w:val="1"/>
      <w:marLeft w:val="0"/>
      <w:marRight w:val="0"/>
      <w:marTop w:val="0"/>
      <w:marBottom w:val="0"/>
      <w:divBdr>
        <w:top w:val="none" w:sz="0" w:space="0" w:color="auto"/>
        <w:left w:val="none" w:sz="0" w:space="0" w:color="auto"/>
        <w:bottom w:val="none" w:sz="0" w:space="0" w:color="auto"/>
        <w:right w:val="none" w:sz="0" w:space="0" w:color="auto"/>
      </w:divBdr>
    </w:div>
    <w:div w:id="623923724">
      <w:bodyDiv w:val="1"/>
      <w:marLeft w:val="0"/>
      <w:marRight w:val="0"/>
      <w:marTop w:val="0"/>
      <w:marBottom w:val="0"/>
      <w:divBdr>
        <w:top w:val="none" w:sz="0" w:space="0" w:color="auto"/>
        <w:left w:val="none" w:sz="0" w:space="0" w:color="auto"/>
        <w:bottom w:val="none" w:sz="0" w:space="0" w:color="auto"/>
        <w:right w:val="none" w:sz="0" w:space="0" w:color="auto"/>
      </w:divBdr>
    </w:div>
    <w:div w:id="625164272">
      <w:bodyDiv w:val="1"/>
      <w:marLeft w:val="0"/>
      <w:marRight w:val="0"/>
      <w:marTop w:val="0"/>
      <w:marBottom w:val="0"/>
      <w:divBdr>
        <w:top w:val="none" w:sz="0" w:space="0" w:color="auto"/>
        <w:left w:val="none" w:sz="0" w:space="0" w:color="auto"/>
        <w:bottom w:val="none" w:sz="0" w:space="0" w:color="auto"/>
        <w:right w:val="none" w:sz="0" w:space="0" w:color="auto"/>
      </w:divBdr>
    </w:div>
    <w:div w:id="644049209">
      <w:bodyDiv w:val="1"/>
      <w:marLeft w:val="0"/>
      <w:marRight w:val="0"/>
      <w:marTop w:val="0"/>
      <w:marBottom w:val="0"/>
      <w:divBdr>
        <w:top w:val="none" w:sz="0" w:space="0" w:color="auto"/>
        <w:left w:val="none" w:sz="0" w:space="0" w:color="auto"/>
        <w:bottom w:val="none" w:sz="0" w:space="0" w:color="auto"/>
        <w:right w:val="none" w:sz="0" w:space="0" w:color="auto"/>
      </w:divBdr>
    </w:div>
    <w:div w:id="650017392">
      <w:bodyDiv w:val="1"/>
      <w:marLeft w:val="0"/>
      <w:marRight w:val="0"/>
      <w:marTop w:val="0"/>
      <w:marBottom w:val="0"/>
      <w:divBdr>
        <w:top w:val="none" w:sz="0" w:space="0" w:color="auto"/>
        <w:left w:val="none" w:sz="0" w:space="0" w:color="auto"/>
        <w:bottom w:val="none" w:sz="0" w:space="0" w:color="auto"/>
        <w:right w:val="none" w:sz="0" w:space="0" w:color="auto"/>
      </w:divBdr>
    </w:div>
    <w:div w:id="651906982">
      <w:bodyDiv w:val="1"/>
      <w:marLeft w:val="0"/>
      <w:marRight w:val="0"/>
      <w:marTop w:val="0"/>
      <w:marBottom w:val="0"/>
      <w:divBdr>
        <w:top w:val="none" w:sz="0" w:space="0" w:color="auto"/>
        <w:left w:val="none" w:sz="0" w:space="0" w:color="auto"/>
        <w:bottom w:val="none" w:sz="0" w:space="0" w:color="auto"/>
        <w:right w:val="none" w:sz="0" w:space="0" w:color="auto"/>
      </w:divBdr>
    </w:div>
    <w:div w:id="672416304">
      <w:bodyDiv w:val="1"/>
      <w:marLeft w:val="0"/>
      <w:marRight w:val="0"/>
      <w:marTop w:val="0"/>
      <w:marBottom w:val="0"/>
      <w:divBdr>
        <w:top w:val="none" w:sz="0" w:space="0" w:color="auto"/>
        <w:left w:val="none" w:sz="0" w:space="0" w:color="auto"/>
        <w:bottom w:val="none" w:sz="0" w:space="0" w:color="auto"/>
        <w:right w:val="none" w:sz="0" w:space="0" w:color="auto"/>
      </w:divBdr>
    </w:div>
    <w:div w:id="750784356">
      <w:bodyDiv w:val="1"/>
      <w:marLeft w:val="0"/>
      <w:marRight w:val="0"/>
      <w:marTop w:val="0"/>
      <w:marBottom w:val="0"/>
      <w:divBdr>
        <w:top w:val="none" w:sz="0" w:space="0" w:color="auto"/>
        <w:left w:val="none" w:sz="0" w:space="0" w:color="auto"/>
        <w:bottom w:val="none" w:sz="0" w:space="0" w:color="auto"/>
        <w:right w:val="none" w:sz="0" w:space="0" w:color="auto"/>
      </w:divBdr>
    </w:div>
    <w:div w:id="848830116">
      <w:bodyDiv w:val="1"/>
      <w:marLeft w:val="0"/>
      <w:marRight w:val="0"/>
      <w:marTop w:val="0"/>
      <w:marBottom w:val="0"/>
      <w:divBdr>
        <w:top w:val="none" w:sz="0" w:space="0" w:color="auto"/>
        <w:left w:val="none" w:sz="0" w:space="0" w:color="auto"/>
        <w:bottom w:val="none" w:sz="0" w:space="0" w:color="auto"/>
        <w:right w:val="none" w:sz="0" w:space="0" w:color="auto"/>
      </w:divBdr>
    </w:div>
    <w:div w:id="970134555">
      <w:bodyDiv w:val="1"/>
      <w:marLeft w:val="0"/>
      <w:marRight w:val="0"/>
      <w:marTop w:val="0"/>
      <w:marBottom w:val="0"/>
      <w:divBdr>
        <w:top w:val="none" w:sz="0" w:space="0" w:color="auto"/>
        <w:left w:val="none" w:sz="0" w:space="0" w:color="auto"/>
        <w:bottom w:val="none" w:sz="0" w:space="0" w:color="auto"/>
        <w:right w:val="none" w:sz="0" w:space="0" w:color="auto"/>
      </w:divBdr>
    </w:div>
    <w:div w:id="1019622157">
      <w:bodyDiv w:val="1"/>
      <w:marLeft w:val="0"/>
      <w:marRight w:val="0"/>
      <w:marTop w:val="0"/>
      <w:marBottom w:val="0"/>
      <w:divBdr>
        <w:top w:val="none" w:sz="0" w:space="0" w:color="auto"/>
        <w:left w:val="none" w:sz="0" w:space="0" w:color="auto"/>
        <w:bottom w:val="none" w:sz="0" w:space="0" w:color="auto"/>
        <w:right w:val="none" w:sz="0" w:space="0" w:color="auto"/>
      </w:divBdr>
    </w:div>
    <w:div w:id="1034234500">
      <w:bodyDiv w:val="1"/>
      <w:marLeft w:val="0"/>
      <w:marRight w:val="0"/>
      <w:marTop w:val="0"/>
      <w:marBottom w:val="0"/>
      <w:divBdr>
        <w:top w:val="none" w:sz="0" w:space="0" w:color="auto"/>
        <w:left w:val="none" w:sz="0" w:space="0" w:color="auto"/>
        <w:bottom w:val="none" w:sz="0" w:space="0" w:color="auto"/>
        <w:right w:val="none" w:sz="0" w:space="0" w:color="auto"/>
      </w:divBdr>
    </w:div>
    <w:div w:id="1098598707">
      <w:bodyDiv w:val="1"/>
      <w:marLeft w:val="0"/>
      <w:marRight w:val="0"/>
      <w:marTop w:val="0"/>
      <w:marBottom w:val="0"/>
      <w:divBdr>
        <w:top w:val="none" w:sz="0" w:space="0" w:color="auto"/>
        <w:left w:val="none" w:sz="0" w:space="0" w:color="auto"/>
        <w:bottom w:val="none" w:sz="0" w:space="0" w:color="auto"/>
        <w:right w:val="none" w:sz="0" w:space="0" w:color="auto"/>
      </w:divBdr>
    </w:div>
    <w:div w:id="1120343617">
      <w:bodyDiv w:val="1"/>
      <w:marLeft w:val="0"/>
      <w:marRight w:val="0"/>
      <w:marTop w:val="0"/>
      <w:marBottom w:val="0"/>
      <w:divBdr>
        <w:top w:val="none" w:sz="0" w:space="0" w:color="auto"/>
        <w:left w:val="none" w:sz="0" w:space="0" w:color="auto"/>
        <w:bottom w:val="none" w:sz="0" w:space="0" w:color="auto"/>
        <w:right w:val="none" w:sz="0" w:space="0" w:color="auto"/>
      </w:divBdr>
    </w:div>
    <w:div w:id="1123159379">
      <w:bodyDiv w:val="1"/>
      <w:marLeft w:val="0"/>
      <w:marRight w:val="0"/>
      <w:marTop w:val="0"/>
      <w:marBottom w:val="0"/>
      <w:divBdr>
        <w:top w:val="none" w:sz="0" w:space="0" w:color="auto"/>
        <w:left w:val="none" w:sz="0" w:space="0" w:color="auto"/>
        <w:bottom w:val="none" w:sz="0" w:space="0" w:color="auto"/>
        <w:right w:val="none" w:sz="0" w:space="0" w:color="auto"/>
      </w:divBdr>
    </w:div>
    <w:div w:id="1156723682">
      <w:bodyDiv w:val="1"/>
      <w:marLeft w:val="0"/>
      <w:marRight w:val="0"/>
      <w:marTop w:val="0"/>
      <w:marBottom w:val="0"/>
      <w:divBdr>
        <w:top w:val="none" w:sz="0" w:space="0" w:color="auto"/>
        <w:left w:val="none" w:sz="0" w:space="0" w:color="auto"/>
        <w:bottom w:val="none" w:sz="0" w:space="0" w:color="auto"/>
        <w:right w:val="none" w:sz="0" w:space="0" w:color="auto"/>
      </w:divBdr>
    </w:div>
    <w:div w:id="1215698931">
      <w:bodyDiv w:val="1"/>
      <w:marLeft w:val="0"/>
      <w:marRight w:val="0"/>
      <w:marTop w:val="0"/>
      <w:marBottom w:val="0"/>
      <w:divBdr>
        <w:top w:val="none" w:sz="0" w:space="0" w:color="auto"/>
        <w:left w:val="none" w:sz="0" w:space="0" w:color="auto"/>
        <w:bottom w:val="none" w:sz="0" w:space="0" w:color="auto"/>
        <w:right w:val="none" w:sz="0" w:space="0" w:color="auto"/>
      </w:divBdr>
    </w:div>
    <w:div w:id="1237936408">
      <w:bodyDiv w:val="1"/>
      <w:marLeft w:val="0"/>
      <w:marRight w:val="0"/>
      <w:marTop w:val="0"/>
      <w:marBottom w:val="0"/>
      <w:divBdr>
        <w:top w:val="none" w:sz="0" w:space="0" w:color="auto"/>
        <w:left w:val="none" w:sz="0" w:space="0" w:color="auto"/>
        <w:bottom w:val="none" w:sz="0" w:space="0" w:color="auto"/>
        <w:right w:val="none" w:sz="0" w:space="0" w:color="auto"/>
      </w:divBdr>
    </w:div>
    <w:div w:id="1266308287">
      <w:bodyDiv w:val="1"/>
      <w:marLeft w:val="0"/>
      <w:marRight w:val="0"/>
      <w:marTop w:val="0"/>
      <w:marBottom w:val="0"/>
      <w:divBdr>
        <w:top w:val="none" w:sz="0" w:space="0" w:color="auto"/>
        <w:left w:val="none" w:sz="0" w:space="0" w:color="auto"/>
        <w:bottom w:val="none" w:sz="0" w:space="0" w:color="auto"/>
        <w:right w:val="none" w:sz="0" w:space="0" w:color="auto"/>
      </w:divBdr>
    </w:div>
    <w:div w:id="1289124996">
      <w:bodyDiv w:val="1"/>
      <w:marLeft w:val="0"/>
      <w:marRight w:val="0"/>
      <w:marTop w:val="0"/>
      <w:marBottom w:val="0"/>
      <w:divBdr>
        <w:top w:val="none" w:sz="0" w:space="0" w:color="auto"/>
        <w:left w:val="none" w:sz="0" w:space="0" w:color="auto"/>
        <w:bottom w:val="none" w:sz="0" w:space="0" w:color="auto"/>
        <w:right w:val="none" w:sz="0" w:space="0" w:color="auto"/>
      </w:divBdr>
    </w:div>
    <w:div w:id="1414665765">
      <w:bodyDiv w:val="1"/>
      <w:marLeft w:val="0"/>
      <w:marRight w:val="0"/>
      <w:marTop w:val="0"/>
      <w:marBottom w:val="0"/>
      <w:divBdr>
        <w:top w:val="none" w:sz="0" w:space="0" w:color="auto"/>
        <w:left w:val="none" w:sz="0" w:space="0" w:color="auto"/>
        <w:bottom w:val="none" w:sz="0" w:space="0" w:color="auto"/>
        <w:right w:val="none" w:sz="0" w:space="0" w:color="auto"/>
      </w:divBdr>
    </w:div>
    <w:div w:id="1423530087">
      <w:bodyDiv w:val="1"/>
      <w:marLeft w:val="0"/>
      <w:marRight w:val="0"/>
      <w:marTop w:val="0"/>
      <w:marBottom w:val="0"/>
      <w:divBdr>
        <w:top w:val="none" w:sz="0" w:space="0" w:color="auto"/>
        <w:left w:val="none" w:sz="0" w:space="0" w:color="auto"/>
        <w:bottom w:val="none" w:sz="0" w:space="0" w:color="auto"/>
        <w:right w:val="none" w:sz="0" w:space="0" w:color="auto"/>
      </w:divBdr>
    </w:div>
    <w:div w:id="1425105839">
      <w:bodyDiv w:val="1"/>
      <w:marLeft w:val="0"/>
      <w:marRight w:val="0"/>
      <w:marTop w:val="0"/>
      <w:marBottom w:val="0"/>
      <w:divBdr>
        <w:top w:val="none" w:sz="0" w:space="0" w:color="auto"/>
        <w:left w:val="none" w:sz="0" w:space="0" w:color="auto"/>
        <w:bottom w:val="none" w:sz="0" w:space="0" w:color="auto"/>
        <w:right w:val="none" w:sz="0" w:space="0" w:color="auto"/>
      </w:divBdr>
    </w:div>
    <w:div w:id="1427463730">
      <w:bodyDiv w:val="1"/>
      <w:marLeft w:val="0"/>
      <w:marRight w:val="0"/>
      <w:marTop w:val="0"/>
      <w:marBottom w:val="0"/>
      <w:divBdr>
        <w:top w:val="none" w:sz="0" w:space="0" w:color="auto"/>
        <w:left w:val="none" w:sz="0" w:space="0" w:color="auto"/>
        <w:bottom w:val="none" w:sz="0" w:space="0" w:color="auto"/>
        <w:right w:val="none" w:sz="0" w:space="0" w:color="auto"/>
      </w:divBdr>
    </w:div>
    <w:div w:id="1469856821">
      <w:bodyDiv w:val="1"/>
      <w:marLeft w:val="0"/>
      <w:marRight w:val="0"/>
      <w:marTop w:val="0"/>
      <w:marBottom w:val="0"/>
      <w:divBdr>
        <w:top w:val="none" w:sz="0" w:space="0" w:color="auto"/>
        <w:left w:val="none" w:sz="0" w:space="0" w:color="auto"/>
        <w:bottom w:val="none" w:sz="0" w:space="0" w:color="auto"/>
        <w:right w:val="none" w:sz="0" w:space="0" w:color="auto"/>
      </w:divBdr>
    </w:div>
    <w:div w:id="1485661723">
      <w:bodyDiv w:val="1"/>
      <w:marLeft w:val="0"/>
      <w:marRight w:val="0"/>
      <w:marTop w:val="0"/>
      <w:marBottom w:val="0"/>
      <w:divBdr>
        <w:top w:val="none" w:sz="0" w:space="0" w:color="auto"/>
        <w:left w:val="none" w:sz="0" w:space="0" w:color="auto"/>
        <w:bottom w:val="none" w:sz="0" w:space="0" w:color="auto"/>
        <w:right w:val="none" w:sz="0" w:space="0" w:color="auto"/>
      </w:divBdr>
    </w:div>
    <w:div w:id="1535999577">
      <w:bodyDiv w:val="1"/>
      <w:marLeft w:val="0"/>
      <w:marRight w:val="0"/>
      <w:marTop w:val="0"/>
      <w:marBottom w:val="0"/>
      <w:divBdr>
        <w:top w:val="none" w:sz="0" w:space="0" w:color="auto"/>
        <w:left w:val="none" w:sz="0" w:space="0" w:color="auto"/>
        <w:bottom w:val="none" w:sz="0" w:space="0" w:color="auto"/>
        <w:right w:val="none" w:sz="0" w:space="0" w:color="auto"/>
      </w:divBdr>
    </w:div>
    <w:div w:id="1588995355">
      <w:bodyDiv w:val="1"/>
      <w:marLeft w:val="0"/>
      <w:marRight w:val="0"/>
      <w:marTop w:val="0"/>
      <w:marBottom w:val="0"/>
      <w:divBdr>
        <w:top w:val="none" w:sz="0" w:space="0" w:color="auto"/>
        <w:left w:val="none" w:sz="0" w:space="0" w:color="auto"/>
        <w:bottom w:val="none" w:sz="0" w:space="0" w:color="auto"/>
        <w:right w:val="none" w:sz="0" w:space="0" w:color="auto"/>
      </w:divBdr>
    </w:div>
    <w:div w:id="1685743706">
      <w:bodyDiv w:val="1"/>
      <w:marLeft w:val="0"/>
      <w:marRight w:val="0"/>
      <w:marTop w:val="0"/>
      <w:marBottom w:val="0"/>
      <w:divBdr>
        <w:top w:val="none" w:sz="0" w:space="0" w:color="auto"/>
        <w:left w:val="none" w:sz="0" w:space="0" w:color="auto"/>
        <w:bottom w:val="none" w:sz="0" w:space="0" w:color="auto"/>
        <w:right w:val="none" w:sz="0" w:space="0" w:color="auto"/>
      </w:divBdr>
    </w:div>
    <w:div w:id="1719892921">
      <w:bodyDiv w:val="1"/>
      <w:marLeft w:val="0"/>
      <w:marRight w:val="0"/>
      <w:marTop w:val="0"/>
      <w:marBottom w:val="0"/>
      <w:divBdr>
        <w:top w:val="none" w:sz="0" w:space="0" w:color="auto"/>
        <w:left w:val="none" w:sz="0" w:space="0" w:color="auto"/>
        <w:bottom w:val="none" w:sz="0" w:space="0" w:color="auto"/>
        <w:right w:val="none" w:sz="0" w:space="0" w:color="auto"/>
      </w:divBdr>
    </w:div>
    <w:div w:id="1735008088">
      <w:bodyDiv w:val="1"/>
      <w:marLeft w:val="0"/>
      <w:marRight w:val="0"/>
      <w:marTop w:val="0"/>
      <w:marBottom w:val="0"/>
      <w:divBdr>
        <w:top w:val="none" w:sz="0" w:space="0" w:color="auto"/>
        <w:left w:val="none" w:sz="0" w:space="0" w:color="auto"/>
        <w:bottom w:val="none" w:sz="0" w:space="0" w:color="auto"/>
        <w:right w:val="none" w:sz="0" w:space="0" w:color="auto"/>
      </w:divBdr>
    </w:div>
    <w:div w:id="1742285524">
      <w:bodyDiv w:val="1"/>
      <w:marLeft w:val="0"/>
      <w:marRight w:val="0"/>
      <w:marTop w:val="0"/>
      <w:marBottom w:val="0"/>
      <w:divBdr>
        <w:top w:val="none" w:sz="0" w:space="0" w:color="auto"/>
        <w:left w:val="none" w:sz="0" w:space="0" w:color="auto"/>
        <w:bottom w:val="none" w:sz="0" w:space="0" w:color="auto"/>
        <w:right w:val="none" w:sz="0" w:space="0" w:color="auto"/>
      </w:divBdr>
    </w:div>
    <w:div w:id="1767381276">
      <w:bodyDiv w:val="1"/>
      <w:marLeft w:val="0"/>
      <w:marRight w:val="0"/>
      <w:marTop w:val="0"/>
      <w:marBottom w:val="0"/>
      <w:divBdr>
        <w:top w:val="none" w:sz="0" w:space="0" w:color="auto"/>
        <w:left w:val="none" w:sz="0" w:space="0" w:color="auto"/>
        <w:bottom w:val="none" w:sz="0" w:space="0" w:color="auto"/>
        <w:right w:val="none" w:sz="0" w:space="0" w:color="auto"/>
      </w:divBdr>
    </w:div>
    <w:div w:id="1789086966">
      <w:bodyDiv w:val="1"/>
      <w:marLeft w:val="0"/>
      <w:marRight w:val="0"/>
      <w:marTop w:val="0"/>
      <w:marBottom w:val="0"/>
      <w:divBdr>
        <w:top w:val="none" w:sz="0" w:space="0" w:color="auto"/>
        <w:left w:val="none" w:sz="0" w:space="0" w:color="auto"/>
        <w:bottom w:val="none" w:sz="0" w:space="0" w:color="auto"/>
        <w:right w:val="none" w:sz="0" w:space="0" w:color="auto"/>
      </w:divBdr>
    </w:div>
    <w:div w:id="1821771916">
      <w:bodyDiv w:val="1"/>
      <w:marLeft w:val="0"/>
      <w:marRight w:val="0"/>
      <w:marTop w:val="0"/>
      <w:marBottom w:val="0"/>
      <w:divBdr>
        <w:top w:val="none" w:sz="0" w:space="0" w:color="auto"/>
        <w:left w:val="none" w:sz="0" w:space="0" w:color="auto"/>
        <w:bottom w:val="none" w:sz="0" w:space="0" w:color="auto"/>
        <w:right w:val="none" w:sz="0" w:space="0" w:color="auto"/>
      </w:divBdr>
    </w:div>
    <w:div w:id="1909342893">
      <w:bodyDiv w:val="1"/>
      <w:marLeft w:val="0"/>
      <w:marRight w:val="0"/>
      <w:marTop w:val="0"/>
      <w:marBottom w:val="0"/>
      <w:divBdr>
        <w:top w:val="none" w:sz="0" w:space="0" w:color="auto"/>
        <w:left w:val="none" w:sz="0" w:space="0" w:color="auto"/>
        <w:bottom w:val="none" w:sz="0" w:space="0" w:color="auto"/>
        <w:right w:val="none" w:sz="0" w:space="0" w:color="auto"/>
      </w:divBdr>
    </w:div>
    <w:div w:id="1960839813">
      <w:bodyDiv w:val="1"/>
      <w:marLeft w:val="0"/>
      <w:marRight w:val="0"/>
      <w:marTop w:val="0"/>
      <w:marBottom w:val="0"/>
      <w:divBdr>
        <w:top w:val="none" w:sz="0" w:space="0" w:color="auto"/>
        <w:left w:val="none" w:sz="0" w:space="0" w:color="auto"/>
        <w:bottom w:val="none" w:sz="0" w:space="0" w:color="auto"/>
        <w:right w:val="none" w:sz="0" w:space="0" w:color="auto"/>
      </w:divBdr>
    </w:div>
    <w:div w:id="2001107697">
      <w:bodyDiv w:val="1"/>
      <w:marLeft w:val="0"/>
      <w:marRight w:val="0"/>
      <w:marTop w:val="0"/>
      <w:marBottom w:val="0"/>
      <w:divBdr>
        <w:top w:val="none" w:sz="0" w:space="0" w:color="auto"/>
        <w:left w:val="none" w:sz="0" w:space="0" w:color="auto"/>
        <w:bottom w:val="none" w:sz="0" w:space="0" w:color="auto"/>
        <w:right w:val="none" w:sz="0" w:space="0" w:color="auto"/>
      </w:divBdr>
    </w:div>
    <w:div w:id="2007248656">
      <w:bodyDiv w:val="1"/>
      <w:marLeft w:val="0"/>
      <w:marRight w:val="0"/>
      <w:marTop w:val="0"/>
      <w:marBottom w:val="0"/>
      <w:divBdr>
        <w:top w:val="none" w:sz="0" w:space="0" w:color="auto"/>
        <w:left w:val="none" w:sz="0" w:space="0" w:color="auto"/>
        <w:bottom w:val="none" w:sz="0" w:space="0" w:color="auto"/>
        <w:right w:val="none" w:sz="0" w:space="0" w:color="auto"/>
      </w:divBdr>
    </w:div>
    <w:div w:id="2012369305">
      <w:bodyDiv w:val="1"/>
      <w:marLeft w:val="0"/>
      <w:marRight w:val="0"/>
      <w:marTop w:val="0"/>
      <w:marBottom w:val="0"/>
      <w:divBdr>
        <w:top w:val="none" w:sz="0" w:space="0" w:color="auto"/>
        <w:left w:val="none" w:sz="0" w:space="0" w:color="auto"/>
        <w:bottom w:val="none" w:sz="0" w:space="0" w:color="auto"/>
        <w:right w:val="none" w:sz="0" w:space="0" w:color="auto"/>
      </w:divBdr>
    </w:div>
    <w:div w:id="2018388519">
      <w:bodyDiv w:val="1"/>
      <w:marLeft w:val="0"/>
      <w:marRight w:val="0"/>
      <w:marTop w:val="0"/>
      <w:marBottom w:val="0"/>
      <w:divBdr>
        <w:top w:val="none" w:sz="0" w:space="0" w:color="auto"/>
        <w:left w:val="none" w:sz="0" w:space="0" w:color="auto"/>
        <w:bottom w:val="none" w:sz="0" w:space="0" w:color="auto"/>
        <w:right w:val="none" w:sz="0" w:space="0" w:color="auto"/>
      </w:divBdr>
    </w:div>
    <w:div w:id="2040817903">
      <w:bodyDiv w:val="1"/>
      <w:marLeft w:val="0"/>
      <w:marRight w:val="0"/>
      <w:marTop w:val="0"/>
      <w:marBottom w:val="0"/>
      <w:divBdr>
        <w:top w:val="none" w:sz="0" w:space="0" w:color="auto"/>
        <w:left w:val="none" w:sz="0" w:space="0" w:color="auto"/>
        <w:bottom w:val="none" w:sz="0" w:space="0" w:color="auto"/>
        <w:right w:val="none" w:sz="0" w:space="0" w:color="auto"/>
      </w:divBdr>
    </w:div>
    <w:div w:id="2043432055">
      <w:bodyDiv w:val="1"/>
      <w:marLeft w:val="0"/>
      <w:marRight w:val="0"/>
      <w:marTop w:val="0"/>
      <w:marBottom w:val="0"/>
      <w:divBdr>
        <w:top w:val="none" w:sz="0" w:space="0" w:color="auto"/>
        <w:left w:val="none" w:sz="0" w:space="0" w:color="auto"/>
        <w:bottom w:val="none" w:sz="0" w:space="0" w:color="auto"/>
        <w:right w:val="none" w:sz="0" w:space="0" w:color="auto"/>
      </w:divBdr>
    </w:div>
    <w:div w:id="2083597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90B427-B0C1-4B56-9001-252157AEB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77</Pages>
  <Words>29188</Words>
  <Characters>166376</Characters>
  <Application>Microsoft Office Word</Application>
  <DocSecurity>0</DocSecurity>
  <Lines>1386</Lines>
  <Paragraphs>390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195174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Limonka Pancheva</dc:creator>
  <cp:lastModifiedBy>Albena Bugarinova</cp:lastModifiedBy>
  <cp:revision>2</cp:revision>
  <cp:lastPrinted>2025-12-23T08:31:00Z</cp:lastPrinted>
  <dcterms:created xsi:type="dcterms:W3CDTF">2025-12-23T08:50:00Z</dcterms:created>
  <dcterms:modified xsi:type="dcterms:W3CDTF">2025-12-23T08:50:00Z</dcterms:modified>
</cp:coreProperties>
</file>