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F97EA2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7EA2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0B5A9F45" wp14:editId="2E9CD257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F97EA2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7EA2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F97EA2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F97EA2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1D6EA0" w:rsidRPr="00F97EA2">
        <w:rPr>
          <w:rFonts w:ascii="Times New Roman" w:hAnsi="Times New Roman" w:cs="Times New Roman"/>
          <w:sz w:val="36"/>
          <w:szCs w:val="36"/>
        </w:rPr>
        <w:t>Бюджет и финанси</w:t>
      </w:r>
    </w:p>
    <w:p w:rsidR="00472900" w:rsidRPr="00F97EA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F97EA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E28D4" w:rsidRPr="00F97EA2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5E28D4" w:rsidRPr="00F97EA2">
        <w:rPr>
          <w:rFonts w:ascii="Times New Roman" w:hAnsi="Times New Roman" w:cs="Times New Roman"/>
          <w:sz w:val="24"/>
          <w:szCs w:val="24"/>
        </w:rPr>
        <w:t>.</w:t>
      </w:r>
      <w:r w:rsidR="005E28D4" w:rsidRPr="00F97EA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F97EA2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F97EA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F97EA2">
        <w:rPr>
          <w:rFonts w:ascii="Times New Roman" w:hAnsi="Times New Roman" w:cs="Times New Roman"/>
          <w:sz w:val="24"/>
          <w:szCs w:val="24"/>
        </w:rPr>
        <w:t xml:space="preserve">Час: </w:t>
      </w:r>
      <w:r w:rsidR="001D6EA0" w:rsidRPr="00F97EA2">
        <w:rPr>
          <w:rFonts w:ascii="Times New Roman" w:hAnsi="Times New Roman" w:cs="Times New Roman"/>
          <w:sz w:val="24"/>
          <w:szCs w:val="24"/>
        </w:rPr>
        <w:t>10:3</w:t>
      </w:r>
      <w:r w:rsidRPr="00F97EA2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F97EA2" w:rsidRDefault="00BF02D7" w:rsidP="004729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7EA2">
        <w:rPr>
          <w:rFonts w:ascii="Times New Roman" w:hAnsi="Times New Roman" w:cs="Times New Roman"/>
          <w:sz w:val="24"/>
          <w:szCs w:val="24"/>
        </w:rPr>
        <w:t>Заседани</w:t>
      </w:r>
      <w:r w:rsidR="0051208C" w:rsidRPr="00F97EA2">
        <w:rPr>
          <w:rFonts w:ascii="Times New Roman" w:hAnsi="Times New Roman" w:cs="Times New Roman"/>
          <w:sz w:val="24"/>
          <w:szCs w:val="24"/>
        </w:rPr>
        <w:t>е: №1</w:t>
      </w:r>
      <w:r w:rsidR="005E28D4" w:rsidRPr="00F97EA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72900" w:rsidRPr="00F97EA2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F97EA2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F97EA2" w:rsidRDefault="00472900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F97EA2">
        <w:rPr>
          <w:rFonts w:ascii="Times New Roman" w:hAnsi="Times New Roman" w:cs="Times New Roman"/>
          <w:sz w:val="36"/>
          <w:szCs w:val="36"/>
        </w:rPr>
        <w:t>Дневен ред:</w:t>
      </w:r>
    </w:p>
    <w:p w:rsidR="00665666" w:rsidRPr="00F97EA2" w:rsidRDefault="00665666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873/18.10.2024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8F7DDE" w:rsidRPr="00F97EA2" w:rsidRDefault="008F7DDE" w:rsidP="008F7DDE">
      <w:pPr>
        <w:pStyle w:val="a7"/>
        <w:ind w:left="786"/>
        <w:jc w:val="both"/>
        <w:rPr>
          <w:b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852/14.10.2024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8F7DDE" w:rsidRPr="00F97EA2" w:rsidRDefault="008F7DDE" w:rsidP="008F7DDE">
      <w:pPr>
        <w:pStyle w:val="a7"/>
        <w:rPr>
          <w:b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880/18.10.2024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Процедура за поемане на краткосрочен общински дълг, съгласно чл. 13 и чл. 16 от Закона за общинския дълг, във връзка с кандидатстване от страна на община Сандански за мостово финансиране от Фонд „ФЛАГ” ЕАД за извършване на плащане на възстановим ДДС по проект одобрен за финансиране от Националния план за възстановяване и устойчивост и със </w:t>
      </w:r>
      <w:proofErr w:type="spellStart"/>
      <w:r w:rsidRPr="00F97EA2">
        <w:rPr>
          <w:sz w:val="24"/>
          <w:szCs w:val="24"/>
          <w:lang w:val="bg-BG"/>
        </w:rPr>
        <w:t>СНД</w:t>
      </w:r>
      <w:proofErr w:type="spellEnd"/>
      <w:r w:rsidRPr="00F97EA2">
        <w:rPr>
          <w:sz w:val="24"/>
          <w:szCs w:val="24"/>
          <w:lang w:val="bg-BG"/>
        </w:rPr>
        <w:t xml:space="preserve"> Управляващ орган Главна дирекция „Стратегическо планиране и програми за регионално развитие при Министерство на регионалното развитие и благоустройството. 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881/18.10.2024 г. - </w:t>
      </w:r>
      <w:r w:rsidRPr="00F97EA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</w:t>
      </w:r>
      <w:proofErr w:type="spellStart"/>
      <w:r w:rsidRPr="00F97EA2">
        <w:rPr>
          <w:sz w:val="24"/>
          <w:szCs w:val="24"/>
        </w:rPr>
        <w:t>роцедура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поемане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краткосрочен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общински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дълг</w:t>
      </w:r>
      <w:proofErr w:type="spellEnd"/>
      <w:r w:rsidRPr="00F97EA2">
        <w:rPr>
          <w:sz w:val="24"/>
          <w:szCs w:val="24"/>
        </w:rPr>
        <w:t xml:space="preserve">, </w:t>
      </w:r>
      <w:proofErr w:type="spellStart"/>
      <w:r w:rsidRPr="00F97EA2">
        <w:rPr>
          <w:sz w:val="24"/>
          <w:szCs w:val="24"/>
        </w:rPr>
        <w:t>съгласно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чл</w:t>
      </w:r>
      <w:proofErr w:type="spellEnd"/>
      <w:r w:rsidRPr="00F97EA2">
        <w:rPr>
          <w:sz w:val="24"/>
          <w:szCs w:val="24"/>
        </w:rPr>
        <w:t xml:space="preserve">. 13 и </w:t>
      </w:r>
      <w:proofErr w:type="spellStart"/>
      <w:r w:rsidRPr="00F97EA2">
        <w:rPr>
          <w:sz w:val="24"/>
          <w:szCs w:val="24"/>
        </w:rPr>
        <w:t>чл</w:t>
      </w:r>
      <w:proofErr w:type="spellEnd"/>
      <w:r w:rsidRPr="00F97EA2">
        <w:rPr>
          <w:sz w:val="24"/>
          <w:szCs w:val="24"/>
        </w:rPr>
        <w:t xml:space="preserve">. 16 </w:t>
      </w:r>
      <w:proofErr w:type="spellStart"/>
      <w:r w:rsidRPr="00F97EA2">
        <w:rPr>
          <w:sz w:val="24"/>
          <w:szCs w:val="24"/>
        </w:rPr>
        <w:t>от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Закона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общинския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дълг</w:t>
      </w:r>
      <w:proofErr w:type="spellEnd"/>
      <w:r w:rsidRPr="00F97EA2">
        <w:rPr>
          <w:sz w:val="24"/>
          <w:szCs w:val="24"/>
        </w:rPr>
        <w:t xml:space="preserve">, </w:t>
      </w:r>
      <w:proofErr w:type="spellStart"/>
      <w:r w:rsidRPr="00F97EA2">
        <w:rPr>
          <w:sz w:val="24"/>
          <w:szCs w:val="24"/>
        </w:rPr>
        <w:t>във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връзка</w:t>
      </w:r>
      <w:proofErr w:type="spellEnd"/>
      <w:r w:rsidRPr="00F97EA2">
        <w:rPr>
          <w:sz w:val="24"/>
          <w:szCs w:val="24"/>
        </w:rPr>
        <w:t xml:space="preserve"> с </w:t>
      </w:r>
      <w:proofErr w:type="spellStart"/>
      <w:r w:rsidRPr="00F97EA2">
        <w:rPr>
          <w:sz w:val="24"/>
          <w:szCs w:val="24"/>
        </w:rPr>
        <w:t>кандидатстване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от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страна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община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Сандански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мостово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финансиране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от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Фонд</w:t>
      </w:r>
      <w:proofErr w:type="spellEnd"/>
      <w:r w:rsidRPr="00F97EA2">
        <w:rPr>
          <w:sz w:val="24"/>
          <w:szCs w:val="24"/>
        </w:rPr>
        <w:t xml:space="preserve"> „</w:t>
      </w:r>
      <w:proofErr w:type="spellStart"/>
      <w:r w:rsidRPr="00F97EA2">
        <w:rPr>
          <w:sz w:val="24"/>
          <w:szCs w:val="24"/>
        </w:rPr>
        <w:t>ФЛАГ</w:t>
      </w:r>
      <w:proofErr w:type="spellEnd"/>
      <w:r w:rsidRPr="00F97EA2">
        <w:rPr>
          <w:sz w:val="24"/>
          <w:szCs w:val="24"/>
        </w:rPr>
        <w:t xml:space="preserve">” </w:t>
      </w:r>
      <w:proofErr w:type="spellStart"/>
      <w:r w:rsidRPr="00F97EA2">
        <w:rPr>
          <w:sz w:val="24"/>
          <w:szCs w:val="24"/>
        </w:rPr>
        <w:t>ЕАД</w:t>
      </w:r>
      <w:proofErr w:type="spellEnd"/>
      <w:r w:rsidRPr="00F97EA2">
        <w:rPr>
          <w:sz w:val="24"/>
          <w:szCs w:val="24"/>
        </w:rPr>
        <w:t xml:space="preserve"> – </w:t>
      </w:r>
      <w:proofErr w:type="spellStart"/>
      <w:r w:rsidRPr="00F97EA2">
        <w:rPr>
          <w:sz w:val="24"/>
          <w:szCs w:val="24"/>
        </w:rPr>
        <w:t>финансов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инструмент</w:t>
      </w:r>
      <w:proofErr w:type="spellEnd"/>
      <w:r w:rsidRPr="00F97EA2">
        <w:rPr>
          <w:sz w:val="24"/>
          <w:szCs w:val="24"/>
        </w:rPr>
        <w:t xml:space="preserve"> FLAG - </w:t>
      </w:r>
      <w:proofErr w:type="spellStart"/>
      <w:r w:rsidRPr="00F97EA2">
        <w:rPr>
          <w:sz w:val="24"/>
          <w:szCs w:val="24"/>
        </w:rPr>
        <w:t>FICET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извършване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плащане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собствено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финансиране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по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проект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одобрен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финансиране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от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Националния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план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възстановяване</w:t>
      </w:r>
      <w:proofErr w:type="spellEnd"/>
      <w:r w:rsidRPr="00F97EA2">
        <w:rPr>
          <w:sz w:val="24"/>
          <w:szCs w:val="24"/>
        </w:rPr>
        <w:t xml:space="preserve"> и </w:t>
      </w:r>
      <w:proofErr w:type="spellStart"/>
      <w:r w:rsidRPr="00F97EA2">
        <w:rPr>
          <w:sz w:val="24"/>
          <w:szCs w:val="24"/>
        </w:rPr>
        <w:t>устойчивост</w:t>
      </w:r>
      <w:proofErr w:type="spellEnd"/>
      <w:r w:rsidRPr="00F97EA2">
        <w:rPr>
          <w:sz w:val="24"/>
          <w:szCs w:val="24"/>
        </w:rPr>
        <w:t xml:space="preserve"> и </w:t>
      </w:r>
      <w:proofErr w:type="spellStart"/>
      <w:r w:rsidRPr="00F97EA2">
        <w:rPr>
          <w:sz w:val="24"/>
          <w:szCs w:val="24"/>
        </w:rPr>
        <w:t>със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СНД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Управляващ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орган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Главна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дирекция</w:t>
      </w:r>
      <w:proofErr w:type="spellEnd"/>
      <w:r w:rsidRPr="00F97EA2">
        <w:rPr>
          <w:sz w:val="24"/>
          <w:szCs w:val="24"/>
        </w:rPr>
        <w:t xml:space="preserve"> „</w:t>
      </w:r>
      <w:proofErr w:type="spellStart"/>
      <w:r w:rsidRPr="00F97EA2">
        <w:rPr>
          <w:sz w:val="24"/>
          <w:szCs w:val="24"/>
        </w:rPr>
        <w:t>Стратегическо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планиране</w:t>
      </w:r>
      <w:proofErr w:type="spellEnd"/>
      <w:r w:rsidRPr="00F97EA2">
        <w:rPr>
          <w:sz w:val="24"/>
          <w:szCs w:val="24"/>
        </w:rPr>
        <w:t xml:space="preserve"> и </w:t>
      </w:r>
      <w:proofErr w:type="spellStart"/>
      <w:r w:rsidRPr="00F97EA2">
        <w:rPr>
          <w:sz w:val="24"/>
          <w:szCs w:val="24"/>
        </w:rPr>
        <w:t>програми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за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регионално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развитие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при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Министерство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на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регионалното</w:t>
      </w:r>
      <w:proofErr w:type="spellEnd"/>
      <w:r w:rsidRPr="00F97EA2">
        <w:rPr>
          <w:sz w:val="24"/>
          <w:szCs w:val="24"/>
        </w:rPr>
        <w:t xml:space="preserve"> </w:t>
      </w:r>
      <w:proofErr w:type="spellStart"/>
      <w:r w:rsidRPr="00F97EA2">
        <w:rPr>
          <w:sz w:val="24"/>
          <w:szCs w:val="24"/>
        </w:rPr>
        <w:t>развитие</w:t>
      </w:r>
      <w:proofErr w:type="spellEnd"/>
      <w:r w:rsidRPr="00F97EA2">
        <w:rPr>
          <w:sz w:val="24"/>
          <w:szCs w:val="24"/>
        </w:rPr>
        <w:t xml:space="preserve"> и </w:t>
      </w:r>
      <w:proofErr w:type="spellStart"/>
      <w:r w:rsidRPr="00F97EA2">
        <w:rPr>
          <w:sz w:val="24"/>
          <w:szCs w:val="24"/>
        </w:rPr>
        <w:t>благоустройството</w:t>
      </w:r>
      <w:proofErr w:type="spellEnd"/>
      <w:r w:rsidR="00F97EA2">
        <w:rPr>
          <w:sz w:val="24"/>
          <w:szCs w:val="24"/>
          <w:lang w:val="bg-BG"/>
        </w:rPr>
        <w:t xml:space="preserve">. 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lastRenderedPageBreak/>
        <w:t xml:space="preserve">Вх.№ 882/18.10.2024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F97EA2">
        <w:rPr>
          <w:sz w:val="24"/>
          <w:szCs w:val="24"/>
          <w:lang w:val="bg-BG"/>
        </w:rPr>
        <w:t>ЗУО</w:t>
      </w:r>
      <w:proofErr w:type="spellEnd"/>
      <w:r w:rsidRPr="00F97EA2">
        <w:rPr>
          <w:sz w:val="24"/>
          <w:szCs w:val="24"/>
          <w:lang w:val="bg-BG"/>
        </w:rPr>
        <w:t xml:space="preserve"> по специалната сметка на община Сандански в РИОСВ – Благоевград. </w:t>
      </w:r>
    </w:p>
    <w:p w:rsidR="00F97EA2" w:rsidRP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F97EA2" w:rsidRPr="00F97EA2" w:rsidRDefault="00F97EA2" w:rsidP="00F97EA2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определяне на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8F7DDE" w:rsidRPr="00F97EA2" w:rsidRDefault="008F7DDE" w:rsidP="008F7DDE">
      <w:pPr>
        <w:pStyle w:val="a7"/>
        <w:rPr>
          <w:b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F97EA2" w:rsidRPr="00F97EA2" w:rsidRDefault="00F97EA2" w:rsidP="00F97E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858/16.10.2024 г.</w:t>
      </w:r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EA2">
        <w:rPr>
          <w:rFonts w:ascii="Times New Roman" w:hAnsi="Times New Roman" w:cs="Times New Roman"/>
          <w:sz w:val="24"/>
          <w:szCs w:val="24"/>
        </w:rPr>
        <w:t xml:space="preserve">– Предложение от Атанас Славчев Стоянов – Кмет на община Сандански, относно 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продажба на имот-частна общинска собственост,  а именно: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X, кв.16 по плана на с. Спатово, общ. Сандански, целият с площ 601 кв.м. </w:t>
      </w:r>
    </w:p>
    <w:p w:rsidR="008F7DDE" w:rsidRPr="00F97EA2" w:rsidRDefault="008F7DDE" w:rsidP="008F7DDE">
      <w:pPr>
        <w:pStyle w:val="a7"/>
        <w:rPr>
          <w:b/>
          <w:sz w:val="24"/>
          <w:szCs w:val="24"/>
          <w:lang w:val="bg-BG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hAnsi="Times New Roman" w:cs="Times New Roman"/>
          <w:b/>
          <w:sz w:val="24"/>
          <w:szCs w:val="24"/>
        </w:rPr>
        <w:t>Вх.№ 859/16.10.2024 г.</w:t>
      </w:r>
      <w:r w:rsidRPr="00F97EA2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продажба на имот-частна общинска собственост,  а именно: сграда на един етаж, със застроена площ 130 кв.м., разположена в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VII, пл. № 81, кв. 25 по плана на с. Калиманци, община Сандански, област Благоевград, с площ 357 кв.м.</w:t>
      </w:r>
    </w:p>
    <w:p w:rsidR="008F7DDE" w:rsidRPr="00F97EA2" w:rsidRDefault="008F7DDE" w:rsidP="008F7DDE">
      <w:pPr>
        <w:pStyle w:val="a7"/>
        <w:rPr>
          <w:b/>
          <w:sz w:val="24"/>
          <w:szCs w:val="24"/>
          <w:lang w:val="bg-BG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hAnsi="Times New Roman" w:cs="Times New Roman"/>
          <w:b/>
          <w:sz w:val="24"/>
          <w:szCs w:val="24"/>
        </w:rPr>
        <w:t>Вх.№ 860/16.10.2024 г.</w:t>
      </w:r>
      <w:r w:rsidRPr="00F97EA2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>продажба на имот-частна общинска собственост</w:t>
      </w:r>
      <w:bookmarkStart w:id="0" w:name="_Hlk161396143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,  а именно: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I, кв. 3, по плана на с. Струма, община Сандански, област Благоевград, незастроен, с площ 690 кв.м.</w:t>
      </w:r>
      <w:bookmarkEnd w:id="0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DDE" w:rsidRPr="00F97EA2" w:rsidRDefault="008F7DDE" w:rsidP="008F7DDE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hAnsi="Times New Roman" w:cs="Times New Roman"/>
          <w:b/>
          <w:sz w:val="24"/>
          <w:szCs w:val="24"/>
        </w:rPr>
        <w:t>Вх.№ 861/16.10.2024 г.</w:t>
      </w:r>
      <w:r w:rsidRPr="00F97EA2">
        <w:rPr>
          <w:rFonts w:ascii="Times New Roman" w:hAnsi="Times New Roman" w:cs="Times New Roman"/>
          <w:sz w:val="24"/>
          <w:szCs w:val="24"/>
        </w:rPr>
        <w:t xml:space="preserve"> – Предложение от Атанас Славчев Стоянов – Кмет на община Сандански, относно продажба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на имот-частна общинска собственост,  а именно: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II, кв. 3, по плана на с. Струма, община Сандански, област Благоевград, с площ 810 кв.м. </w:t>
      </w:r>
    </w:p>
    <w:p w:rsidR="008F7DDE" w:rsidRPr="00F97EA2" w:rsidRDefault="008F7DDE" w:rsidP="008F7DDE">
      <w:pPr>
        <w:pStyle w:val="a7"/>
        <w:rPr>
          <w:b/>
          <w:sz w:val="24"/>
          <w:szCs w:val="24"/>
          <w:lang w:val="bg-BG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>Вх.№ 867/17.10.2024 г.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№5, бул. Свобода </w:t>
      </w:r>
      <w:r w:rsidR="00F97EA2">
        <w:rPr>
          <w:rFonts w:ascii="Times New Roman" w:eastAsia="Times New Roman" w:hAnsi="Times New Roman" w:cs="Times New Roman"/>
          <w:sz w:val="24"/>
          <w:szCs w:val="24"/>
        </w:rPr>
        <w:t>№49, бл.2, ет.1, гр. Сандански.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>Вх.№ 868/17.10.2024 г.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№1, ж.к. Спартак №1, бл.1, Вх.А, ет.1, гр. Сандански. </w:t>
      </w:r>
    </w:p>
    <w:p w:rsidR="008F7DDE" w:rsidRPr="00F97EA2" w:rsidRDefault="008F7DDE" w:rsidP="008F7DDE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>Вх.№ 869/17.10.2024 г.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№28, ул. „Солидарност“ №3, бл.133, ет.6, гр. Сандански. </w:t>
      </w:r>
    </w:p>
    <w:p w:rsid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F97EA2" w:rsidRPr="00F97EA2" w:rsidRDefault="00F97EA2" w:rsidP="00F97E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7DDE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>Вх.№ 877/18.10.2024 г. -</w:t>
      </w:r>
      <w:r w:rsidRPr="00F97EA2">
        <w:rPr>
          <w:b/>
          <w:color w:val="FF0000"/>
          <w:sz w:val="24"/>
          <w:szCs w:val="24"/>
          <w:lang w:val="bg-BG"/>
        </w:rPr>
        <w:t xml:space="preserve">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F97EA2">
        <w:rPr>
          <w:sz w:val="24"/>
          <w:szCs w:val="24"/>
          <w:lang w:val="bg-BG"/>
        </w:rPr>
        <w:t>КККР</w:t>
      </w:r>
      <w:proofErr w:type="spellEnd"/>
      <w:r w:rsidRPr="00F97EA2">
        <w:rPr>
          <w:sz w:val="24"/>
          <w:szCs w:val="24"/>
          <w:lang w:val="bg-BG"/>
        </w:rPr>
        <w:t xml:space="preserve"> на гр. Сандански.</w:t>
      </w:r>
    </w:p>
    <w:p w:rsidR="00F97EA2" w:rsidRPr="00F97EA2" w:rsidRDefault="00F97EA2" w:rsidP="00F97EA2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F7DDE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>Вх.№ 8</w:t>
      </w:r>
      <w:r w:rsidRPr="00F97EA2">
        <w:rPr>
          <w:b/>
          <w:sz w:val="24"/>
          <w:szCs w:val="24"/>
        </w:rPr>
        <w:t>6</w:t>
      </w:r>
      <w:r w:rsidRPr="00F97EA2">
        <w:rPr>
          <w:b/>
          <w:sz w:val="24"/>
          <w:szCs w:val="24"/>
          <w:lang w:val="bg-BG"/>
        </w:rPr>
        <w:t>2/</w:t>
      </w:r>
      <w:r w:rsidRPr="00F97EA2">
        <w:rPr>
          <w:b/>
          <w:sz w:val="24"/>
          <w:szCs w:val="24"/>
        </w:rPr>
        <w:t>16</w:t>
      </w:r>
      <w:r w:rsidRPr="00F97EA2">
        <w:rPr>
          <w:b/>
          <w:sz w:val="24"/>
          <w:szCs w:val="24"/>
          <w:lang w:val="bg-BG"/>
        </w:rPr>
        <w:t>.10.2024 г.</w:t>
      </w:r>
      <w:r w:rsidRPr="00F97EA2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продажба п</w:t>
      </w:r>
      <w:r w:rsidRPr="00F97EA2">
        <w:rPr>
          <w:sz w:val="24"/>
          <w:szCs w:val="24"/>
        </w:rPr>
        <w:t xml:space="preserve">оземлен имот с идентификатор </w:t>
      </w:r>
      <w:bookmarkStart w:id="1" w:name="_Hlk179198450"/>
      <w:r w:rsidRPr="00F97EA2">
        <w:rPr>
          <w:sz w:val="24"/>
          <w:szCs w:val="24"/>
        </w:rPr>
        <w:t xml:space="preserve">65334.301.2823 </w:t>
      </w:r>
      <w:bookmarkEnd w:id="1"/>
      <w:r w:rsidRPr="00F97EA2">
        <w:rPr>
          <w:sz w:val="24"/>
          <w:szCs w:val="24"/>
        </w:rPr>
        <w:t xml:space="preserve">по </w:t>
      </w:r>
      <w:proofErr w:type="spellStart"/>
      <w:r w:rsidRPr="00F97EA2">
        <w:rPr>
          <w:sz w:val="24"/>
          <w:szCs w:val="24"/>
        </w:rPr>
        <w:t>КККР</w:t>
      </w:r>
      <w:proofErr w:type="spellEnd"/>
      <w:r w:rsidRPr="00F97EA2">
        <w:rPr>
          <w:sz w:val="24"/>
          <w:szCs w:val="24"/>
        </w:rPr>
        <w:t xml:space="preserve"> на гр. Сандански</w:t>
      </w:r>
      <w:r w:rsidRPr="00F97EA2">
        <w:rPr>
          <w:sz w:val="24"/>
          <w:szCs w:val="24"/>
          <w:lang w:val="bg-BG"/>
        </w:rPr>
        <w:t xml:space="preserve">, с площ 791 кв.м. </w:t>
      </w:r>
    </w:p>
    <w:p w:rsidR="00F97EA2" w:rsidRP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</w:rPr>
        <w:t xml:space="preserve"> </w:t>
      </w:r>
      <w:r w:rsidRPr="00F97EA2">
        <w:rPr>
          <w:b/>
          <w:sz w:val="24"/>
          <w:szCs w:val="24"/>
          <w:lang w:val="bg-BG"/>
        </w:rPr>
        <w:t xml:space="preserve">Вх.№ 853/14.10.2024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895/28.10.2024 г. - </w:t>
      </w:r>
      <w:r w:rsidRPr="00F97EA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</w:t>
      </w:r>
      <w:r w:rsidR="00F97EA2">
        <w:rPr>
          <w:sz w:val="24"/>
          <w:szCs w:val="24"/>
          <w:lang w:val="bg-BG"/>
        </w:rPr>
        <w:t xml:space="preserve"> „</w:t>
      </w:r>
      <w:proofErr w:type="spellStart"/>
      <w:r w:rsidR="00F97EA2">
        <w:rPr>
          <w:sz w:val="24"/>
          <w:szCs w:val="24"/>
          <w:lang w:val="bg-BG"/>
        </w:rPr>
        <w:t>УВЕКС</w:t>
      </w:r>
      <w:proofErr w:type="spellEnd"/>
      <w:r w:rsidR="00F97EA2">
        <w:rPr>
          <w:sz w:val="24"/>
          <w:szCs w:val="24"/>
          <w:lang w:val="bg-BG"/>
        </w:rPr>
        <w:t xml:space="preserve">“ ЕООД, гр. Сандански. </w:t>
      </w:r>
    </w:p>
    <w:p w:rsidR="00F97EA2" w:rsidRP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F97EA2" w:rsidRPr="00F97EA2" w:rsidRDefault="00F97EA2" w:rsidP="00F97EA2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Pr="00F97EA2">
        <w:rPr>
          <w:b/>
          <w:sz w:val="24"/>
          <w:szCs w:val="24"/>
        </w:rPr>
        <w:t>915</w:t>
      </w:r>
      <w:r w:rsidRPr="00F97EA2">
        <w:rPr>
          <w:b/>
          <w:sz w:val="24"/>
          <w:szCs w:val="24"/>
          <w:lang w:val="bg-BG"/>
        </w:rPr>
        <w:t>/</w:t>
      </w:r>
      <w:r w:rsidRPr="00F97EA2">
        <w:rPr>
          <w:b/>
          <w:sz w:val="24"/>
          <w:szCs w:val="24"/>
        </w:rPr>
        <w:t>01</w:t>
      </w:r>
      <w:r w:rsidRPr="00F97EA2">
        <w:rPr>
          <w:b/>
          <w:sz w:val="24"/>
          <w:szCs w:val="24"/>
          <w:lang w:val="bg-BG"/>
        </w:rPr>
        <w:t>.1</w:t>
      </w:r>
      <w:r w:rsidRPr="00F97EA2">
        <w:rPr>
          <w:b/>
          <w:sz w:val="24"/>
          <w:szCs w:val="24"/>
        </w:rPr>
        <w:t>1</w:t>
      </w:r>
      <w:r w:rsidRPr="00F97EA2">
        <w:rPr>
          <w:b/>
          <w:sz w:val="24"/>
          <w:szCs w:val="24"/>
          <w:lang w:val="bg-BG"/>
        </w:rPr>
        <w:t xml:space="preserve">.2024 г. - </w:t>
      </w:r>
      <w:r w:rsidRPr="00F97EA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площадка-мини футболно игрище“ на Спортно училище- град Санданск</w:t>
      </w:r>
      <w:r w:rsidR="00F97EA2">
        <w:rPr>
          <w:sz w:val="24"/>
          <w:szCs w:val="24"/>
          <w:lang w:val="bg-BG"/>
        </w:rPr>
        <w:t>и</w:t>
      </w:r>
      <w:r w:rsidR="00F97EA2">
        <w:rPr>
          <w:sz w:val="24"/>
          <w:szCs w:val="24"/>
        </w:rPr>
        <w:t>.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Pr="00F97EA2">
        <w:rPr>
          <w:b/>
          <w:sz w:val="24"/>
          <w:szCs w:val="24"/>
        </w:rPr>
        <w:t>91</w:t>
      </w:r>
      <w:r w:rsidRPr="00F97EA2">
        <w:rPr>
          <w:b/>
          <w:sz w:val="24"/>
          <w:szCs w:val="24"/>
          <w:lang w:val="bg-BG"/>
        </w:rPr>
        <w:t>4/</w:t>
      </w:r>
      <w:r w:rsidRPr="00F97EA2">
        <w:rPr>
          <w:b/>
          <w:sz w:val="24"/>
          <w:szCs w:val="24"/>
        </w:rPr>
        <w:t>01</w:t>
      </w:r>
      <w:r w:rsidRPr="00F97EA2">
        <w:rPr>
          <w:b/>
          <w:sz w:val="24"/>
          <w:szCs w:val="24"/>
          <w:lang w:val="bg-BG"/>
        </w:rPr>
        <w:t>.1</w:t>
      </w:r>
      <w:r w:rsidRPr="00F97EA2">
        <w:rPr>
          <w:b/>
          <w:sz w:val="24"/>
          <w:szCs w:val="24"/>
        </w:rPr>
        <w:t>1</w:t>
      </w:r>
      <w:r w:rsidRPr="00F97EA2">
        <w:rPr>
          <w:b/>
          <w:sz w:val="24"/>
          <w:szCs w:val="24"/>
          <w:lang w:val="bg-BG"/>
        </w:rPr>
        <w:t xml:space="preserve">.2024 г. - </w:t>
      </w:r>
      <w:r w:rsidRPr="00F97EA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</w:t>
      </w:r>
    </w:p>
    <w:p w:rsidR="008F7DDE" w:rsidRPr="00F97EA2" w:rsidRDefault="008F7DDE" w:rsidP="008F7DDE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Pr="00F97EA2">
        <w:rPr>
          <w:b/>
          <w:sz w:val="24"/>
          <w:szCs w:val="24"/>
        </w:rPr>
        <w:t>91</w:t>
      </w:r>
      <w:r w:rsidRPr="00F97EA2">
        <w:rPr>
          <w:b/>
          <w:sz w:val="24"/>
          <w:szCs w:val="24"/>
          <w:lang w:val="bg-BG"/>
        </w:rPr>
        <w:t>3/</w:t>
      </w:r>
      <w:r w:rsidRPr="00F97EA2">
        <w:rPr>
          <w:b/>
          <w:sz w:val="24"/>
          <w:szCs w:val="24"/>
        </w:rPr>
        <w:t>01</w:t>
      </w:r>
      <w:r w:rsidRPr="00F97EA2">
        <w:rPr>
          <w:b/>
          <w:sz w:val="24"/>
          <w:szCs w:val="24"/>
          <w:lang w:val="bg-BG"/>
        </w:rPr>
        <w:t>.1</w:t>
      </w:r>
      <w:r w:rsidRPr="00F97EA2">
        <w:rPr>
          <w:b/>
          <w:sz w:val="24"/>
          <w:szCs w:val="24"/>
        </w:rPr>
        <w:t>1</w:t>
      </w:r>
      <w:r w:rsidRPr="00F97EA2">
        <w:rPr>
          <w:b/>
          <w:sz w:val="24"/>
          <w:szCs w:val="24"/>
          <w:lang w:val="bg-BG"/>
        </w:rPr>
        <w:t xml:space="preserve">.2024 г. - </w:t>
      </w:r>
      <w:r w:rsidRPr="00F97EA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Основно училище „Братя Миладинови“- с</w:t>
      </w:r>
      <w:r w:rsidR="00F97EA2">
        <w:rPr>
          <w:sz w:val="24"/>
          <w:szCs w:val="24"/>
          <w:lang w:val="bg-BG"/>
        </w:rPr>
        <w:t xml:space="preserve">ело Склаве, община Сандански. </w:t>
      </w:r>
    </w:p>
    <w:p w:rsidR="008F7DDE" w:rsidRPr="00F97EA2" w:rsidRDefault="008F7DDE" w:rsidP="008F7DDE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Pr="00F97EA2">
        <w:rPr>
          <w:b/>
          <w:sz w:val="24"/>
          <w:szCs w:val="24"/>
        </w:rPr>
        <w:t>9</w:t>
      </w:r>
      <w:r w:rsidRPr="00F97EA2">
        <w:rPr>
          <w:b/>
          <w:sz w:val="24"/>
          <w:szCs w:val="24"/>
          <w:lang w:val="bg-BG"/>
        </w:rPr>
        <w:t>12/</w:t>
      </w:r>
      <w:r w:rsidRPr="00F97EA2">
        <w:rPr>
          <w:b/>
          <w:sz w:val="24"/>
          <w:szCs w:val="24"/>
        </w:rPr>
        <w:t>01</w:t>
      </w:r>
      <w:r w:rsidRPr="00F97EA2">
        <w:rPr>
          <w:b/>
          <w:sz w:val="24"/>
          <w:szCs w:val="24"/>
          <w:lang w:val="bg-BG"/>
        </w:rPr>
        <w:t>.1</w:t>
      </w:r>
      <w:r w:rsidRPr="00F97EA2">
        <w:rPr>
          <w:b/>
          <w:sz w:val="24"/>
          <w:szCs w:val="24"/>
        </w:rPr>
        <w:t>1</w:t>
      </w:r>
      <w:r w:rsidRPr="00F97EA2">
        <w:rPr>
          <w:b/>
          <w:sz w:val="24"/>
          <w:szCs w:val="24"/>
          <w:lang w:val="bg-BG"/>
        </w:rPr>
        <w:t xml:space="preserve">.2024 г. - </w:t>
      </w:r>
      <w:r w:rsidRPr="00F97EA2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</w:t>
      </w:r>
      <w:r w:rsidR="00F97EA2">
        <w:rPr>
          <w:sz w:val="24"/>
          <w:szCs w:val="24"/>
          <w:lang w:val="bg-BG"/>
        </w:rPr>
        <w:t xml:space="preserve">нт Охридски“, град Сандански. </w:t>
      </w:r>
    </w:p>
    <w:p w:rsidR="008F7DDE" w:rsidRPr="00F97EA2" w:rsidRDefault="008F7DDE" w:rsidP="008F7DDE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Pr="00F97EA2">
        <w:rPr>
          <w:b/>
          <w:sz w:val="24"/>
          <w:szCs w:val="24"/>
        </w:rPr>
        <w:t>9</w:t>
      </w:r>
      <w:r w:rsidRPr="00F97EA2">
        <w:rPr>
          <w:b/>
          <w:sz w:val="24"/>
          <w:szCs w:val="24"/>
          <w:lang w:val="bg-BG"/>
        </w:rPr>
        <w:t>10/</w:t>
      </w:r>
      <w:r w:rsidRPr="00F97EA2">
        <w:rPr>
          <w:b/>
          <w:sz w:val="24"/>
          <w:szCs w:val="24"/>
        </w:rPr>
        <w:t>01</w:t>
      </w:r>
      <w:r w:rsidRPr="00F97EA2">
        <w:rPr>
          <w:b/>
          <w:sz w:val="24"/>
          <w:szCs w:val="24"/>
          <w:lang w:val="bg-BG"/>
        </w:rPr>
        <w:t>.1</w:t>
      </w:r>
      <w:r w:rsidRPr="00F97EA2">
        <w:rPr>
          <w:b/>
          <w:sz w:val="24"/>
          <w:szCs w:val="24"/>
        </w:rPr>
        <w:t>1</w:t>
      </w:r>
      <w:r w:rsidRPr="00F97EA2">
        <w:rPr>
          <w:b/>
          <w:sz w:val="24"/>
          <w:szCs w:val="24"/>
          <w:lang w:val="bg-BG"/>
        </w:rPr>
        <w:t xml:space="preserve">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изграждане на инфраструктурни дейности по </w:t>
      </w:r>
      <w:r w:rsidRPr="00F97EA2">
        <w:rPr>
          <w:sz w:val="24"/>
          <w:szCs w:val="24"/>
          <w:lang w:val="bg-BG"/>
        </w:rPr>
        <w:lastRenderedPageBreak/>
        <w:t>пристрояване на сградата на Първо основно училище „Свети Климе</w:t>
      </w:r>
      <w:r w:rsidR="00F97EA2">
        <w:rPr>
          <w:sz w:val="24"/>
          <w:szCs w:val="24"/>
          <w:lang w:val="bg-BG"/>
        </w:rPr>
        <w:t xml:space="preserve">нт Охридски“, град Сандански. </w:t>
      </w:r>
    </w:p>
    <w:p w:rsidR="00F97EA2" w:rsidRPr="00F97EA2" w:rsidRDefault="00F97EA2" w:rsidP="00F97EA2">
      <w:pPr>
        <w:pStyle w:val="a7"/>
        <w:rPr>
          <w:b/>
          <w:sz w:val="24"/>
          <w:szCs w:val="24"/>
          <w:lang w:val="bg-BG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Pr="00F97EA2">
        <w:rPr>
          <w:b/>
          <w:sz w:val="24"/>
          <w:szCs w:val="24"/>
        </w:rPr>
        <w:t>9</w:t>
      </w:r>
      <w:r w:rsidRPr="00F97EA2">
        <w:rPr>
          <w:b/>
          <w:sz w:val="24"/>
          <w:szCs w:val="24"/>
          <w:lang w:val="bg-BG"/>
        </w:rPr>
        <w:t>08/</w:t>
      </w:r>
      <w:r w:rsidRPr="00F97EA2">
        <w:rPr>
          <w:b/>
          <w:sz w:val="24"/>
          <w:szCs w:val="24"/>
        </w:rPr>
        <w:t>01</w:t>
      </w:r>
      <w:r w:rsidRPr="00F97EA2">
        <w:rPr>
          <w:b/>
          <w:sz w:val="24"/>
          <w:szCs w:val="24"/>
          <w:lang w:val="bg-BG"/>
        </w:rPr>
        <w:t>.1</w:t>
      </w:r>
      <w:r w:rsidRPr="00F97EA2">
        <w:rPr>
          <w:b/>
          <w:sz w:val="24"/>
          <w:szCs w:val="24"/>
        </w:rPr>
        <w:t>1</w:t>
      </w:r>
      <w:r w:rsidRPr="00F97EA2">
        <w:rPr>
          <w:b/>
          <w:sz w:val="24"/>
          <w:szCs w:val="24"/>
          <w:lang w:val="bg-BG"/>
        </w:rPr>
        <w:t xml:space="preserve">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 Смирненски“, град Сандански. </w:t>
      </w:r>
    </w:p>
    <w:p w:rsidR="008F7DDE" w:rsidRPr="00F97EA2" w:rsidRDefault="008F7DDE" w:rsidP="008F7DDE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</w:rPr>
      </w:pPr>
      <w:r w:rsidRPr="00F97EA2">
        <w:rPr>
          <w:b/>
          <w:sz w:val="24"/>
          <w:szCs w:val="24"/>
          <w:lang w:val="bg-BG"/>
        </w:rPr>
        <w:t xml:space="preserve">Вх.№ </w:t>
      </w:r>
      <w:r w:rsidRPr="00F97EA2">
        <w:rPr>
          <w:b/>
          <w:sz w:val="24"/>
          <w:szCs w:val="24"/>
        </w:rPr>
        <w:t>9</w:t>
      </w:r>
      <w:r w:rsidRPr="00F97EA2">
        <w:rPr>
          <w:b/>
          <w:sz w:val="24"/>
          <w:szCs w:val="24"/>
          <w:lang w:val="bg-BG"/>
        </w:rPr>
        <w:t>07/</w:t>
      </w:r>
      <w:r w:rsidRPr="00F97EA2">
        <w:rPr>
          <w:b/>
          <w:sz w:val="24"/>
          <w:szCs w:val="24"/>
        </w:rPr>
        <w:t>01</w:t>
      </w:r>
      <w:r w:rsidRPr="00F97EA2">
        <w:rPr>
          <w:b/>
          <w:sz w:val="24"/>
          <w:szCs w:val="24"/>
          <w:lang w:val="bg-BG"/>
        </w:rPr>
        <w:t>.1</w:t>
      </w:r>
      <w:r w:rsidRPr="00F97EA2">
        <w:rPr>
          <w:b/>
          <w:sz w:val="24"/>
          <w:szCs w:val="24"/>
        </w:rPr>
        <w:t>1</w:t>
      </w:r>
      <w:r w:rsidRPr="00F97EA2">
        <w:rPr>
          <w:b/>
          <w:sz w:val="24"/>
          <w:szCs w:val="24"/>
          <w:lang w:val="bg-BG"/>
        </w:rPr>
        <w:t xml:space="preserve">.2024 г. - </w:t>
      </w:r>
      <w:r w:rsidRPr="00F97EA2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„Яне </w:t>
      </w:r>
      <w:r w:rsidR="00F97EA2">
        <w:rPr>
          <w:sz w:val="24"/>
          <w:szCs w:val="24"/>
          <w:lang w:val="bg-BG"/>
        </w:rPr>
        <w:t xml:space="preserve">Сандански“- град </w:t>
      </w:r>
      <w:proofErr w:type="spellStart"/>
      <w:r w:rsidR="00F97EA2">
        <w:rPr>
          <w:sz w:val="24"/>
          <w:szCs w:val="24"/>
          <w:lang w:val="bg-BG"/>
        </w:rPr>
        <w:t>Санданснки</w:t>
      </w:r>
      <w:proofErr w:type="spellEnd"/>
      <w:r w:rsidR="00F97EA2">
        <w:rPr>
          <w:sz w:val="24"/>
          <w:szCs w:val="24"/>
          <w:lang w:val="bg-BG"/>
        </w:rPr>
        <w:t>.</w:t>
      </w:r>
    </w:p>
    <w:p w:rsidR="00F97EA2" w:rsidRP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F97EA2" w:rsidRPr="00F97EA2" w:rsidRDefault="00F97EA2" w:rsidP="00F97EA2">
      <w:pPr>
        <w:pStyle w:val="a7"/>
        <w:ind w:left="786"/>
        <w:jc w:val="both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собственост в полза на община </w:t>
      </w:r>
      <w:r w:rsidR="00F97EA2">
        <w:rPr>
          <w:rFonts w:ascii="Times New Roman" w:hAnsi="Times New Roman" w:cs="Times New Roman"/>
          <w:color w:val="000000" w:themeColor="text1"/>
          <w:sz w:val="24"/>
          <w:szCs w:val="24"/>
        </w:rPr>
        <w:t>Сандански.</w:t>
      </w:r>
    </w:p>
    <w:p w:rsidR="008F7DDE" w:rsidRPr="00F97EA2" w:rsidRDefault="008F7DDE" w:rsidP="008F7DDE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8F7DDE" w:rsidRPr="00F97EA2" w:rsidRDefault="008F7DDE" w:rsidP="008F7DDE">
      <w:pPr>
        <w:pStyle w:val="a7"/>
        <w:rPr>
          <w:b/>
          <w:color w:val="000000" w:themeColor="text1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България. </w:t>
      </w:r>
    </w:p>
    <w:p w:rsidR="00F97EA2" w:rsidRDefault="00F97EA2" w:rsidP="00F97EA2">
      <w:pPr>
        <w:pStyle w:val="a7"/>
        <w:rPr>
          <w:b/>
          <w:color w:val="000000" w:themeColor="text1"/>
          <w:sz w:val="24"/>
          <w:szCs w:val="24"/>
        </w:rPr>
      </w:pPr>
    </w:p>
    <w:p w:rsidR="00F97EA2" w:rsidRPr="00F97EA2" w:rsidRDefault="00F97EA2" w:rsidP="00F97E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 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F97EA2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IX кв.13 – частна общинска собственост. 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F97EA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F97EA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Вх.№ 855/15.10.2024 г. – </w:t>
      </w:r>
      <w:r w:rsidRPr="00F97EA2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Поленица. </w:t>
      </w:r>
    </w:p>
    <w:p w:rsidR="008F7DDE" w:rsidRPr="00F97EA2" w:rsidRDefault="008F7DDE" w:rsidP="008F7DDE">
      <w:pPr>
        <w:pStyle w:val="a7"/>
        <w:rPr>
          <w:b/>
          <w:color w:val="FF0000"/>
          <w:sz w:val="24"/>
          <w:szCs w:val="24"/>
        </w:rPr>
      </w:pPr>
    </w:p>
    <w:p w:rsidR="008F7DDE" w:rsidRPr="00F97EA2" w:rsidRDefault="008F7DDE" w:rsidP="008F7DD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F97EA2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F97EA2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F97EA2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F97EA2" w:rsidRDefault="00F97EA2" w:rsidP="00F97EA2">
      <w:pPr>
        <w:pStyle w:val="a7"/>
        <w:rPr>
          <w:b/>
          <w:color w:val="FF0000"/>
          <w:sz w:val="24"/>
          <w:szCs w:val="24"/>
        </w:rPr>
      </w:pPr>
    </w:p>
    <w:p w:rsidR="00F97EA2" w:rsidRPr="00F97EA2" w:rsidRDefault="00F97EA2" w:rsidP="00F97E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97EA2" w:rsidRPr="00F97EA2" w:rsidRDefault="00F97EA2" w:rsidP="00F97EA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F9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F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EA2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F97EA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9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F9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F9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F9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F9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F97EA2" w:rsidRPr="00F97EA2" w:rsidRDefault="00F97EA2" w:rsidP="00F97EA2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97EA2" w:rsidRPr="00F97EA2" w:rsidRDefault="00F97EA2" w:rsidP="00F97EA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F97EA2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</w:t>
      </w:r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 отчет за дейностите на Звено„Общински инспекторат“ за отчетен период от м. юли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 xml:space="preserve">. до м. септември </w:t>
      </w:r>
      <w:proofErr w:type="spellStart"/>
      <w:r w:rsidRPr="00F97EA2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F97E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EA2" w:rsidRDefault="00F97EA2" w:rsidP="00F97EA2">
      <w:pPr>
        <w:pStyle w:val="a7"/>
        <w:rPr>
          <w:color w:val="FF0000"/>
          <w:sz w:val="24"/>
          <w:szCs w:val="24"/>
        </w:rPr>
      </w:pPr>
    </w:p>
    <w:p w:rsidR="008F7DDE" w:rsidRPr="00F97EA2" w:rsidRDefault="00F97EA2" w:rsidP="00F97E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7E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F97EA2" w:rsidRPr="006C4644" w:rsidRDefault="00F97EA2" w:rsidP="00F97EA2">
      <w:pPr>
        <w:pStyle w:val="a7"/>
        <w:numPr>
          <w:ilvl w:val="0"/>
          <w:numId w:val="1"/>
        </w:numPr>
        <w:jc w:val="both"/>
        <w:rPr>
          <w:b/>
          <w:color w:val="FF0000"/>
          <w:sz w:val="24"/>
          <w:szCs w:val="24"/>
          <w:lang w:val="bg-BG"/>
        </w:rPr>
      </w:pPr>
      <w:r w:rsidRPr="009B46B7">
        <w:rPr>
          <w:b/>
          <w:sz w:val="24"/>
          <w:szCs w:val="24"/>
          <w:lang w:val="bg-BG"/>
        </w:rPr>
        <w:t xml:space="preserve">Вх.№ 871/18.10.2024 г. - </w:t>
      </w:r>
      <w:r w:rsidRPr="009B46B7">
        <w:rPr>
          <w:sz w:val="24"/>
          <w:szCs w:val="24"/>
          <w:lang w:val="bg-BG"/>
        </w:rPr>
        <w:t>Писмо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одитен</w:t>
      </w:r>
      <w:proofErr w:type="spellEnd"/>
      <w:r>
        <w:rPr>
          <w:sz w:val="24"/>
          <w:szCs w:val="24"/>
          <w:lang w:val="bg-BG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</w:t>
      </w:r>
      <w:r>
        <w:rPr>
          <w:sz w:val="24"/>
          <w:szCs w:val="24"/>
        </w:rPr>
        <w:t>.</w:t>
      </w:r>
    </w:p>
    <w:p w:rsidR="00F97EA2" w:rsidRPr="006C4644" w:rsidRDefault="00F97EA2" w:rsidP="00F97EA2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F97EA2" w:rsidRPr="00944653" w:rsidRDefault="00F97EA2" w:rsidP="00F97EA2">
      <w:pPr>
        <w:pStyle w:val="a7"/>
        <w:numPr>
          <w:ilvl w:val="0"/>
          <w:numId w:val="1"/>
        </w:numPr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</w:t>
      </w:r>
      <w:r w:rsidRPr="006C4644">
        <w:rPr>
          <w:b/>
          <w:sz w:val="24"/>
          <w:szCs w:val="24"/>
          <w:lang w:val="bg-BG"/>
        </w:rPr>
        <w:t xml:space="preserve">.№ 885/23.10.2024 г. </w:t>
      </w:r>
      <w:r w:rsidRPr="006C4644">
        <w:rPr>
          <w:sz w:val="24"/>
          <w:szCs w:val="24"/>
          <w:lang w:val="bg-BG"/>
        </w:rPr>
        <w:t>– Жалба от Олег Димитров Йосифов, относно</w:t>
      </w:r>
      <w:r>
        <w:rPr>
          <w:sz w:val="24"/>
          <w:szCs w:val="24"/>
          <w:lang w:val="bg-BG"/>
        </w:rPr>
        <w:t xml:space="preserve"> асфалтиране на улиците в с. Джигурово. </w:t>
      </w:r>
    </w:p>
    <w:p w:rsidR="00F97EA2" w:rsidRPr="00944653" w:rsidRDefault="00F97EA2" w:rsidP="00F97EA2">
      <w:pPr>
        <w:pStyle w:val="a7"/>
        <w:rPr>
          <w:b/>
          <w:color w:val="FF0000"/>
          <w:sz w:val="24"/>
          <w:szCs w:val="24"/>
          <w:lang w:val="bg-BG"/>
        </w:rPr>
      </w:pPr>
    </w:p>
    <w:p w:rsidR="00F97EA2" w:rsidRPr="00F97EA2" w:rsidRDefault="00F97EA2" w:rsidP="00F97EA2">
      <w:pPr>
        <w:pStyle w:val="a7"/>
        <w:numPr>
          <w:ilvl w:val="0"/>
          <w:numId w:val="1"/>
        </w:numPr>
        <w:jc w:val="both"/>
        <w:rPr>
          <w:b/>
          <w:color w:val="FF0000"/>
          <w:sz w:val="24"/>
          <w:szCs w:val="24"/>
          <w:lang w:val="bg-BG"/>
        </w:rPr>
      </w:pPr>
      <w:r w:rsidRPr="00944653">
        <w:rPr>
          <w:b/>
          <w:color w:val="000000" w:themeColor="text1"/>
          <w:sz w:val="24"/>
          <w:szCs w:val="24"/>
          <w:lang w:val="bg-BG"/>
        </w:rPr>
        <w:t xml:space="preserve">Вх.№ 890/25.10.2024 г. – </w:t>
      </w:r>
      <w:r w:rsidRPr="00944653">
        <w:rPr>
          <w:color w:val="000000" w:themeColor="text1"/>
          <w:sz w:val="24"/>
          <w:szCs w:val="24"/>
          <w:lang w:val="bg-BG"/>
        </w:rPr>
        <w:t xml:space="preserve">Писмо Администрация на Министерски съвет, относно сигнал от г-н Петър Николов, във връзка с възразяване срещу Решение № 148/25.04.2024 г. </w:t>
      </w:r>
    </w:p>
    <w:p w:rsidR="00F97EA2" w:rsidRPr="00F97EA2" w:rsidRDefault="00F97EA2" w:rsidP="00F97EA2">
      <w:pPr>
        <w:pStyle w:val="a7"/>
        <w:rPr>
          <w:b/>
          <w:color w:val="FF0000"/>
          <w:sz w:val="24"/>
          <w:szCs w:val="24"/>
          <w:lang w:val="bg-BG"/>
        </w:rPr>
      </w:pPr>
    </w:p>
    <w:p w:rsidR="00665666" w:rsidRPr="00F97EA2" w:rsidRDefault="00F97EA2" w:rsidP="00F97EA2">
      <w:pPr>
        <w:pStyle w:val="a7"/>
        <w:numPr>
          <w:ilvl w:val="0"/>
          <w:numId w:val="1"/>
        </w:numPr>
        <w:jc w:val="both"/>
        <w:rPr>
          <w:b/>
          <w:color w:val="FF0000"/>
          <w:sz w:val="24"/>
          <w:szCs w:val="24"/>
          <w:lang w:val="bg-BG"/>
        </w:rPr>
      </w:pPr>
      <w:bookmarkStart w:id="2" w:name="_GoBack"/>
      <w:r w:rsidRPr="00F97EA2">
        <w:rPr>
          <w:b/>
          <w:color w:val="000000" w:themeColor="text1"/>
          <w:sz w:val="24"/>
          <w:szCs w:val="24"/>
          <w:lang w:val="bg-BG"/>
        </w:rPr>
        <w:t xml:space="preserve">Вх.№ 891/25.10.2024 г. – </w:t>
      </w:r>
      <w:r w:rsidRPr="00F97EA2">
        <w:rPr>
          <w:color w:val="000000" w:themeColor="text1"/>
          <w:sz w:val="24"/>
          <w:szCs w:val="24"/>
          <w:lang w:val="bg-BG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F97EA2">
        <w:rPr>
          <w:color w:val="000000" w:themeColor="text1"/>
          <w:sz w:val="24"/>
          <w:szCs w:val="24"/>
          <w:lang w:val="bg-BG"/>
        </w:rPr>
        <w:t>ПУП-ПП</w:t>
      </w:r>
      <w:proofErr w:type="spellEnd"/>
      <w:r w:rsidRPr="00F97EA2">
        <w:rPr>
          <w:color w:val="000000" w:themeColor="text1"/>
          <w:sz w:val="24"/>
          <w:szCs w:val="24"/>
          <w:lang w:val="bg-BG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F97EA2">
        <w:rPr>
          <w:color w:val="000000" w:themeColor="text1"/>
          <w:sz w:val="24"/>
          <w:szCs w:val="24"/>
          <w:lang w:val="bg-BG"/>
        </w:rPr>
        <w:t>Медите</w:t>
      </w:r>
      <w:proofErr w:type="spellEnd"/>
      <w:r w:rsidRPr="00F97EA2">
        <w:rPr>
          <w:color w:val="000000" w:themeColor="text1"/>
          <w:sz w:val="24"/>
          <w:szCs w:val="24"/>
          <w:lang w:val="bg-BG"/>
        </w:rPr>
        <w:t xml:space="preserve">“ в ПИ с идентификатор 57176.1.28, м. „Бански път“ по </w:t>
      </w:r>
      <w:proofErr w:type="spellStart"/>
      <w:r w:rsidRPr="00F97EA2">
        <w:rPr>
          <w:color w:val="000000" w:themeColor="text1"/>
          <w:sz w:val="24"/>
          <w:szCs w:val="24"/>
          <w:lang w:val="bg-BG"/>
        </w:rPr>
        <w:t>КККР</w:t>
      </w:r>
      <w:proofErr w:type="spellEnd"/>
      <w:r w:rsidRPr="00F97EA2">
        <w:rPr>
          <w:color w:val="000000" w:themeColor="text1"/>
          <w:sz w:val="24"/>
          <w:szCs w:val="24"/>
          <w:lang w:val="bg-BG"/>
        </w:rPr>
        <w:t xml:space="preserve"> на с. Поленица, общ. Сандански.</w:t>
      </w:r>
    </w:p>
    <w:bookmarkEnd w:id="2"/>
    <w:p w:rsidR="00665666" w:rsidRPr="00F97EA2" w:rsidRDefault="00665666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654A6" w:rsidRPr="00F97EA2" w:rsidRDefault="00C654A6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sectPr w:rsidR="00C654A6" w:rsidRPr="00F97E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AC" w:rsidRDefault="00D73DAC" w:rsidP="002123DA">
      <w:pPr>
        <w:spacing w:after="0" w:line="240" w:lineRule="auto"/>
      </w:pPr>
      <w:r>
        <w:separator/>
      </w:r>
    </w:p>
  </w:endnote>
  <w:end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AC" w:rsidRDefault="00D73DAC" w:rsidP="002123DA">
      <w:pPr>
        <w:spacing w:after="0" w:line="240" w:lineRule="auto"/>
      </w:pPr>
      <w:r>
        <w:separator/>
      </w:r>
    </w:p>
  </w:footnote>
  <w:foot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EA2">
          <w:rPr>
            <w:noProof/>
          </w:rPr>
          <w:t>5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C49F0"/>
    <w:multiLevelType w:val="hybridMultilevel"/>
    <w:tmpl w:val="B2CE0D40"/>
    <w:lvl w:ilvl="0" w:tplc="B232BE1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33B7D"/>
    <w:multiLevelType w:val="hybridMultilevel"/>
    <w:tmpl w:val="DAA6CC04"/>
    <w:lvl w:ilvl="0" w:tplc="0409000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67898"/>
    <w:rsid w:val="001D6EA0"/>
    <w:rsid w:val="001E7168"/>
    <w:rsid w:val="002123DA"/>
    <w:rsid w:val="002F153A"/>
    <w:rsid w:val="003651B8"/>
    <w:rsid w:val="003A67F0"/>
    <w:rsid w:val="00472900"/>
    <w:rsid w:val="004F69C9"/>
    <w:rsid w:val="0051208C"/>
    <w:rsid w:val="005E28D4"/>
    <w:rsid w:val="005E614E"/>
    <w:rsid w:val="00665666"/>
    <w:rsid w:val="007B749C"/>
    <w:rsid w:val="00821523"/>
    <w:rsid w:val="008F7DDE"/>
    <w:rsid w:val="009F7E73"/>
    <w:rsid w:val="00A21CD1"/>
    <w:rsid w:val="00BC2EEF"/>
    <w:rsid w:val="00BF02D7"/>
    <w:rsid w:val="00C654A6"/>
    <w:rsid w:val="00C803C1"/>
    <w:rsid w:val="00D47AD7"/>
    <w:rsid w:val="00D73DAC"/>
    <w:rsid w:val="00DA2E10"/>
    <w:rsid w:val="00DF15E1"/>
    <w:rsid w:val="00E3288F"/>
    <w:rsid w:val="00E5606E"/>
    <w:rsid w:val="00F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42CB-58FB-4B30-88FF-31DF136A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27</cp:revision>
  <cp:lastPrinted>2024-06-19T07:27:00Z</cp:lastPrinted>
  <dcterms:created xsi:type="dcterms:W3CDTF">2024-06-19T06:57:00Z</dcterms:created>
  <dcterms:modified xsi:type="dcterms:W3CDTF">2024-11-04T07:16:00Z</dcterms:modified>
</cp:coreProperties>
</file>