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BA42C4">
        <w:rPr>
          <w:rFonts w:ascii="Times New Roman" w:hAnsi="Times New Roman" w:cs="Times New Roman"/>
          <w:sz w:val="36"/>
          <w:szCs w:val="36"/>
        </w:rPr>
        <w:t>Контрол изпълнението решенията на общински съвет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35D5D">
        <w:rPr>
          <w:rFonts w:ascii="Times New Roman" w:hAnsi="Times New Roman" w:cs="Times New Roman"/>
          <w:sz w:val="24"/>
          <w:szCs w:val="24"/>
        </w:rPr>
        <w:t>19.09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8E6BFF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835D5D">
        <w:rPr>
          <w:rFonts w:ascii="Times New Roman" w:hAnsi="Times New Roman" w:cs="Times New Roman"/>
          <w:sz w:val="24"/>
          <w:szCs w:val="24"/>
        </w:rPr>
        <w:t>е: №15</w:t>
      </w:r>
      <w:bookmarkStart w:id="0" w:name="_GoBack"/>
      <w:bookmarkEnd w:id="0"/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B82880" w:rsidRDefault="00B82880" w:rsidP="00472900">
      <w:pPr>
        <w:rPr>
          <w:rFonts w:ascii="Times New Roman" w:hAnsi="Times New Roman" w:cs="Times New Roman"/>
          <w:sz w:val="24"/>
          <w:szCs w:val="24"/>
        </w:rPr>
      </w:pP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623D6">
        <w:rPr>
          <w:b/>
          <w:sz w:val="24"/>
          <w:szCs w:val="24"/>
          <w:lang w:val="bg-BG"/>
        </w:rPr>
        <w:t>Вх.№ 805/16.09.2024 г.</w:t>
      </w:r>
      <w:r>
        <w:rPr>
          <w:sz w:val="24"/>
          <w:szCs w:val="24"/>
          <w:lang w:val="bg-BG"/>
        </w:rPr>
        <w:t xml:space="preserve"> - </w:t>
      </w:r>
      <w:r w:rsidRPr="002863A6">
        <w:rPr>
          <w:color w:val="000000" w:themeColor="text1"/>
          <w:sz w:val="24"/>
          <w:szCs w:val="24"/>
          <w:lang w:val="bg-BG"/>
        </w:rPr>
        <w:t>Предложение от Георги Батев – Председател на Общински съвет – Сандански, относно</w:t>
      </w:r>
      <w:r>
        <w:rPr>
          <w:color w:val="000000" w:themeColor="text1"/>
          <w:sz w:val="24"/>
          <w:szCs w:val="24"/>
          <w:lang w:val="bg-BG"/>
        </w:rPr>
        <w:t xml:space="preserve"> отчет за дейността на Общински съвет за периода от месец февруари 2024 г. до месец юли 2024 г. </w:t>
      </w:r>
    </w:p>
    <w:p w:rsidR="007C15DD" w:rsidRPr="00DC7393" w:rsidRDefault="007C15DD" w:rsidP="007C15DD">
      <w:pPr>
        <w:pStyle w:val="a7"/>
        <w:ind w:left="786"/>
        <w:jc w:val="both"/>
        <w:rPr>
          <w:sz w:val="24"/>
          <w:szCs w:val="24"/>
          <w:lang w:val="bg-BG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CE0190">
        <w:rPr>
          <w:b/>
          <w:sz w:val="24"/>
          <w:szCs w:val="24"/>
          <w:lang w:val="bg-BG"/>
        </w:rPr>
        <w:t>Вх.№</w:t>
      </w:r>
      <w:r>
        <w:rPr>
          <w:b/>
          <w:sz w:val="24"/>
          <w:szCs w:val="24"/>
          <w:lang w:val="bg-BG"/>
        </w:rPr>
        <w:t xml:space="preserve"> 756/29.08</w:t>
      </w:r>
      <w:r w:rsidRPr="00CE0190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</w:t>
      </w:r>
      <w:r w:rsidRPr="00CE0190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 xml:space="preserve">. </w:t>
      </w:r>
      <w:r w:rsidRPr="00CE019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Писмо от Атанас Стоянов, кмет на община Сандански, относно приемане на отчет за касово изпълнение на бюджета, сметки за средства от ЕС, капиталовите разходи и отчет за състоянието на общинския дълг на община Сандански към 31.12.2023г. </w:t>
      </w:r>
    </w:p>
    <w:p w:rsidR="007C15DD" w:rsidRPr="007C15DD" w:rsidRDefault="007C15DD" w:rsidP="007C15DD">
      <w:pPr>
        <w:spacing w:after="0"/>
        <w:jc w:val="both"/>
        <w:rPr>
          <w:sz w:val="24"/>
          <w:szCs w:val="24"/>
        </w:rPr>
      </w:pPr>
    </w:p>
    <w:p w:rsidR="007C15DD" w:rsidRPr="0002106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CE0190">
        <w:rPr>
          <w:b/>
          <w:sz w:val="24"/>
          <w:szCs w:val="24"/>
          <w:lang w:val="bg-BG"/>
        </w:rPr>
        <w:t>Вх.№</w:t>
      </w:r>
      <w:r>
        <w:rPr>
          <w:b/>
          <w:sz w:val="24"/>
          <w:szCs w:val="24"/>
          <w:lang w:val="bg-BG"/>
        </w:rPr>
        <w:t xml:space="preserve"> 712/30.07</w:t>
      </w:r>
      <w:r w:rsidRPr="00CE0190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</w:t>
      </w:r>
      <w:r w:rsidRPr="00CE0190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CE019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Предложение от група общински съветници, относно  Проект на Наредба за изменение и допълнение на Наредбата за организацията, безопасността на движението и дисциплината на водачите на превозни средства на територията на община Сандански.  </w:t>
      </w:r>
    </w:p>
    <w:p w:rsidR="007C15DD" w:rsidRPr="0002106D" w:rsidRDefault="007C15DD" w:rsidP="007C15DD">
      <w:pPr>
        <w:pStyle w:val="a7"/>
        <w:rPr>
          <w:b/>
          <w:sz w:val="24"/>
          <w:szCs w:val="24"/>
          <w:lang w:val="bg-BG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15DD">
        <w:rPr>
          <w:b/>
          <w:sz w:val="24"/>
          <w:szCs w:val="24"/>
          <w:lang w:val="bg-BG"/>
        </w:rPr>
        <w:t xml:space="preserve">Вх.№ 792/13.09.2024 г. - </w:t>
      </w:r>
      <w:r w:rsidRPr="007C15DD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предоставяне на товарен автомобил, собственост на община Сандански за ползване от „УВЕКС“ ЕООД, гр. Сандански.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F0B3E">
        <w:rPr>
          <w:b/>
          <w:color w:val="000000" w:themeColor="text1"/>
          <w:sz w:val="24"/>
          <w:szCs w:val="24"/>
          <w:lang w:val="bg-BG"/>
        </w:rPr>
        <w:t xml:space="preserve">Вх.№ 794/13.09.2024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безвъзмездно предоставяне за управление на недвижими имоти публична общинска собственост на Детска градина „Здравец“ – гр. Сандански. </w:t>
      </w:r>
    </w:p>
    <w:p w:rsidR="007C15DD" w:rsidRPr="004D1F3B" w:rsidRDefault="007C15DD" w:rsidP="007C15DD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15DD">
        <w:rPr>
          <w:b/>
          <w:color w:val="000000" w:themeColor="text1"/>
          <w:sz w:val="24"/>
          <w:szCs w:val="24"/>
          <w:lang w:val="bg-BG"/>
        </w:rPr>
        <w:t xml:space="preserve">Вх.№ 798/13.09.2024 г. - </w:t>
      </w:r>
      <w:r w:rsidRPr="007C15DD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</w:t>
      </w:r>
      <w:proofErr w:type="spellStart"/>
      <w:r w:rsidRPr="007C15DD">
        <w:rPr>
          <w:sz w:val="24"/>
          <w:szCs w:val="24"/>
        </w:rPr>
        <w:t>Процедура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поемане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краткосрочен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общински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дълг</w:t>
      </w:r>
      <w:proofErr w:type="spellEnd"/>
      <w:r w:rsidRPr="007C15DD">
        <w:rPr>
          <w:sz w:val="24"/>
          <w:szCs w:val="24"/>
        </w:rPr>
        <w:t xml:space="preserve">, </w:t>
      </w:r>
      <w:proofErr w:type="spellStart"/>
      <w:r w:rsidRPr="007C15DD">
        <w:rPr>
          <w:sz w:val="24"/>
          <w:szCs w:val="24"/>
        </w:rPr>
        <w:t>съгласно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чл</w:t>
      </w:r>
      <w:proofErr w:type="spellEnd"/>
      <w:r w:rsidRPr="007C15DD">
        <w:rPr>
          <w:sz w:val="24"/>
          <w:szCs w:val="24"/>
        </w:rPr>
        <w:t xml:space="preserve">. </w:t>
      </w:r>
      <w:proofErr w:type="gramStart"/>
      <w:r w:rsidRPr="007C15DD">
        <w:rPr>
          <w:sz w:val="24"/>
          <w:szCs w:val="24"/>
        </w:rPr>
        <w:t>13 и</w:t>
      </w:r>
      <w:proofErr w:type="gram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чл</w:t>
      </w:r>
      <w:proofErr w:type="spellEnd"/>
      <w:r w:rsidRPr="007C15DD">
        <w:rPr>
          <w:sz w:val="24"/>
          <w:szCs w:val="24"/>
        </w:rPr>
        <w:t xml:space="preserve">. 16 </w:t>
      </w:r>
      <w:proofErr w:type="spellStart"/>
      <w:r w:rsidRPr="007C15DD">
        <w:rPr>
          <w:sz w:val="24"/>
          <w:szCs w:val="24"/>
        </w:rPr>
        <w:t>от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Закона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общинския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дълг</w:t>
      </w:r>
      <w:proofErr w:type="spellEnd"/>
      <w:r w:rsidRPr="007C15DD">
        <w:rPr>
          <w:sz w:val="24"/>
          <w:szCs w:val="24"/>
        </w:rPr>
        <w:t xml:space="preserve">, </w:t>
      </w:r>
      <w:proofErr w:type="spellStart"/>
      <w:r w:rsidRPr="007C15DD">
        <w:rPr>
          <w:sz w:val="24"/>
          <w:szCs w:val="24"/>
        </w:rPr>
        <w:t>във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връзка</w:t>
      </w:r>
      <w:proofErr w:type="spellEnd"/>
      <w:r w:rsidRPr="007C15DD">
        <w:rPr>
          <w:sz w:val="24"/>
          <w:szCs w:val="24"/>
        </w:rPr>
        <w:t xml:space="preserve"> с </w:t>
      </w:r>
      <w:proofErr w:type="spellStart"/>
      <w:r w:rsidRPr="007C15DD">
        <w:rPr>
          <w:sz w:val="24"/>
          <w:szCs w:val="24"/>
        </w:rPr>
        <w:lastRenderedPageBreak/>
        <w:t>кандидатстване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от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страна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община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Сандански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мостово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финансиране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от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Фонд</w:t>
      </w:r>
      <w:proofErr w:type="spellEnd"/>
      <w:r w:rsidRPr="007C15DD">
        <w:rPr>
          <w:sz w:val="24"/>
          <w:szCs w:val="24"/>
        </w:rPr>
        <w:t xml:space="preserve"> „ФЛАГ” ЕАД </w:t>
      </w:r>
      <w:proofErr w:type="spellStart"/>
      <w:r w:rsidRPr="007C15DD">
        <w:rPr>
          <w:sz w:val="24"/>
          <w:szCs w:val="24"/>
        </w:rPr>
        <w:t>за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извършване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плащане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по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проекти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одобрени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финансиране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от</w:t>
      </w:r>
      <w:proofErr w:type="spellEnd"/>
      <w:r w:rsidRPr="007C15DD">
        <w:rPr>
          <w:sz w:val="24"/>
          <w:szCs w:val="24"/>
        </w:rPr>
        <w:t xml:space="preserve"> „</w:t>
      </w:r>
      <w:proofErr w:type="spellStart"/>
      <w:r w:rsidRPr="007C15DD">
        <w:rPr>
          <w:sz w:val="24"/>
          <w:szCs w:val="24"/>
        </w:rPr>
        <w:t>Държавен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фонд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земеделие</w:t>
      </w:r>
      <w:proofErr w:type="spellEnd"/>
      <w:r w:rsidRPr="007C15DD">
        <w:rPr>
          <w:sz w:val="24"/>
          <w:szCs w:val="24"/>
        </w:rPr>
        <w:t xml:space="preserve">“ и </w:t>
      </w:r>
      <w:proofErr w:type="spellStart"/>
      <w:r w:rsidRPr="007C15DD">
        <w:rPr>
          <w:sz w:val="24"/>
          <w:szCs w:val="24"/>
        </w:rPr>
        <w:t>Управляващ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орган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на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Програма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за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морско</w:t>
      </w:r>
      <w:proofErr w:type="spellEnd"/>
      <w:r w:rsidRPr="007C15DD">
        <w:rPr>
          <w:sz w:val="24"/>
          <w:szCs w:val="24"/>
        </w:rPr>
        <w:t xml:space="preserve"> </w:t>
      </w:r>
      <w:proofErr w:type="spellStart"/>
      <w:r w:rsidRPr="007C15DD">
        <w:rPr>
          <w:sz w:val="24"/>
          <w:szCs w:val="24"/>
        </w:rPr>
        <w:t>дело</w:t>
      </w:r>
      <w:proofErr w:type="spellEnd"/>
      <w:r w:rsidRPr="007C15DD">
        <w:rPr>
          <w:sz w:val="24"/>
          <w:szCs w:val="24"/>
        </w:rPr>
        <w:t xml:space="preserve">, </w:t>
      </w:r>
      <w:proofErr w:type="spellStart"/>
      <w:r w:rsidRPr="007C15DD">
        <w:rPr>
          <w:sz w:val="24"/>
          <w:szCs w:val="24"/>
        </w:rPr>
        <w:t>рибарство</w:t>
      </w:r>
      <w:proofErr w:type="spellEnd"/>
      <w:r w:rsidRPr="007C15DD">
        <w:rPr>
          <w:sz w:val="24"/>
          <w:szCs w:val="24"/>
        </w:rPr>
        <w:t xml:space="preserve"> и </w:t>
      </w:r>
      <w:proofErr w:type="spellStart"/>
      <w:r w:rsidRPr="007C15DD">
        <w:rPr>
          <w:sz w:val="24"/>
          <w:szCs w:val="24"/>
        </w:rPr>
        <w:t>аквакултури</w:t>
      </w:r>
      <w:proofErr w:type="spellEnd"/>
      <w:r w:rsidRPr="007C15DD">
        <w:rPr>
          <w:sz w:val="24"/>
          <w:szCs w:val="24"/>
        </w:rPr>
        <w:t xml:space="preserve"> 2021-2027 (ПМДРА).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Pr="00101694" w:rsidRDefault="007C15DD" w:rsidP="007C15DD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01694">
        <w:rPr>
          <w:b/>
          <w:color w:val="000000" w:themeColor="text1"/>
          <w:sz w:val="24"/>
          <w:szCs w:val="24"/>
          <w:lang w:val="bg-BG"/>
        </w:rPr>
        <w:t xml:space="preserve">Вх.№ 804/16.09.2024 г. - </w:t>
      </w:r>
      <w:r w:rsidRPr="00BA4613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</w:t>
      </w:r>
      <w:proofErr w:type="spellStart"/>
      <w:r w:rsidRPr="00BA4613">
        <w:rPr>
          <w:sz w:val="24"/>
          <w:szCs w:val="24"/>
        </w:rPr>
        <w:t>съгласува</w:t>
      </w:r>
      <w:proofErr w:type="spellEnd"/>
      <w:r w:rsidRPr="00BA4613">
        <w:rPr>
          <w:sz w:val="24"/>
          <w:szCs w:val="24"/>
          <w:lang w:val="bg-BG"/>
        </w:rPr>
        <w:t>не на</w:t>
      </w:r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проект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Договор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безвъзмездна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поръчка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изграждане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инфраструктурен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обект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между</w:t>
      </w:r>
      <w:proofErr w:type="spellEnd"/>
      <w:r w:rsidRPr="004A51B9">
        <w:rPr>
          <w:sz w:val="24"/>
          <w:szCs w:val="24"/>
        </w:rPr>
        <w:t xml:space="preserve"> о. т. 1012 – 1011 – 1010 – 1009 – 1008 -1007 в </w:t>
      </w:r>
      <w:proofErr w:type="spellStart"/>
      <w:r w:rsidRPr="004A51B9">
        <w:rPr>
          <w:sz w:val="24"/>
          <w:szCs w:val="24"/>
        </w:rPr>
        <w:t>поземлени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имоти</w:t>
      </w:r>
      <w:proofErr w:type="spellEnd"/>
      <w:r w:rsidRPr="004A51B9">
        <w:rPr>
          <w:sz w:val="24"/>
          <w:szCs w:val="24"/>
        </w:rPr>
        <w:t xml:space="preserve"> /ПИ/ 57176.28.206 с НТП „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57176.28.5 </w:t>
      </w:r>
      <w:proofErr w:type="spellStart"/>
      <w:r w:rsidRPr="004A51B9">
        <w:rPr>
          <w:sz w:val="24"/>
          <w:szCs w:val="24"/>
        </w:rPr>
        <w:t>по</w:t>
      </w:r>
      <w:proofErr w:type="spellEnd"/>
      <w:r w:rsidRPr="004A51B9">
        <w:rPr>
          <w:sz w:val="24"/>
          <w:szCs w:val="24"/>
        </w:rPr>
        <w:t xml:space="preserve"> КК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с. </w:t>
      </w:r>
      <w:proofErr w:type="spellStart"/>
      <w:r w:rsidRPr="004A51B9">
        <w:rPr>
          <w:sz w:val="24"/>
          <w:szCs w:val="24"/>
        </w:rPr>
        <w:t>Поленица</w:t>
      </w:r>
      <w:proofErr w:type="spellEnd"/>
      <w:r w:rsidRPr="004A51B9">
        <w:rPr>
          <w:sz w:val="24"/>
          <w:szCs w:val="24"/>
        </w:rPr>
        <w:t xml:space="preserve"> и ПИ 65334.216.30, с НТП „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с </w:t>
      </w:r>
      <w:proofErr w:type="spellStart"/>
      <w:r w:rsidRPr="004A51B9">
        <w:rPr>
          <w:sz w:val="24"/>
          <w:szCs w:val="24"/>
        </w:rPr>
        <w:t>изграждане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общо</w:t>
      </w:r>
      <w:proofErr w:type="spellEnd"/>
      <w:r w:rsidRPr="004A51B9">
        <w:rPr>
          <w:sz w:val="24"/>
          <w:szCs w:val="24"/>
        </w:rPr>
        <w:t xml:space="preserve"> 7 </w:t>
      </w:r>
      <w:proofErr w:type="spellStart"/>
      <w:r w:rsidRPr="004A51B9">
        <w:rPr>
          <w:sz w:val="24"/>
          <w:szCs w:val="24"/>
        </w:rPr>
        <w:t>бр</w:t>
      </w:r>
      <w:proofErr w:type="spellEnd"/>
      <w:r w:rsidRPr="004A51B9">
        <w:rPr>
          <w:sz w:val="24"/>
          <w:szCs w:val="24"/>
        </w:rPr>
        <w:t xml:space="preserve">. </w:t>
      </w:r>
      <w:proofErr w:type="spellStart"/>
      <w:proofErr w:type="gramStart"/>
      <w:r w:rsidRPr="004A51B9">
        <w:rPr>
          <w:sz w:val="24"/>
          <w:szCs w:val="24"/>
        </w:rPr>
        <w:t>нови</w:t>
      </w:r>
      <w:proofErr w:type="spellEnd"/>
      <w:proofErr w:type="gram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шахти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дължина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трасето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около</w:t>
      </w:r>
      <w:proofErr w:type="spellEnd"/>
      <w:r w:rsidRPr="004A51B9">
        <w:rPr>
          <w:sz w:val="24"/>
          <w:szCs w:val="24"/>
        </w:rPr>
        <w:t xml:space="preserve"> 225 </w:t>
      </w:r>
      <w:proofErr w:type="spellStart"/>
      <w:r w:rsidRPr="004A51B9">
        <w:rPr>
          <w:sz w:val="24"/>
          <w:szCs w:val="24"/>
        </w:rPr>
        <w:t>метра</w:t>
      </w:r>
      <w:proofErr w:type="spellEnd"/>
      <w:r w:rsidRPr="004A51B9">
        <w:rPr>
          <w:sz w:val="24"/>
          <w:szCs w:val="24"/>
          <w:lang w:val="bg-BG"/>
        </w:rPr>
        <w:t xml:space="preserve">. </w:t>
      </w:r>
    </w:p>
    <w:p w:rsidR="007C15DD" w:rsidRPr="002159AB" w:rsidRDefault="007C15DD" w:rsidP="007C15DD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15DD">
        <w:rPr>
          <w:b/>
          <w:color w:val="000000" w:themeColor="text1"/>
          <w:sz w:val="24"/>
          <w:szCs w:val="24"/>
          <w:lang w:val="bg-BG"/>
        </w:rPr>
        <w:t xml:space="preserve">Вх.№ 800/13.09.2024 г. - </w:t>
      </w:r>
      <w:r w:rsidRPr="007C15DD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допълване на програмата за управление и разпореждане с имоти – общинска собственост в община Сандански през 2024 г. приета с Решение №72/15.02.2024 г. на Общински съвет – Сандански.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A4EDE">
        <w:rPr>
          <w:b/>
          <w:sz w:val="24"/>
          <w:szCs w:val="24"/>
          <w:lang w:val="bg-BG"/>
        </w:rPr>
        <w:t>Вх.№ 783</w:t>
      </w:r>
      <w:r>
        <w:rPr>
          <w:b/>
          <w:sz w:val="24"/>
          <w:szCs w:val="24"/>
          <w:lang w:val="bg-BG"/>
        </w:rPr>
        <w:t>/</w:t>
      </w:r>
      <w:r w:rsidRPr="00BA4EDE">
        <w:rPr>
          <w:b/>
          <w:sz w:val="24"/>
          <w:szCs w:val="24"/>
          <w:lang w:val="bg-BG"/>
        </w:rPr>
        <w:t>12.09.2024</w:t>
      </w:r>
      <w:r>
        <w:rPr>
          <w:b/>
          <w:sz w:val="24"/>
          <w:szCs w:val="24"/>
          <w:lang w:val="bg-BG"/>
        </w:rPr>
        <w:t xml:space="preserve"> </w:t>
      </w:r>
      <w:r w:rsidRPr="00BA4EDE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 xml:space="preserve">. </w:t>
      </w:r>
      <w:r w:rsidRPr="00BA4EDE">
        <w:rPr>
          <w:sz w:val="24"/>
          <w:szCs w:val="24"/>
          <w:lang w:val="bg-BG"/>
        </w:rPr>
        <w:t>- 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 отдаване под наем на 4 бр</w:t>
      </w:r>
      <w:r>
        <w:rPr>
          <w:sz w:val="24"/>
          <w:szCs w:val="24"/>
          <w:lang w:val="bg-BG"/>
        </w:rPr>
        <w:t>.</w:t>
      </w:r>
      <w:r w:rsidRPr="00BA4EDE">
        <w:rPr>
          <w:sz w:val="24"/>
          <w:szCs w:val="24"/>
          <w:lang w:val="bg-BG"/>
        </w:rPr>
        <w:t xml:space="preserve"> Помещения /Модули №     1.1, № 3.2, №4.2 и  № 5.1/- частна общинска собственост, находящи се на ул. „Григор Пърличев“ в гр. Сандански</w:t>
      </w:r>
      <w:r>
        <w:rPr>
          <w:sz w:val="24"/>
          <w:szCs w:val="24"/>
          <w:lang w:val="bg-BG"/>
        </w:rPr>
        <w:t>.</w:t>
      </w:r>
      <w:r w:rsidRPr="00BA4EDE">
        <w:rPr>
          <w:sz w:val="24"/>
          <w:szCs w:val="24"/>
          <w:lang w:val="bg-BG"/>
        </w:rPr>
        <w:t xml:space="preserve"> </w:t>
      </w:r>
    </w:p>
    <w:p w:rsidR="007C15DD" w:rsidRPr="00140007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Pr="00094CA0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40007">
        <w:rPr>
          <w:b/>
          <w:sz w:val="24"/>
          <w:szCs w:val="24"/>
          <w:lang w:val="bg-BG"/>
        </w:rPr>
        <w:t xml:space="preserve">Вх.№ 801/13.09.2024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/кафе сладкарница/ на първи етаж в сградата на Дома на Културата в гр. Сандански – публична общинска собственост с площ – 181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</w:rPr>
        <w:t xml:space="preserve">I </w:t>
      </w:r>
      <w:r>
        <w:rPr>
          <w:sz w:val="24"/>
          <w:szCs w:val="24"/>
          <w:lang w:val="bg-BG"/>
        </w:rPr>
        <w:t xml:space="preserve">зона, за срок от 10 /десет/ год. </w:t>
      </w:r>
    </w:p>
    <w:p w:rsidR="007C15DD" w:rsidRPr="00CB5711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CB5711">
        <w:rPr>
          <w:b/>
          <w:sz w:val="24"/>
          <w:szCs w:val="24"/>
          <w:lang w:val="bg-BG"/>
        </w:rPr>
        <w:t xml:space="preserve">Вх.№ 793/13.09.2024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УПИ </w:t>
      </w:r>
      <w:r>
        <w:rPr>
          <w:sz w:val="24"/>
          <w:szCs w:val="24"/>
        </w:rPr>
        <w:t>VII</w:t>
      </w:r>
      <w:r>
        <w:rPr>
          <w:sz w:val="24"/>
          <w:szCs w:val="24"/>
          <w:lang w:val="bg-BG"/>
        </w:rPr>
        <w:t xml:space="preserve">, кв.21 по плана на с. Лебница, общ. Сандански. </w:t>
      </w:r>
    </w:p>
    <w:p w:rsidR="007C15DD" w:rsidRPr="00465B6E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15DD">
        <w:rPr>
          <w:b/>
          <w:sz w:val="24"/>
          <w:szCs w:val="24"/>
          <w:lang w:val="bg-BG"/>
        </w:rPr>
        <w:t xml:space="preserve">Вх.№ 795/13.09.2024 г. - </w:t>
      </w:r>
      <w:r w:rsidRPr="007C15DD">
        <w:rPr>
          <w:sz w:val="24"/>
          <w:szCs w:val="24"/>
          <w:lang w:val="bg-BG"/>
        </w:rPr>
        <w:t>Предложение от Атанас Славчев Стоянов - Кмет на община Сандански, относно приемане на пазарна оценка на недвижим имот частна общинска собственост – УПИ</w:t>
      </w:r>
      <w:r w:rsidRPr="007C15DD">
        <w:rPr>
          <w:sz w:val="24"/>
          <w:szCs w:val="24"/>
        </w:rPr>
        <w:t xml:space="preserve"> XI</w:t>
      </w:r>
      <w:r w:rsidRPr="007C15DD">
        <w:rPr>
          <w:sz w:val="24"/>
          <w:szCs w:val="24"/>
          <w:lang w:val="bg-BG"/>
        </w:rPr>
        <w:t xml:space="preserve">, кв.2 по плана на гр. Мелник, ПИ с идентификатор 47754.501.144 по КККР на гр. Мелник, общ. Сандански.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E3500F">
        <w:rPr>
          <w:b/>
          <w:color w:val="000000" w:themeColor="text1"/>
          <w:sz w:val="24"/>
          <w:szCs w:val="24"/>
          <w:lang w:val="bg-BG"/>
        </w:rPr>
        <w:t xml:space="preserve">Вх.№ 796/13.09.2024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УПИ </w:t>
      </w:r>
      <w:r>
        <w:rPr>
          <w:sz w:val="24"/>
          <w:szCs w:val="24"/>
        </w:rPr>
        <w:t>IV</w:t>
      </w:r>
      <w:r>
        <w:rPr>
          <w:sz w:val="24"/>
          <w:szCs w:val="24"/>
          <w:lang w:val="bg-BG"/>
        </w:rPr>
        <w:t xml:space="preserve">, кв.14 по плана на с. Ново Делчево, общ. Сандански. </w:t>
      </w:r>
    </w:p>
    <w:p w:rsidR="007C15DD" w:rsidRPr="00E3500F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Pr="00465B6E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800E4">
        <w:rPr>
          <w:b/>
          <w:color w:val="000000" w:themeColor="text1"/>
          <w:sz w:val="24"/>
          <w:szCs w:val="24"/>
          <w:lang w:val="bg-BG"/>
        </w:rPr>
        <w:t xml:space="preserve">Вх.№ 797/13.09.2024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пазарни оценки на проектни имоти с идентификатори 65334.301.9560, 65334.301.9561 и 65334.301.9562 в кв.174, ж.к. “Изгрев“, гр. Сандански. </w:t>
      </w:r>
    </w:p>
    <w:p w:rsidR="007C15DD" w:rsidRPr="002F75A9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F75A9">
        <w:rPr>
          <w:b/>
          <w:sz w:val="24"/>
          <w:szCs w:val="24"/>
          <w:lang w:val="bg-BG"/>
        </w:rPr>
        <w:lastRenderedPageBreak/>
        <w:t xml:space="preserve">Вх.№ 787/13.09.2024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представляващ ПИ с идентификатор 47754.501.267 по КККР на гр. Мелник, общ. Сандански.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094CA0">
        <w:rPr>
          <w:b/>
          <w:sz w:val="24"/>
          <w:szCs w:val="24"/>
          <w:lang w:val="bg-BG"/>
        </w:rPr>
        <w:t xml:space="preserve">Вх.№ 799/13.09.2024 г. – </w:t>
      </w:r>
      <w:r w:rsidRPr="00094CA0">
        <w:rPr>
          <w:sz w:val="24"/>
          <w:szCs w:val="24"/>
          <w:lang w:val="bg-BG"/>
        </w:rPr>
        <w:t>Писмо от</w:t>
      </w:r>
      <w:r w:rsidRPr="00094CA0">
        <w:rPr>
          <w:b/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Заявление с Вх.№ 94-С-2241 от 10.07.2024 г. от Роза Андонова Трайкова, Васил Симеонов Трайков, Мая Симеонова Георгиева, Ваня Симеонова </w:t>
      </w:r>
      <w:proofErr w:type="spellStart"/>
      <w:r>
        <w:rPr>
          <w:sz w:val="24"/>
          <w:szCs w:val="24"/>
          <w:lang w:val="bg-BG"/>
        </w:rPr>
        <w:t>Здравчева</w:t>
      </w:r>
      <w:proofErr w:type="spellEnd"/>
      <w:r>
        <w:rPr>
          <w:sz w:val="24"/>
          <w:szCs w:val="24"/>
          <w:lang w:val="bg-BG"/>
        </w:rPr>
        <w:t xml:space="preserve">, Иван Симеонов Трайков, Йорданка Симеонова </w:t>
      </w:r>
      <w:proofErr w:type="spellStart"/>
      <w:r>
        <w:rPr>
          <w:sz w:val="24"/>
          <w:szCs w:val="24"/>
          <w:lang w:val="bg-BG"/>
        </w:rPr>
        <w:t>Поюклиева</w:t>
      </w:r>
      <w:proofErr w:type="spellEnd"/>
      <w:r>
        <w:rPr>
          <w:sz w:val="24"/>
          <w:szCs w:val="24"/>
          <w:lang w:val="bg-BG"/>
        </w:rPr>
        <w:t xml:space="preserve">, Силвия Симеонова </w:t>
      </w:r>
      <w:proofErr w:type="spellStart"/>
      <w:r>
        <w:rPr>
          <w:sz w:val="24"/>
          <w:szCs w:val="24"/>
          <w:lang w:val="bg-BG"/>
        </w:rPr>
        <w:t>Дюлименова</w:t>
      </w:r>
      <w:proofErr w:type="spellEnd"/>
      <w:r>
        <w:rPr>
          <w:sz w:val="24"/>
          <w:szCs w:val="24"/>
          <w:lang w:val="bg-BG"/>
        </w:rPr>
        <w:t xml:space="preserve">, Румен Михайлов Петров, Соня Михайлова Петрова, Янка Симеонова Миланова за издаване на разрешение за изменение на дворищно-регулационен план по чл.134, ал.2 от ЗУТ за УПИ </w:t>
      </w:r>
      <w:r>
        <w:rPr>
          <w:sz w:val="24"/>
          <w:szCs w:val="24"/>
        </w:rPr>
        <w:t xml:space="preserve">V </w:t>
      </w:r>
      <w:r>
        <w:rPr>
          <w:sz w:val="24"/>
          <w:szCs w:val="24"/>
          <w:lang w:val="bg-BG"/>
        </w:rPr>
        <w:t xml:space="preserve">и УПИ </w:t>
      </w:r>
      <w:r>
        <w:rPr>
          <w:sz w:val="24"/>
          <w:szCs w:val="24"/>
        </w:rPr>
        <w:t xml:space="preserve">VI </w:t>
      </w:r>
      <w:r>
        <w:rPr>
          <w:sz w:val="24"/>
          <w:szCs w:val="24"/>
          <w:lang w:val="bg-BG"/>
        </w:rPr>
        <w:t xml:space="preserve">в кв.2 по плана на с. Зорница, общ. Сандански. </w:t>
      </w:r>
    </w:p>
    <w:p w:rsidR="007C15DD" w:rsidRPr="006B26A8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470FF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802/16</w:t>
      </w:r>
      <w:r w:rsidRPr="005470FF">
        <w:rPr>
          <w:b/>
          <w:sz w:val="24"/>
          <w:szCs w:val="24"/>
          <w:lang w:val="bg-BG"/>
        </w:rPr>
        <w:t xml:space="preserve">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НТП на имот с идентификатор 57176.65.136 по КККР на с. Поленица.</w:t>
      </w:r>
    </w:p>
    <w:p w:rsidR="007C15DD" w:rsidRPr="0027448F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Pr="0027448F" w:rsidRDefault="007C15DD" w:rsidP="007C15DD">
      <w:pPr>
        <w:pStyle w:val="a7"/>
        <w:numPr>
          <w:ilvl w:val="0"/>
          <w:numId w:val="1"/>
        </w:numPr>
        <w:ind w:left="786"/>
        <w:jc w:val="both"/>
        <w:rPr>
          <w:color w:val="FF0000"/>
          <w:sz w:val="24"/>
          <w:szCs w:val="24"/>
          <w:lang w:val="bg-BG"/>
        </w:rPr>
      </w:pPr>
      <w:r w:rsidRPr="0027448F">
        <w:rPr>
          <w:b/>
          <w:color w:val="000000" w:themeColor="text1"/>
          <w:sz w:val="24"/>
          <w:szCs w:val="24"/>
          <w:lang w:val="bg-BG"/>
        </w:rPr>
        <w:t xml:space="preserve">Вх.№ 803/16.09.2024 г. </w:t>
      </w:r>
      <w:r>
        <w:rPr>
          <w:b/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изменение на Решение  </w:t>
      </w:r>
      <w:r w:rsidRPr="00334FEB">
        <w:rPr>
          <w:sz w:val="24"/>
          <w:szCs w:val="24"/>
          <w:lang w:val="bg-BG"/>
        </w:rPr>
        <w:t>№41</w:t>
      </w:r>
      <w:r>
        <w:rPr>
          <w:sz w:val="24"/>
          <w:szCs w:val="24"/>
          <w:lang w:val="bg-BG"/>
        </w:rPr>
        <w:t xml:space="preserve">/25.01.2024г.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 </w:t>
      </w:r>
    </w:p>
    <w:p w:rsidR="007C15DD" w:rsidRPr="00A2731E" w:rsidRDefault="007C15DD" w:rsidP="007C15DD">
      <w:pPr>
        <w:spacing w:after="0"/>
        <w:rPr>
          <w:rFonts w:eastAsia="Times New Roman"/>
          <w:b/>
          <w:color w:val="FF0000"/>
          <w:sz w:val="24"/>
          <w:szCs w:val="24"/>
        </w:rPr>
      </w:pPr>
    </w:p>
    <w:p w:rsidR="007C15DD" w:rsidRPr="004D74C4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863A6">
        <w:rPr>
          <w:b/>
          <w:color w:val="000000" w:themeColor="text1"/>
          <w:sz w:val="24"/>
          <w:szCs w:val="24"/>
          <w:lang w:val="bg-BG"/>
        </w:rPr>
        <w:t xml:space="preserve">Вх.№ 784/12.09.2024 г. – </w:t>
      </w:r>
      <w:r w:rsidRPr="002863A6">
        <w:rPr>
          <w:color w:val="000000" w:themeColor="text1"/>
          <w:sz w:val="24"/>
          <w:szCs w:val="24"/>
          <w:lang w:val="bg-BG"/>
        </w:rPr>
        <w:t>Предложение от Георги Батев – Председател на Общински съвет – Сандански, относно  изменение на Решение № 273 от 27.06.2024 г., във връзка с  разрешение изработването на ПУП-ПЗ и ПУП-ПР за промяна предназначението на имот с идентификатор 57176.30.8, м. „</w:t>
      </w:r>
      <w:proofErr w:type="spellStart"/>
      <w:r w:rsidRPr="002863A6">
        <w:rPr>
          <w:color w:val="000000" w:themeColor="text1"/>
          <w:sz w:val="24"/>
          <w:szCs w:val="24"/>
          <w:lang w:val="bg-BG"/>
        </w:rPr>
        <w:t>Гнилник</w:t>
      </w:r>
      <w:proofErr w:type="spellEnd"/>
      <w:r w:rsidRPr="002863A6">
        <w:rPr>
          <w:color w:val="000000" w:themeColor="text1"/>
          <w:sz w:val="24"/>
          <w:szCs w:val="24"/>
          <w:lang w:val="bg-BG"/>
        </w:rPr>
        <w:t>“ по КК на с. Поленица, общ. Сандански.</w:t>
      </w:r>
      <w:r w:rsidRPr="002863A6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:rsidR="007C15DD" w:rsidRPr="004D74C4" w:rsidRDefault="007C15DD" w:rsidP="007C15DD">
      <w:pPr>
        <w:pStyle w:val="a7"/>
        <w:rPr>
          <w:b/>
          <w:color w:val="FF0000"/>
          <w:sz w:val="24"/>
          <w:szCs w:val="24"/>
          <w:lang w:val="bg-BG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D74C4">
        <w:rPr>
          <w:b/>
          <w:sz w:val="24"/>
          <w:szCs w:val="24"/>
          <w:lang w:val="bg-BG"/>
        </w:rPr>
        <w:t xml:space="preserve">Вх.№ 806/16.09.2024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изработване на проект за ПУП – </w:t>
      </w:r>
      <w:proofErr w:type="spellStart"/>
      <w:r>
        <w:rPr>
          <w:sz w:val="24"/>
          <w:szCs w:val="24"/>
          <w:lang w:val="bg-BG"/>
        </w:rPr>
        <w:t>Парцеларен</w:t>
      </w:r>
      <w:proofErr w:type="spellEnd"/>
      <w:r>
        <w:rPr>
          <w:sz w:val="24"/>
          <w:szCs w:val="24"/>
          <w:lang w:val="bg-BG"/>
        </w:rPr>
        <w:t xml:space="preserve"> план за транспортен достъп и ПУП-ПУР до урегулирани поземлени имоти /УПИ/ </w:t>
      </w:r>
      <w:r>
        <w:rPr>
          <w:sz w:val="24"/>
          <w:szCs w:val="24"/>
        </w:rPr>
        <w:t xml:space="preserve">III, IV, V, VI, VII, VIII, IX, X, </w:t>
      </w:r>
      <w:r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</w:rPr>
        <w:t xml:space="preserve">XI </w:t>
      </w:r>
      <w:r>
        <w:rPr>
          <w:sz w:val="24"/>
          <w:szCs w:val="24"/>
          <w:lang w:val="bg-BG"/>
        </w:rPr>
        <w:t>в кв.1 по плана на с. Лешница, общ. Сандански.</w:t>
      </w:r>
      <w:r>
        <w:rPr>
          <w:sz w:val="24"/>
          <w:szCs w:val="24"/>
          <w:lang w:val="bg-BG"/>
        </w:rPr>
        <w:t xml:space="preserve"> </w:t>
      </w:r>
    </w:p>
    <w:p w:rsidR="007C15DD" w:rsidRPr="00B1492F" w:rsidRDefault="007C15DD" w:rsidP="007C15DD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1D8C">
        <w:rPr>
          <w:b/>
          <w:sz w:val="24"/>
          <w:szCs w:val="24"/>
          <w:lang w:val="bg-BG"/>
        </w:rPr>
        <w:t xml:space="preserve">Вх.№ 755/29.08.2024 г. </w:t>
      </w:r>
      <w:r w:rsidRPr="00B61D8C">
        <w:rPr>
          <w:sz w:val="24"/>
          <w:szCs w:val="24"/>
          <w:lang w:val="bg-BG"/>
        </w:rPr>
        <w:t>- Заявление</w:t>
      </w:r>
      <w:r w:rsidRPr="00B61D8C">
        <w:rPr>
          <w:b/>
          <w:sz w:val="24"/>
          <w:szCs w:val="24"/>
          <w:lang w:val="bg-BG"/>
        </w:rPr>
        <w:t xml:space="preserve">  </w:t>
      </w:r>
      <w:r w:rsidRPr="00B61D8C">
        <w:rPr>
          <w:sz w:val="24"/>
          <w:szCs w:val="24"/>
          <w:lang w:val="bg-BG"/>
        </w:rPr>
        <w:t xml:space="preserve">от Димитър Костадинов, относно разрешаване допускане изменение на ПУП-ПР </w:t>
      </w:r>
      <w:r>
        <w:rPr>
          <w:sz w:val="24"/>
          <w:szCs w:val="24"/>
          <w:lang w:val="bg-BG"/>
        </w:rPr>
        <w:t xml:space="preserve">в УПИ </w:t>
      </w:r>
      <w:r>
        <w:rPr>
          <w:sz w:val="24"/>
          <w:szCs w:val="24"/>
        </w:rPr>
        <w:t>IV-2842 /</w:t>
      </w:r>
      <w:r>
        <w:rPr>
          <w:sz w:val="24"/>
          <w:szCs w:val="24"/>
          <w:lang w:val="bg-BG"/>
        </w:rPr>
        <w:t>ПИ 65334.301.2793/ кв. 171 по плана на гр. Сандански. и ПИ</w:t>
      </w:r>
      <w:r w:rsidRPr="00B61D8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65334.301.2796 по КККР на гр. Сандански.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15DD">
        <w:rPr>
          <w:b/>
          <w:sz w:val="24"/>
          <w:szCs w:val="24"/>
          <w:lang w:val="bg-BG"/>
        </w:rPr>
        <w:t xml:space="preserve">Вх.№ 777/ 19.09.2024 г. </w:t>
      </w:r>
      <w:r w:rsidRPr="007C15DD">
        <w:rPr>
          <w:sz w:val="24"/>
          <w:szCs w:val="24"/>
          <w:lang w:val="bg-BG"/>
        </w:rPr>
        <w:t xml:space="preserve">- Молба от Васил Цветков Ташев, относно незаконно продаден частен имот. </w:t>
      </w:r>
    </w:p>
    <w:p w:rsidR="007C15DD" w:rsidRPr="007C15DD" w:rsidRDefault="007C15DD" w:rsidP="007C15DD">
      <w:pPr>
        <w:spacing w:after="0"/>
        <w:jc w:val="both"/>
        <w:rPr>
          <w:b/>
          <w:color w:val="FF0000"/>
          <w:sz w:val="24"/>
          <w:szCs w:val="24"/>
        </w:rPr>
      </w:pPr>
    </w:p>
    <w:p w:rsidR="007C15DD" w:rsidRPr="007C15DD" w:rsidRDefault="007C15DD" w:rsidP="007C15D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15DD">
        <w:rPr>
          <w:b/>
          <w:sz w:val="24"/>
          <w:szCs w:val="24"/>
          <w:lang w:val="bg-BG"/>
        </w:rPr>
        <w:t>Вх.№ 757/29.08.2024 г.</w:t>
      </w:r>
      <w:r w:rsidRPr="007C15DD">
        <w:rPr>
          <w:sz w:val="24"/>
          <w:szCs w:val="24"/>
          <w:lang w:val="bg-BG"/>
        </w:rPr>
        <w:t xml:space="preserve"> - Писмо от Атанас Стоянов, кмет на община Сандански, относно представяне на информация за изпълнението на бюджета, сметките за средства от Европейския съюз и капиталовите разходи на община Сандански за полугодието на 2024 г. </w:t>
      </w:r>
    </w:p>
    <w:p w:rsidR="00B82880" w:rsidRDefault="00B82880" w:rsidP="007C15D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828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 xml:space="preserve">Сандански, </w:t>
    </w:r>
    <w:proofErr w:type="spellStart"/>
    <w:proofErr w:type="gramStart"/>
    <w:r w:rsidRPr="001C33BE">
      <w:t>бул</w:t>
    </w:r>
    <w:proofErr w:type="spellEnd"/>
    <w:r w:rsidRPr="001C33BE">
      <w:t>.”Свобода</w:t>
    </w:r>
    <w:proofErr w:type="gramEnd"/>
    <w:r w:rsidRPr="001C33BE">
      <w:t>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5D">
          <w:rPr>
            <w:noProof/>
          </w:rPr>
          <w:t>3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E7168"/>
    <w:rsid w:val="002123DA"/>
    <w:rsid w:val="002F153A"/>
    <w:rsid w:val="00301730"/>
    <w:rsid w:val="00310CF8"/>
    <w:rsid w:val="00472900"/>
    <w:rsid w:val="004F69C9"/>
    <w:rsid w:val="0051208C"/>
    <w:rsid w:val="0077045B"/>
    <w:rsid w:val="007C15DD"/>
    <w:rsid w:val="00835D5D"/>
    <w:rsid w:val="008E6BFF"/>
    <w:rsid w:val="00A451D0"/>
    <w:rsid w:val="00B82880"/>
    <w:rsid w:val="00BA42C4"/>
    <w:rsid w:val="00BF02D7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EE5D7E3-A230-4EA5-BA66-396E2A9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9B5F-3F43-4115-A3DF-0EF4F686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18</cp:revision>
  <cp:lastPrinted>2024-06-19T07:27:00Z</cp:lastPrinted>
  <dcterms:created xsi:type="dcterms:W3CDTF">2024-06-19T06:57:00Z</dcterms:created>
  <dcterms:modified xsi:type="dcterms:W3CDTF">2024-09-19T05:22:00Z</dcterms:modified>
</cp:coreProperties>
</file>