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BA42C4">
        <w:rPr>
          <w:rFonts w:ascii="Times New Roman" w:hAnsi="Times New Roman" w:cs="Times New Roman"/>
          <w:sz w:val="36"/>
          <w:szCs w:val="36"/>
        </w:rPr>
        <w:t>Контрол изпълнението решенията на общински съвет</w:t>
      </w:r>
      <w:bookmarkStart w:id="0" w:name="_GoBack"/>
      <w:bookmarkEnd w:id="0"/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Дата: 1</w:t>
      </w:r>
      <w:r w:rsidR="008E6BFF">
        <w:rPr>
          <w:rFonts w:ascii="Times New Roman" w:hAnsi="Times New Roman" w:cs="Times New Roman"/>
          <w:sz w:val="24"/>
          <w:szCs w:val="24"/>
        </w:rPr>
        <w:t>9</w:t>
      </w:r>
      <w:r w:rsidR="00DC2AE6">
        <w:rPr>
          <w:rFonts w:ascii="Times New Roman" w:hAnsi="Times New Roman" w:cs="Times New Roman"/>
          <w:sz w:val="24"/>
          <w:szCs w:val="24"/>
        </w:rPr>
        <w:t>.07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8E6BFF">
        <w:rPr>
          <w:rFonts w:ascii="Times New Roman" w:hAnsi="Times New Roman" w:cs="Times New Roman"/>
          <w:sz w:val="24"/>
          <w:szCs w:val="24"/>
        </w:rPr>
        <w:t>13</w:t>
      </w:r>
      <w:r w:rsidRPr="00472900">
        <w:rPr>
          <w:rFonts w:ascii="Times New Roman" w:hAnsi="Times New Roman" w:cs="Times New Roman"/>
          <w:sz w:val="24"/>
          <w:szCs w:val="24"/>
        </w:rPr>
        <w:t>:00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51208C">
        <w:rPr>
          <w:rFonts w:ascii="Times New Roman" w:hAnsi="Times New Roman" w:cs="Times New Roman"/>
          <w:sz w:val="24"/>
          <w:szCs w:val="24"/>
        </w:rPr>
        <w:t>е: №11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310CF8" w:rsidRPr="0011516C" w:rsidRDefault="00310CF8" w:rsidP="00310CF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652/09.07.2024 г. - </w:t>
      </w:r>
      <w:r>
        <w:rPr>
          <w:sz w:val="24"/>
          <w:szCs w:val="24"/>
          <w:lang w:val="bg-BG"/>
        </w:rPr>
        <w:t>Заповед № ОА–АК–</w:t>
      </w:r>
      <w:r w:rsidRPr="00795FB8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40</w:t>
      </w:r>
      <w:r w:rsidRPr="00795FB8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08.07</w:t>
      </w:r>
      <w:r w:rsidRPr="00795FB8">
        <w:rPr>
          <w:sz w:val="24"/>
          <w:szCs w:val="24"/>
          <w:lang w:val="bg-BG"/>
        </w:rPr>
        <w:t>.202</w:t>
      </w:r>
      <w:r w:rsidRPr="00795FB8">
        <w:rPr>
          <w:sz w:val="24"/>
          <w:szCs w:val="24"/>
        </w:rPr>
        <w:t>4</w:t>
      </w:r>
      <w:r w:rsidRPr="00795FB8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</w:t>
      </w:r>
      <w:r>
        <w:rPr>
          <w:sz w:val="24"/>
          <w:szCs w:val="24"/>
          <w:lang w:val="bg-BG"/>
        </w:rPr>
        <w:t>63 от Протокол № 11</w:t>
      </w:r>
      <w:r w:rsidRPr="00F5495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27.06</w:t>
      </w:r>
      <w:r w:rsidRPr="00F54950">
        <w:rPr>
          <w:sz w:val="24"/>
          <w:szCs w:val="24"/>
          <w:lang w:val="bg-BG"/>
        </w:rPr>
        <w:t>.202</w:t>
      </w:r>
      <w:r w:rsidRPr="00F54950">
        <w:rPr>
          <w:sz w:val="24"/>
          <w:szCs w:val="24"/>
        </w:rPr>
        <w:t>4</w:t>
      </w:r>
      <w:r w:rsidRPr="00F54950">
        <w:rPr>
          <w:sz w:val="24"/>
          <w:szCs w:val="24"/>
          <w:lang w:val="bg-BG"/>
        </w:rPr>
        <w:t xml:space="preserve"> г. на Общински съвет – Сандански.</w:t>
      </w:r>
      <w:r>
        <w:rPr>
          <w:sz w:val="24"/>
          <w:szCs w:val="24"/>
          <w:lang w:val="bg-BG"/>
        </w:rPr>
        <w:t xml:space="preserve"> </w:t>
      </w:r>
    </w:p>
    <w:p w:rsidR="00310CF8" w:rsidRPr="0011516C" w:rsidRDefault="00310CF8" w:rsidP="00310CF8">
      <w:pPr>
        <w:pStyle w:val="a7"/>
        <w:rPr>
          <w:b/>
          <w:sz w:val="24"/>
          <w:szCs w:val="24"/>
          <w:lang w:val="bg-BG"/>
        </w:rPr>
      </w:pPr>
    </w:p>
    <w:p w:rsidR="00310CF8" w:rsidRPr="0011516C" w:rsidRDefault="00310CF8" w:rsidP="00310CF8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11516C"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310CF8" w:rsidRPr="001479B7" w:rsidRDefault="00310CF8" w:rsidP="00310CF8">
      <w:pPr>
        <w:pStyle w:val="a7"/>
        <w:rPr>
          <w:sz w:val="24"/>
          <w:szCs w:val="24"/>
          <w:lang w:val="bg-BG"/>
        </w:rPr>
      </w:pPr>
    </w:p>
    <w:p w:rsidR="00310CF8" w:rsidRPr="007325FE" w:rsidRDefault="00310CF8" w:rsidP="00310CF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479B7"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310CF8" w:rsidRPr="007325FE" w:rsidRDefault="00310CF8" w:rsidP="00310CF8">
      <w:pPr>
        <w:pStyle w:val="a7"/>
        <w:rPr>
          <w:sz w:val="24"/>
          <w:szCs w:val="24"/>
          <w:lang w:val="bg-BG"/>
        </w:rPr>
      </w:pPr>
    </w:p>
    <w:p w:rsidR="00310CF8" w:rsidRDefault="00310CF8" w:rsidP="00310CF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4341B7">
        <w:rPr>
          <w:b/>
          <w:sz w:val="24"/>
          <w:szCs w:val="24"/>
          <w:lang w:val="bg-BG"/>
        </w:rPr>
        <w:t>Вх.№ 675/12.07.2024 г.</w:t>
      </w:r>
      <w:r w:rsidRPr="004341B7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</w:t>
      </w:r>
    </w:p>
    <w:p w:rsidR="00310CF8" w:rsidRPr="00D75608" w:rsidRDefault="00310CF8" w:rsidP="00310CF8">
      <w:pPr>
        <w:spacing w:after="0"/>
        <w:jc w:val="both"/>
        <w:rPr>
          <w:sz w:val="24"/>
          <w:szCs w:val="24"/>
        </w:rPr>
      </w:pPr>
    </w:p>
    <w:p w:rsidR="00310CF8" w:rsidRPr="006B3820" w:rsidRDefault="00310CF8" w:rsidP="00310CF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667/12.07.2024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фабрично нова специализирана техника – </w:t>
      </w:r>
      <w:proofErr w:type="spellStart"/>
      <w:r>
        <w:rPr>
          <w:sz w:val="24"/>
          <w:szCs w:val="24"/>
          <w:lang w:val="bg-BG"/>
        </w:rPr>
        <w:t>компактор</w:t>
      </w:r>
      <w:proofErr w:type="spellEnd"/>
      <w:r>
        <w:rPr>
          <w:sz w:val="24"/>
          <w:szCs w:val="24"/>
          <w:lang w:val="bg-BG"/>
        </w:rPr>
        <w:t xml:space="preserve"> и булдозер за нуждите на Регионално депо за неопасни отпадъци – Сандански. </w:t>
      </w:r>
    </w:p>
    <w:p w:rsidR="00310CF8" w:rsidRPr="006B3820" w:rsidRDefault="00310CF8" w:rsidP="00310CF8">
      <w:pPr>
        <w:pStyle w:val="a7"/>
        <w:rPr>
          <w:sz w:val="24"/>
          <w:szCs w:val="24"/>
          <w:lang w:val="bg-BG"/>
        </w:rPr>
      </w:pPr>
    </w:p>
    <w:p w:rsidR="00310CF8" w:rsidRDefault="00310CF8" w:rsidP="00310CF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668/12.07.2024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специализирана техника за </w:t>
      </w:r>
      <w:r>
        <w:rPr>
          <w:sz w:val="24"/>
          <w:szCs w:val="24"/>
          <w:lang w:val="bg-BG"/>
        </w:rPr>
        <w:lastRenderedPageBreak/>
        <w:t>сметосъбиране и машинно почистване на улици за нуждите на общинско дружество „</w:t>
      </w:r>
      <w:proofErr w:type="spellStart"/>
      <w:r>
        <w:rPr>
          <w:sz w:val="24"/>
          <w:szCs w:val="24"/>
          <w:lang w:val="bg-BG"/>
        </w:rPr>
        <w:t>Стройкомтранс</w:t>
      </w:r>
      <w:proofErr w:type="spellEnd"/>
      <w:r>
        <w:rPr>
          <w:sz w:val="24"/>
          <w:szCs w:val="24"/>
          <w:lang w:val="bg-BG"/>
        </w:rPr>
        <w:t xml:space="preserve">“ ЕООД. </w:t>
      </w:r>
    </w:p>
    <w:p w:rsidR="00310CF8" w:rsidRPr="00C95E06" w:rsidRDefault="00310CF8" w:rsidP="00310CF8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310CF8" w:rsidRPr="00D1665B" w:rsidRDefault="00310CF8" w:rsidP="00310CF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674/12.07.2024 г.</w:t>
      </w:r>
      <w:r>
        <w:rPr>
          <w:sz w:val="24"/>
          <w:szCs w:val="24"/>
          <w:lang w:val="bg-BG"/>
        </w:rPr>
        <w:t xml:space="preserve"> –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промяна на НТП на имот с идентификатор 65334.144.91 по КККР на гр. Сандански. </w:t>
      </w:r>
    </w:p>
    <w:p w:rsidR="00310CF8" w:rsidRPr="00D1665B" w:rsidRDefault="00310CF8" w:rsidP="00310CF8">
      <w:pPr>
        <w:pStyle w:val="a7"/>
        <w:rPr>
          <w:sz w:val="24"/>
          <w:szCs w:val="24"/>
          <w:lang w:val="bg-BG"/>
        </w:rPr>
      </w:pPr>
    </w:p>
    <w:p w:rsidR="00310CF8" w:rsidRPr="00D1665B" w:rsidRDefault="00310CF8" w:rsidP="00310CF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673/12.07.2024 г</w:t>
      </w:r>
      <w:r>
        <w:rPr>
          <w:sz w:val="24"/>
          <w:szCs w:val="24"/>
          <w:lang w:val="bg-BG"/>
        </w:rPr>
        <w:t xml:space="preserve">.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</w:t>
      </w:r>
      <w:proofErr w:type="spellStart"/>
      <w:r w:rsidRPr="00D1665B">
        <w:rPr>
          <w:sz w:val="24"/>
          <w:szCs w:val="24"/>
        </w:rPr>
        <w:t>съгласува</w:t>
      </w:r>
      <w:proofErr w:type="spellEnd"/>
      <w:r w:rsidRPr="00D1665B">
        <w:rPr>
          <w:sz w:val="24"/>
          <w:szCs w:val="24"/>
          <w:lang w:val="bg-BG"/>
        </w:rPr>
        <w:t>не на</w:t>
      </w:r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проект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Договор</w:t>
      </w:r>
      <w:proofErr w:type="spellEnd"/>
      <w:r w:rsidRPr="00D1665B">
        <w:rPr>
          <w:sz w:val="24"/>
          <w:szCs w:val="24"/>
        </w:rPr>
        <w:t xml:space="preserve"> за </w:t>
      </w:r>
      <w:proofErr w:type="spellStart"/>
      <w:r w:rsidRPr="00D1665B">
        <w:rPr>
          <w:sz w:val="24"/>
          <w:szCs w:val="24"/>
        </w:rPr>
        <w:t>безвъзмездна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поръчка</w:t>
      </w:r>
      <w:proofErr w:type="spellEnd"/>
      <w:r w:rsidRPr="00D1665B">
        <w:rPr>
          <w:sz w:val="24"/>
          <w:szCs w:val="24"/>
        </w:rPr>
        <w:t xml:space="preserve"> за </w:t>
      </w:r>
      <w:proofErr w:type="spellStart"/>
      <w:r w:rsidRPr="00D1665B">
        <w:rPr>
          <w:sz w:val="24"/>
          <w:szCs w:val="24"/>
        </w:rPr>
        <w:t>изграждане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инфраструктурен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обект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между</w:t>
      </w:r>
      <w:proofErr w:type="spellEnd"/>
      <w:r w:rsidRPr="00D1665B">
        <w:rPr>
          <w:sz w:val="24"/>
          <w:szCs w:val="24"/>
        </w:rPr>
        <w:t xml:space="preserve"> о. т. 1012 – 1011 – 1010 – 1009 – 1008 -1007 в </w:t>
      </w:r>
      <w:proofErr w:type="spellStart"/>
      <w:r w:rsidRPr="00D1665B">
        <w:rPr>
          <w:sz w:val="24"/>
          <w:szCs w:val="24"/>
        </w:rPr>
        <w:t>поземлени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имоти</w:t>
      </w:r>
      <w:proofErr w:type="spellEnd"/>
      <w:r w:rsidRPr="00D1665B">
        <w:rPr>
          <w:sz w:val="24"/>
          <w:szCs w:val="24"/>
        </w:rPr>
        <w:t xml:space="preserve"> /ПИ/ 57176.28.206 с НТП „за </w:t>
      </w:r>
      <w:proofErr w:type="spellStart"/>
      <w:r w:rsidRPr="00D1665B">
        <w:rPr>
          <w:sz w:val="24"/>
          <w:szCs w:val="24"/>
        </w:rPr>
        <w:t>второстепенна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улица</w:t>
      </w:r>
      <w:proofErr w:type="spellEnd"/>
      <w:r w:rsidRPr="00D1665B">
        <w:rPr>
          <w:sz w:val="24"/>
          <w:szCs w:val="24"/>
        </w:rPr>
        <w:t xml:space="preserve">“, 57176.28.5 </w:t>
      </w:r>
      <w:proofErr w:type="spellStart"/>
      <w:r w:rsidRPr="00D1665B">
        <w:rPr>
          <w:sz w:val="24"/>
          <w:szCs w:val="24"/>
        </w:rPr>
        <w:t>по</w:t>
      </w:r>
      <w:proofErr w:type="spellEnd"/>
      <w:r w:rsidRPr="00D1665B">
        <w:rPr>
          <w:sz w:val="24"/>
          <w:szCs w:val="24"/>
        </w:rPr>
        <w:t xml:space="preserve"> КК </w:t>
      </w:r>
      <w:proofErr w:type="spellStart"/>
      <w:r w:rsidRPr="00D1665B">
        <w:rPr>
          <w:sz w:val="24"/>
          <w:szCs w:val="24"/>
        </w:rPr>
        <w:t>на</w:t>
      </w:r>
      <w:proofErr w:type="spellEnd"/>
      <w:r w:rsidRPr="00D1665B">
        <w:rPr>
          <w:sz w:val="24"/>
          <w:szCs w:val="24"/>
        </w:rPr>
        <w:t xml:space="preserve"> с. </w:t>
      </w:r>
      <w:proofErr w:type="spellStart"/>
      <w:r w:rsidRPr="00D1665B">
        <w:rPr>
          <w:sz w:val="24"/>
          <w:szCs w:val="24"/>
        </w:rPr>
        <w:t>Поленица</w:t>
      </w:r>
      <w:proofErr w:type="spellEnd"/>
      <w:r w:rsidRPr="00D1665B">
        <w:rPr>
          <w:sz w:val="24"/>
          <w:szCs w:val="24"/>
        </w:rPr>
        <w:t xml:space="preserve"> и ПИ 65334.216.30, с НТП „ за </w:t>
      </w:r>
      <w:proofErr w:type="spellStart"/>
      <w:r w:rsidRPr="00D1665B">
        <w:rPr>
          <w:sz w:val="24"/>
          <w:szCs w:val="24"/>
        </w:rPr>
        <w:t>второстепенна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улица</w:t>
      </w:r>
      <w:proofErr w:type="spellEnd"/>
      <w:r w:rsidRPr="00D1665B">
        <w:rPr>
          <w:sz w:val="24"/>
          <w:szCs w:val="24"/>
        </w:rPr>
        <w:t xml:space="preserve">“, с </w:t>
      </w:r>
      <w:proofErr w:type="spellStart"/>
      <w:r w:rsidRPr="00D1665B">
        <w:rPr>
          <w:sz w:val="24"/>
          <w:szCs w:val="24"/>
        </w:rPr>
        <w:t>изграждане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общо</w:t>
      </w:r>
      <w:proofErr w:type="spellEnd"/>
      <w:r w:rsidRPr="00D1665B">
        <w:rPr>
          <w:sz w:val="24"/>
          <w:szCs w:val="24"/>
        </w:rPr>
        <w:t xml:space="preserve"> 7 </w:t>
      </w:r>
      <w:proofErr w:type="spellStart"/>
      <w:r w:rsidRPr="00D1665B">
        <w:rPr>
          <w:sz w:val="24"/>
          <w:szCs w:val="24"/>
        </w:rPr>
        <w:t>бр</w:t>
      </w:r>
      <w:proofErr w:type="spellEnd"/>
      <w:r w:rsidRPr="00D1665B">
        <w:rPr>
          <w:sz w:val="24"/>
          <w:szCs w:val="24"/>
        </w:rPr>
        <w:t xml:space="preserve">. </w:t>
      </w:r>
      <w:proofErr w:type="spellStart"/>
      <w:proofErr w:type="gramStart"/>
      <w:r w:rsidRPr="00D1665B">
        <w:rPr>
          <w:sz w:val="24"/>
          <w:szCs w:val="24"/>
        </w:rPr>
        <w:t>нови</w:t>
      </w:r>
      <w:proofErr w:type="spellEnd"/>
      <w:proofErr w:type="gram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шахти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при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дължина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трасето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около</w:t>
      </w:r>
      <w:proofErr w:type="spellEnd"/>
      <w:r w:rsidRPr="00D1665B">
        <w:rPr>
          <w:sz w:val="24"/>
          <w:szCs w:val="24"/>
        </w:rPr>
        <w:t xml:space="preserve"> 225 </w:t>
      </w:r>
      <w:proofErr w:type="spellStart"/>
      <w:r w:rsidRPr="00D1665B">
        <w:rPr>
          <w:sz w:val="24"/>
          <w:szCs w:val="24"/>
        </w:rPr>
        <w:t>метра</w:t>
      </w:r>
      <w:proofErr w:type="spellEnd"/>
      <w:r>
        <w:rPr>
          <w:sz w:val="24"/>
          <w:szCs w:val="24"/>
          <w:lang w:val="bg-BG"/>
        </w:rPr>
        <w:t xml:space="preserve">. </w:t>
      </w:r>
    </w:p>
    <w:p w:rsidR="00310CF8" w:rsidRPr="009312BF" w:rsidRDefault="00310CF8" w:rsidP="00310CF8">
      <w:pPr>
        <w:pStyle w:val="a7"/>
        <w:rPr>
          <w:b/>
          <w:sz w:val="24"/>
          <w:szCs w:val="24"/>
          <w:lang w:val="bg-BG"/>
        </w:rPr>
      </w:pPr>
    </w:p>
    <w:p w:rsidR="00310CF8" w:rsidRPr="009312BF" w:rsidRDefault="00310CF8" w:rsidP="00310CF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656/09.07.2024 г.</w:t>
      </w:r>
      <w:r w:rsidRPr="009312BF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9312BF">
        <w:rPr>
          <w:b/>
        </w:rPr>
        <w:t xml:space="preserve"> </w:t>
      </w:r>
      <w:proofErr w:type="spellStart"/>
      <w:r w:rsidRPr="009312BF">
        <w:rPr>
          <w:sz w:val="24"/>
          <w:szCs w:val="24"/>
        </w:rPr>
        <w:t>предоставяне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под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наем</w:t>
      </w:r>
      <w:proofErr w:type="spellEnd"/>
      <w:r w:rsidRPr="009312BF">
        <w:rPr>
          <w:sz w:val="24"/>
          <w:szCs w:val="24"/>
        </w:rPr>
        <w:t xml:space="preserve"> за </w:t>
      </w:r>
      <w:proofErr w:type="spellStart"/>
      <w:r w:rsidRPr="009312BF">
        <w:rPr>
          <w:sz w:val="24"/>
          <w:szCs w:val="24"/>
        </w:rPr>
        <w:t>нуждите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ДП „</w:t>
      </w:r>
      <w:proofErr w:type="spellStart"/>
      <w:r w:rsidRPr="009312BF">
        <w:rPr>
          <w:sz w:val="24"/>
          <w:szCs w:val="24"/>
        </w:rPr>
        <w:t>Български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спортен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тотализатор</w:t>
      </w:r>
      <w:proofErr w:type="spellEnd"/>
      <w:r w:rsidRPr="009312BF">
        <w:rPr>
          <w:sz w:val="24"/>
          <w:szCs w:val="24"/>
        </w:rPr>
        <w:t xml:space="preserve">“ терен№29 за </w:t>
      </w:r>
      <w:proofErr w:type="spellStart"/>
      <w:r w:rsidRPr="009312BF">
        <w:rPr>
          <w:sz w:val="24"/>
          <w:szCs w:val="24"/>
        </w:rPr>
        <w:t>разполагане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павилион</w:t>
      </w:r>
      <w:proofErr w:type="spellEnd"/>
      <w:r w:rsidRPr="009312BF">
        <w:rPr>
          <w:sz w:val="24"/>
          <w:szCs w:val="24"/>
        </w:rPr>
        <w:t xml:space="preserve">, </w:t>
      </w:r>
      <w:proofErr w:type="spellStart"/>
      <w:r w:rsidRPr="009312BF">
        <w:rPr>
          <w:sz w:val="24"/>
          <w:szCs w:val="24"/>
        </w:rPr>
        <w:t>находящ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се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ул</w:t>
      </w:r>
      <w:proofErr w:type="spellEnd"/>
      <w:r w:rsidRPr="009312BF">
        <w:rPr>
          <w:sz w:val="24"/>
          <w:szCs w:val="24"/>
        </w:rPr>
        <w:t>. „</w:t>
      </w:r>
      <w:proofErr w:type="spellStart"/>
      <w:r w:rsidRPr="009312BF">
        <w:rPr>
          <w:sz w:val="24"/>
          <w:szCs w:val="24"/>
        </w:rPr>
        <w:t>Македония</w:t>
      </w:r>
      <w:proofErr w:type="spellEnd"/>
      <w:proofErr w:type="gramStart"/>
      <w:r w:rsidRPr="009312BF">
        <w:rPr>
          <w:sz w:val="24"/>
          <w:szCs w:val="24"/>
        </w:rPr>
        <w:t>“ /</w:t>
      </w:r>
      <w:proofErr w:type="spellStart"/>
      <w:proofErr w:type="gramEnd"/>
      <w:r w:rsidRPr="009312BF">
        <w:rPr>
          <w:sz w:val="24"/>
          <w:szCs w:val="24"/>
        </w:rPr>
        <w:t>градинката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до</w:t>
      </w:r>
      <w:proofErr w:type="spellEnd"/>
      <w:r w:rsidRPr="009312BF">
        <w:rPr>
          <w:sz w:val="24"/>
          <w:szCs w:val="24"/>
        </w:rPr>
        <w:t xml:space="preserve"> ГУМ/.</w:t>
      </w:r>
      <w:r>
        <w:rPr>
          <w:sz w:val="24"/>
          <w:szCs w:val="24"/>
          <w:lang w:val="bg-BG"/>
        </w:rPr>
        <w:t xml:space="preserve"> </w:t>
      </w:r>
    </w:p>
    <w:p w:rsidR="00310CF8" w:rsidRPr="009312BF" w:rsidRDefault="00310CF8" w:rsidP="00310CF8">
      <w:pPr>
        <w:pStyle w:val="a7"/>
        <w:rPr>
          <w:b/>
          <w:sz w:val="24"/>
          <w:szCs w:val="24"/>
          <w:lang w:val="bg-BG"/>
        </w:rPr>
      </w:pPr>
    </w:p>
    <w:p w:rsidR="00310CF8" w:rsidRPr="00AA5C6F" w:rsidRDefault="00310CF8" w:rsidP="00310CF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654/09.07.2024 г.</w:t>
      </w:r>
      <w:r w:rsidRPr="009312B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9312BF">
        <w:rPr>
          <w:sz w:val="24"/>
          <w:szCs w:val="24"/>
        </w:rPr>
        <w:t>отдаване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под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наем</w:t>
      </w:r>
      <w:proofErr w:type="spellEnd"/>
      <w:r w:rsidRPr="009312BF">
        <w:rPr>
          <w:sz w:val="24"/>
          <w:szCs w:val="24"/>
        </w:rPr>
        <w:t xml:space="preserve">, </w:t>
      </w:r>
      <w:proofErr w:type="spellStart"/>
      <w:r w:rsidRPr="009312BF">
        <w:rPr>
          <w:sz w:val="24"/>
          <w:szCs w:val="24"/>
        </w:rPr>
        <w:t>чрез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публични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търгове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5 </w:t>
      </w:r>
      <w:proofErr w:type="spellStart"/>
      <w:r w:rsidRPr="009312BF">
        <w:rPr>
          <w:sz w:val="24"/>
          <w:szCs w:val="24"/>
        </w:rPr>
        <w:t>броя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терени</w:t>
      </w:r>
      <w:proofErr w:type="spellEnd"/>
      <w:r w:rsidRPr="009312BF">
        <w:rPr>
          <w:sz w:val="24"/>
          <w:szCs w:val="24"/>
        </w:rPr>
        <w:t xml:space="preserve">  - ПОС- за </w:t>
      </w:r>
      <w:proofErr w:type="spellStart"/>
      <w:r w:rsidRPr="009312BF">
        <w:rPr>
          <w:sz w:val="24"/>
          <w:szCs w:val="24"/>
        </w:rPr>
        <w:t>разполагане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преместваеми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обекти</w:t>
      </w:r>
      <w:proofErr w:type="spellEnd"/>
      <w:r w:rsidRPr="009312BF">
        <w:rPr>
          <w:sz w:val="24"/>
          <w:szCs w:val="24"/>
        </w:rPr>
        <w:t xml:space="preserve"> за </w:t>
      </w:r>
      <w:proofErr w:type="spellStart"/>
      <w:r w:rsidRPr="009312BF">
        <w:rPr>
          <w:sz w:val="24"/>
          <w:szCs w:val="24"/>
        </w:rPr>
        <w:t>търговски</w:t>
      </w:r>
      <w:proofErr w:type="spellEnd"/>
      <w:r w:rsidRPr="009312BF">
        <w:rPr>
          <w:sz w:val="24"/>
          <w:szCs w:val="24"/>
        </w:rPr>
        <w:t xml:space="preserve"> и </w:t>
      </w:r>
      <w:proofErr w:type="spellStart"/>
      <w:r w:rsidRPr="009312BF">
        <w:rPr>
          <w:sz w:val="24"/>
          <w:szCs w:val="24"/>
        </w:rPr>
        <w:t>други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обслужващи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дейности</w:t>
      </w:r>
      <w:proofErr w:type="spellEnd"/>
      <w:r w:rsidRPr="009312BF">
        <w:rPr>
          <w:sz w:val="24"/>
          <w:szCs w:val="24"/>
        </w:rPr>
        <w:t xml:space="preserve"> и </w:t>
      </w:r>
      <w:proofErr w:type="spellStart"/>
      <w:r w:rsidRPr="009312BF">
        <w:rPr>
          <w:sz w:val="24"/>
          <w:szCs w:val="24"/>
        </w:rPr>
        <w:t>елементи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градското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обзавеждане</w:t>
      </w:r>
      <w:proofErr w:type="spellEnd"/>
      <w:r w:rsidRPr="009312BF">
        <w:rPr>
          <w:sz w:val="24"/>
          <w:szCs w:val="24"/>
        </w:rPr>
        <w:t xml:space="preserve">. </w:t>
      </w:r>
    </w:p>
    <w:p w:rsidR="00310CF8" w:rsidRPr="00AA5C6F" w:rsidRDefault="00310CF8" w:rsidP="00310CF8">
      <w:pPr>
        <w:pStyle w:val="a7"/>
        <w:rPr>
          <w:sz w:val="24"/>
          <w:szCs w:val="24"/>
          <w:lang w:val="bg-BG"/>
        </w:rPr>
      </w:pPr>
    </w:p>
    <w:p w:rsidR="00310CF8" w:rsidRDefault="00310CF8" w:rsidP="00310CF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4341B7">
        <w:rPr>
          <w:b/>
          <w:sz w:val="24"/>
          <w:szCs w:val="24"/>
          <w:lang w:val="bg-BG"/>
        </w:rPr>
        <w:t>Вх.№ 659/10.07.2024 г.</w:t>
      </w:r>
      <w:r w:rsidRPr="004341B7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4341B7">
        <w:rPr>
          <w:sz w:val="24"/>
          <w:szCs w:val="24"/>
        </w:rPr>
        <w:t>отдаване</w:t>
      </w:r>
      <w:proofErr w:type="spellEnd"/>
      <w:r w:rsidRPr="004341B7">
        <w:rPr>
          <w:sz w:val="24"/>
          <w:szCs w:val="24"/>
        </w:rPr>
        <w:t xml:space="preserve"> </w:t>
      </w:r>
      <w:proofErr w:type="spellStart"/>
      <w:r w:rsidRPr="004341B7">
        <w:rPr>
          <w:sz w:val="24"/>
          <w:szCs w:val="24"/>
        </w:rPr>
        <w:t>под</w:t>
      </w:r>
      <w:proofErr w:type="spellEnd"/>
      <w:r w:rsidRPr="004341B7">
        <w:rPr>
          <w:sz w:val="24"/>
          <w:szCs w:val="24"/>
        </w:rPr>
        <w:t xml:space="preserve"> </w:t>
      </w:r>
      <w:proofErr w:type="spellStart"/>
      <w:r w:rsidRPr="004341B7">
        <w:rPr>
          <w:sz w:val="24"/>
          <w:szCs w:val="24"/>
        </w:rPr>
        <w:t>наем</w:t>
      </w:r>
      <w:proofErr w:type="spellEnd"/>
      <w:r w:rsidRPr="004341B7">
        <w:rPr>
          <w:sz w:val="24"/>
          <w:szCs w:val="24"/>
        </w:rPr>
        <w:t xml:space="preserve">, </w:t>
      </w:r>
      <w:proofErr w:type="spellStart"/>
      <w:r w:rsidRPr="004341B7">
        <w:rPr>
          <w:sz w:val="24"/>
          <w:szCs w:val="24"/>
        </w:rPr>
        <w:t>чрез</w:t>
      </w:r>
      <w:proofErr w:type="spellEnd"/>
      <w:r w:rsidRPr="004341B7">
        <w:rPr>
          <w:sz w:val="24"/>
          <w:szCs w:val="24"/>
        </w:rPr>
        <w:t xml:space="preserve"> </w:t>
      </w:r>
      <w:proofErr w:type="spellStart"/>
      <w:r w:rsidRPr="004341B7">
        <w:rPr>
          <w:sz w:val="24"/>
          <w:szCs w:val="24"/>
        </w:rPr>
        <w:t>публи</w:t>
      </w:r>
      <w:r w:rsidRPr="004341B7">
        <w:rPr>
          <w:sz w:val="24"/>
          <w:szCs w:val="24"/>
          <w:lang w:val="bg-BG"/>
        </w:rPr>
        <w:t>чен</w:t>
      </w:r>
      <w:proofErr w:type="spellEnd"/>
      <w:r w:rsidRPr="004341B7">
        <w:rPr>
          <w:sz w:val="24"/>
          <w:szCs w:val="24"/>
        </w:rPr>
        <w:t xml:space="preserve"> </w:t>
      </w:r>
      <w:proofErr w:type="spellStart"/>
      <w:r w:rsidRPr="004341B7">
        <w:rPr>
          <w:sz w:val="24"/>
          <w:szCs w:val="24"/>
        </w:rPr>
        <w:t>търг</w:t>
      </w:r>
      <w:proofErr w:type="spellEnd"/>
      <w:r w:rsidRPr="004341B7">
        <w:rPr>
          <w:sz w:val="24"/>
          <w:szCs w:val="24"/>
        </w:rPr>
        <w:t xml:space="preserve"> </w:t>
      </w:r>
      <w:proofErr w:type="spellStart"/>
      <w:r w:rsidRPr="004341B7">
        <w:rPr>
          <w:sz w:val="24"/>
          <w:szCs w:val="24"/>
        </w:rPr>
        <w:t>на</w:t>
      </w:r>
      <w:proofErr w:type="spellEnd"/>
      <w:r w:rsidRPr="004341B7">
        <w:rPr>
          <w:sz w:val="24"/>
          <w:szCs w:val="24"/>
          <w:lang w:val="bg-BG"/>
        </w:rPr>
        <w:t xml:space="preserve"> Терен № И за разполагане на витрина или машина за сладолед- ПОС- на ул. „Македония“ до ДЗИ. </w:t>
      </w:r>
    </w:p>
    <w:p w:rsidR="00310CF8" w:rsidRPr="00D75608" w:rsidRDefault="00310CF8" w:rsidP="00310CF8">
      <w:pPr>
        <w:spacing w:after="0"/>
        <w:jc w:val="both"/>
        <w:rPr>
          <w:sz w:val="24"/>
          <w:szCs w:val="24"/>
        </w:rPr>
      </w:pPr>
    </w:p>
    <w:p w:rsidR="00310CF8" w:rsidRDefault="00310CF8" w:rsidP="00310CF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671/12.07.2024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</w:t>
      </w:r>
      <w:r>
        <w:rPr>
          <w:sz w:val="24"/>
          <w:szCs w:val="24"/>
          <w:lang w:val="bg-BG"/>
        </w:rPr>
        <w:t xml:space="preserve"> – общинско жилище, апартамент 4</w:t>
      </w:r>
      <w:r w:rsidRPr="00056968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УПИ </w:t>
      </w:r>
      <w:r>
        <w:rPr>
          <w:sz w:val="24"/>
          <w:szCs w:val="24"/>
        </w:rPr>
        <w:t>V</w:t>
      </w:r>
      <w:r w:rsidRPr="0005696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пл. №332, кв.50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 плана на с. Катунци,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</w:t>
      </w:r>
      <w:r w:rsidRPr="0005696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056968">
        <w:rPr>
          <w:sz w:val="24"/>
          <w:szCs w:val="24"/>
          <w:lang w:val="bg-BG"/>
        </w:rPr>
        <w:t>Сандански.</w:t>
      </w:r>
      <w:r>
        <w:rPr>
          <w:sz w:val="24"/>
          <w:szCs w:val="24"/>
          <w:lang w:val="bg-BG"/>
        </w:rPr>
        <w:t xml:space="preserve"> </w:t>
      </w:r>
    </w:p>
    <w:p w:rsidR="00310CF8" w:rsidRPr="008B4342" w:rsidRDefault="00310CF8" w:rsidP="00310CF8">
      <w:pPr>
        <w:pStyle w:val="a7"/>
        <w:rPr>
          <w:sz w:val="24"/>
          <w:szCs w:val="24"/>
          <w:lang w:val="bg-BG"/>
        </w:rPr>
      </w:pPr>
    </w:p>
    <w:p w:rsidR="00310CF8" w:rsidRPr="00255C22" w:rsidRDefault="00310CF8" w:rsidP="00310CF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655/09.07.2024 г</w:t>
      </w:r>
      <w:r w:rsidRPr="008B4342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1" w:name="_Hlk163464747"/>
      <w:r w:rsidRPr="008B434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Pr="008B4342">
        <w:rPr>
          <w:sz w:val="24"/>
          <w:szCs w:val="24"/>
        </w:rPr>
        <w:t>родажба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имот-частна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общинска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собственост</w:t>
      </w:r>
      <w:proofErr w:type="spellEnd"/>
      <w:r w:rsidRPr="008B4342">
        <w:rPr>
          <w:sz w:val="24"/>
          <w:szCs w:val="24"/>
        </w:rPr>
        <w:t xml:space="preserve">, а </w:t>
      </w:r>
      <w:proofErr w:type="spellStart"/>
      <w:r w:rsidRPr="008B4342">
        <w:rPr>
          <w:sz w:val="24"/>
          <w:szCs w:val="24"/>
        </w:rPr>
        <w:t>именно</w:t>
      </w:r>
      <w:proofErr w:type="spellEnd"/>
      <w:r w:rsidRPr="008B4342">
        <w:rPr>
          <w:sz w:val="24"/>
          <w:szCs w:val="24"/>
        </w:rPr>
        <w:t xml:space="preserve">: </w:t>
      </w:r>
      <w:proofErr w:type="spellStart"/>
      <w:r w:rsidRPr="008B4342">
        <w:rPr>
          <w:sz w:val="24"/>
          <w:szCs w:val="24"/>
        </w:rPr>
        <w:t>поземлен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имот</w:t>
      </w:r>
      <w:proofErr w:type="spellEnd"/>
      <w:r w:rsidRPr="008B4342">
        <w:rPr>
          <w:sz w:val="24"/>
          <w:szCs w:val="24"/>
        </w:rPr>
        <w:t xml:space="preserve"> с </w:t>
      </w:r>
      <w:proofErr w:type="spellStart"/>
      <w:r w:rsidRPr="008B4342">
        <w:rPr>
          <w:sz w:val="24"/>
          <w:szCs w:val="24"/>
        </w:rPr>
        <w:t>идентификатор</w:t>
      </w:r>
      <w:proofErr w:type="spellEnd"/>
      <w:r w:rsidRPr="008B4342">
        <w:rPr>
          <w:sz w:val="24"/>
          <w:szCs w:val="24"/>
        </w:rPr>
        <w:t xml:space="preserve"> 65334.301.6402 </w:t>
      </w:r>
      <w:proofErr w:type="spellStart"/>
      <w:r w:rsidRPr="008B4342">
        <w:rPr>
          <w:sz w:val="24"/>
          <w:szCs w:val="24"/>
        </w:rPr>
        <w:t>по</w:t>
      </w:r>
      <w:proofErr w:type="spellEnd"/>
      <w:r w:rsidRPr="008B4342">
        <w:rPr>
          <w:sz w:val="24"/>
          <w:szCs w:val="24"/>
        </w:rPr>
        <w:t xml:space="preserve"> КККР </w:t>
      </w:r>
      <w:proofErr w:type="spellStart"/>
      <w:r w:rsidRPr="008B4342">
        <w:rPr>
          <w:sz w:val="24"/>
          <w:szCs w:val="24"/>
        </w:rPr>
        <w:t>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гр</w:t>
      </w:r>
      <w:proofErr w:type="spellEnd"/>
      <w:r w:rsidRPr="008B4342">
        <w:rPr>
          <w:sz w:val="24"/>
          <w:szCs w:val="24"/>
        </w:rPr>
        <w:t xml:space="preserve">. </w:t>
      </w:r>
      <w:proofErr w:type="spellStart"/>
      <w:r w:rsidRPr="008B4342">
        <w:rPr>
          <w:sz w:val="24"/>
          <w:szCs w:val="24"/>
        </w:rPr>
        <w:t>Сандански</w:t>
      </w:r>
      <w:proofErr w:type="spellEnd"/>
      <w:r w:rsidRPr="008B4342">
        <w:rPr>
          <w:sz w:val="24"/>
          <w:szCs w:val="24"/>
        </w:rPr>
        <w:t xml:space="preserve">, с </w:t>
      </w:r>
      <w:proofErr w:type="spellStart"/>
      <w:r w:rsidRPr="008B4342">
        <w:rPr>
          <w:sz w:val="24"/>
          <w:szCs w:val="24"/>
        </w:rPr>
        <w:t>площ</w:t>
      </w:r>
      <w:proofErr w:type="spellEnd"/>
      <w:r w:rsidRPr="008B4342">
        <w:rPr>
          <w:sz w:val="24"/>
          <w:szCs w:val="24"/>
        </w:rPr>
        <w:t xml:space="preserve"> 23.00 </w:t>
      </w:r>
      <w:proofErr w:type="spellStart"/>
      <w:r w:rsidRPr="008B4342">
        <w:rPr>
          <w:sz w:val="24"/>
          <w:szCs w:val="24"/>
        </w:rPr>
        <w:t>кв.м</w:t>
      </w:r>
      <w:proofErr w:type="spellEnd"/>
      <w:r w:rsidRPr="008B4342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</w:t>
      </w:r>
      <w:bookmarkEnd w:id="1"/>
    </w:p>
    <w:p w:rsidR="00310CF8" w:rsidRPr="00255C22" w:rsidRDefault="00310CF8" w:rsidP="00310CF8">
      <w:pPr>
        <w:pStyle w:val="a7"/>
        <w:rPr>
          <w:sz w:val="24"/>
          <w:szCs w:val="24"/>
          <w:lang w:val="bg-BG"/>
        </w:rPr>
      </w:pPr>
    </w:p>
    <w:p w:rsidR="00310CF8" w:rsidRPr="008B4342" w:rsidRDefault="00310CF8" w:rsidP="00310CF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670/12.07.2024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</w:t>
      </w:r>
    </w:p>
    <w:p w:rsidR="00310CF8" w:rsidRPr="008B4342" w:rsidRDefault="00310CF8" w:rsidP="00310CF8">
      <w:pPr>
        <w:pStyle w:val="a7"/>
        <w:rPr>
          <w:b/>
          <w:sz w:val="24"/>
          <w:szCs w:val="24"/>
          <w:lang w:val="bg-BG"/>
        </w:rPr>
      </w:pPr>
    </w:p>
    <w:p w:rsidR="00310CF8" w:rsidRPr="00F81A38" w:rsidRDefault="00310CF8" w:rsidP="00310CF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653/09.07.2024 г.</w:t>
      </w:r>
      <w:r w:rsidRPr="008B4342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8B4342">
        <w:rPr>
          <w:sz w:val="24"/>
          <w:szCs w:val="24"/>
        </w:rPr>
        <w:t>промяна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собствеността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от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публична</w:t>
      </w:r>
      <w:proofErr w:type="spellEnd"/>
      <w:r w:rsidRPr="008B4342">
        <w:rPr>
          <w:sz w:val="24"/>
          <w:szCs w:val="24"/>
        </w:rPr>
        <w:t xml:space="preserve"> в </w:t>
      </w:r>
      <w:proofErr w:type="spellStart"/>
      <w:r w:rsidRPr="008B4342">
        <w:rPr>
          <w:sz w:val="24"/>
          <w:szCs w:val="24"/>
        </w:rPr>
        <w:t>частна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lastRenderedPageBreak/>
        <w:t>имот</w:t>
      </w:r>
      <w:proofErr w:type="spellEnd"/>
      <w:r w:rsidRPr="008B4342">
        <w:rPr>
          <w:sz w:val="24"/>
          <w:szCs w:val="24"/>
        </w:rPr>
        <w:t xml:space="preserve">, </w:t>
      </w:r>
      <w:proofErr w:type="spellStart"/>
      <w:r w:rsidRPr="008B4342">
        <w:rPr>
          <w:sz w:val="24"/>
          <w:szCs w:val="24"/>
        </w:rPr>
        <w:t>представляващ</w:t>
      </w:r>
      <w:proofErr w:type="spellEnd"/>
      <w:r w:rsidRPr="008B4342">
        <w:rPr>
          <w:sz w:val="24"/>
          <w:szCs w:val="24"/>
        </w:rPr>
        <w:t xml:space="preserve"> ПИ 86, УПИ I, </w:t>
      </w:r>
      <w:proofErr w:type="spellStart"/>
      <w:r w:rsidRPr="008B4342">
        <w:rPr>
          <w:sz w:val="24"/>
          <w:szCs w:val="24"/>
        </w:rPr>
        <w:t>имот</w:t>
      </w:r>
      <w:proofErr w:type="spellEnd"/>
      <w:r w:rsidRPr="008B4342">
        <w:rPr>
          <w:sz w:val="24"/>
          <w:szCs w:val="24"/>
        </w:rPr>
        <w:t xml:space="preserve"> 210 в </w:t>
      </w:r>
      <w:proofErr w:type="spellStart"/>
      <w:r w:rsidRPr="008B4342">
        <w:rPr>
          <w:sz w:val="24"/>
          <w:szCs w:val="24"/>
        </w:rPr>
        <w:t>кв</w:t>
      </w:r>
      <w:proofErr w:type="spellEnd"/>
      <w:r w:rsidRPr="008B4342">
        <w:rPr>
          <w:sz w:val="24"/>
          <w:szCs w:val="24"/>
        </w:rPr>
        <w:t xml:space="preserve">. 15 </w:t>
      </w:r>
      <w:proofErr w:type="spellStart"/>
      <w:r w:rsidRPr="008B4342">
        <w:rPr>
          <w:sz w:val="24"/>
          <w:szCs w:val="24"/>
        </w:rPr>
        <w:t>по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действащия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план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село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Враня</w:t>
      </w:r>
      <w:proofErr w:type="spellEnd"/>
      <w:r w:rsidRPr="008B4342">
        <w:rPr>
          <w:sz w:val="24"/>
          <w:szCs w:val="24"/>
        </w:rPr>
        <w:t xml:space="preserve">, </w:t>
      </w:r>
      <w:proofErr w:type="spellStart"/>
      <w:r w:rsidRPr="008B4342">
        <w:rPr>
          <w:sz w:val="24"/>
          <w:szCs w:val="24"/>
        </w:rPr>
        <w:t>община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Сандански</w:t>
      </w:r>
      <w:proofErr w:type="spellEnd"/>
      <w:r w:rsidRPr="008B4342">
        <w:rPr>
          <w:sz w:val="24"/>
          <w:szCs w:val="24"/>
        </w:rPr>
        <w:t xml:space="preserve">, </w:t>
      </w:r>
      <w:proofErr w:type="spellStart"/>
      <w:r w:rsidRPr="008B4342">
        <w:rPr>
          <w:sz w:val="24"/>
          <w:szCs w:val="24"/>
        </w:rPr>
        <w:t>ведно</w:t>
      </w:r>
      <w:proofErr w:type="spellEnd"/>
      <w:r w:rsidRPr="008B4342">
        <w:rPr>
          <w:sz w:val="24"/>
          <w:szCs w:val="24"/>
        </w:rPr>
        <w:t xml:space="preserve"> с </w:t>
      </w:r>
      <w:proofErr w:type="spellStart"/>
      <w:r w:rsidRPr="008B4342">
        <w:rPr>
          <w:sz w:val="24"/>
          <w:szCs w:val="24"/>
        </w:rPr>
        <w:t>построената</w:t>
      </w:r>
      <w:proofErr w:type="spellEnd"/>
      <w:r w:rsidRPr="008B4342">
        <w:rPr>
          <w:sz w:val="24"/>
          <w:szCs w:val="24"/>
        </w:rPr>
        <w:t xml:space="preserve"> в </w:t>
      </w:r>
      <w:proofErr w:type="spellStart"/>
      <w:r w:rsidRPr="008B4342">
        <w:rPr>
          <w:sz w:val="24"/>
          <w:szCs w:val="24"/>
        </w:rPr>
        <w:t>него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сграда</w:t>
      </w:r>
      <w:proofErr w:type="spellEnd"/>
      <w:r w:rsidRPr="008B4342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310CF8" w:rsidRPr="00F81A38" w:rsidRDefault="00310CF8" w:rsidP="00310CF8">
      <w:pPr>
        <w:pStyle w:val="a7"/>
        <w:rPr>
          <w:sz w:val="24"/>
          <w:szCs w:val="24"/>
          <w:lang w:val="bg-BG"/>
        </w:rPr>
      </w:pPr>
    </w:p>
    <w:p w:rsidR="00310CF8" w:rsidRDefault="00310CF8" w:rsidP="00310CF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F81A38">
        <w:rPr>
          <w:b/>
          <w:sz w:val="24"/>
          <w:szCs w:val="24"/>
          <w:lang w:val="bg-BG"/>
        </w:rPr>
        <w:t>Вх.№ 672/12.07.2024 г.</w:t>
      </w:r>
      <w:r>
        <w:rPr>
          <w:sz w:val="24"/>
          <w:szCs w:val="24"/>
          <w:lang w:val="bg-BG"/>
        </w:rPr>
        <w:t xml:space="preserve"> - </w:t>
      </w:r>
      <w:r w:rsidRPr="00F81A38">
        <w:rPr>
          <w:sz w:val="24"/>
          <w:szCs w:val="24"/>
          <w:lang w:val="bg-BG"/>
        </w:rPr>
        <w:t xml:space="preserve">Предложение от Атанас Стоянов – Кмет на община Сандански, относно </w:t>
      </w:r>
      <w:r>
        <w:rPr>
          <w:sz w:val="24"/>
          <w:szCs w:val="24"/>
          <w:lang w:val="bg-BG"/>
        </w:rPr>
        <w:t>изменение</w:t>
      </w:r>
      <w:r w:rsidRPr="00F81A38">
        <w:rPr>
          <w:sz w:val="24"/>
          <w:szCs w:val="24"/>
          <w:lang w:val="bg-BG"/>
        </w:rPr>
        <w:t xml:space="preserve"> </w:t>
      </w:r>
      <w:proofErr w:type="spellStart"/>
      <w:r w:rsidRPr="00F81A38">
        <w:rPr>
          <w:sz w:val="24"/>
          <w:szCs w:val="24"/>
        </w:rPr>
        <w:t>на</w:t>
      </w:r>
      <w:proofErr w:type="spellEnd"/>
      <w:r w:rsidRPr="00F81A38">
        <w:rPr>
          <w:sz w:val="24"/>
          <w:szCs w:val="24"/>
          <w:lang w:val="bg-BG"/>
        </w:rPr>
        <w:t xml:space="preserve"> </w:t>
      </w:r>
      <w:proofErr w:type="spellStart"/>
      <w:r w:rsidRPr="00F81A38">
        <w:rPr>
          <w:sz w:val="24"/>
          <w:szCs w:val="24"/>
        </w:rPr>
        <w:t>Решение</w:t>
      </w:r>
      <w:proofErr w:type="spellEnd"/>
      <w:r w:rsidRPr="00F81A38">
        <w:rPr>
          <w:sz w:val="24"/>
          <w:szCs w:val="24"/>
        </w:rPr>
        <w:t xml:space="preserve"> № </w:t>
      </w:r>
      <w:r>
        <w:rPr>
          <w:sz w:val="24"/>
          <w:szCs w:val="24"/>
          <w:lang w:val="bg-BG"/>
        </w:rPr>
        <w:t>41, взето с Протокол №6/25.01.2024 г.</w:t>
      </w:r>
      <w:r w:rsidRPr="00F81A38">
        <w:rPr>
          <w:sz w:val="24"/>
          <w:szCs w:val="24"/>
        </w:rPr>
        <w:t xml:space="preserve"> </w:t>
      </w:r>
      <w:r w:rsidRPr="00F81A38">
        <w:rPr>
          <w:sz w:val="24"/>
          <w:szCs w:val="24"/>
          <w:lang w:val="bg-BG"/>
        </w:rPr>
        <w:t>н</w:t>
      </w:r>
      <w:r w:rsidRPr="00F81A38">
        <w:rPr>
          <w:sz w:val="24"/>
          <w:szCs w:val="24"/>
        </w:rPr>
        <w:t>а</w:t>
      </w:r>
      <w:r w:rsidRPr="00F81A38">
        <w:rPr>
          <w:sz w:val="24"/>
          <w:szCs w:val="24"/>
          <w:lang w:val="bg-BG"/>
        </w:rPr>
        <w:t xml:space="preserve"> </w:t>
      </w:r>
      <w:proofErr w:type="spellStart"/>
      <w:r w:rsidRPr="00F81A38">
        <w:rPr>
          <w:sz w:val="24"/>
          <w:szCs w:val="24"/>
        </w:rPr>
        <w:t>Общински</w:t>
      </w:r>
      <w:proofErr w:type="spellEnd"/>
      <w:r w:rsidRPr="00F81A38">
        <w:rPr>
          <w:sz w:val="24"/>
          <w:szCs w:val="24"/>
          <w:lang w:val="bg-BG"/>
        </w:rPr>
        <w:t xml:space="preserve"> </w:t>
      </w:r>
      <w:proofErr w:type="spellStart"/>
      <w:r w:rsidRPr="00F81A38">
        <w:rPr>
          <w:sz w:val="24"/>
          <w:szCs w:val="24"/>
        </w:rPr>
        <w:t>съвет</w:t>
      </w:r>
      <w:proofErr w:type="spellEnd"/>
      <w:r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  <w:lang w:val="bg-BG"/>
        </w:rPr>
        <w:t xml:space="preserve">- </w:t>
      </w:r>
      <w:proofErr w:type="spellStart"/>
      <w:r w:rsidRPr="00F81A38">
        <w:rPr>
          <w:sz w:val="24"/>
          <w:szCs w:val="24"/>
        </w:rPr>
        <w:t>Сандански</w:t>
      </w:r>
      <w:proofErr w:type="spellEnd"/>
      <w:r w:rsidRPr="00F81A3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310CF8" w:rsidRPr="00D75608" w:rsidRDefault="00310CF8" w:rsidP="00310CF8">
      <w:pPr>
        <w:spacing w:after="0"/>
        <w:jc w:val="both"/>
        <w:rPr>
          <w:sz w:val="24"/>
          <w:szCs w:val="24"/>
        </w:rPr>
      </w:pPr>
    </w:p>
    <w:p w:rsidR="00310CF8" w:rsidRDefault="00310CF8" w:rsidP="00310CF8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A77241">
        <w:rPr>
          <w:b/>
          <w:sz w:val="24"/>
          <w:szCs w:val="24"/>
          <w:lang w:val="bg-BG"/>
        </w:rPr>
        <w:t>Вх.№ 657/10.07.2024 г.</w:t>
      </w:r>
      <w:r>
        <w:rPr>
          <w:sz w:val="24"/>
          <w:szCs w:val="24"/>
          <w:lang w:val="bg-BG"/>
        </w:rPr>
        <w:t xml:space="preserve"> - </w:t>
      </w:r>
      <w:r w:rsidRPr="00B803CD">
        <w:rPr>
          <w:sz w:val="24"/>
          <w:szCs w:val="24"/>
          <w:lang w:val="bg-BG"/>
        </w:rPr>
        <w:t>Писмо от Атанас Славчев Стоянов – К</w:t>
      </w:r>
      <w:r>
        <w:rPr>
          <w:sz w:val="24"/>
          <w:szCs w:val="24"/>
          <w:lang w:val="bg-BG"/>
        </w:rPr>
        <w:t>мет на община Сандански, относно</w:t>
      </w:r>
      <w:r w:rsidRPr="00B803CD">
        <w:rPr>
          <w:sz w:val="24"/>
          <w:szCs w:val="24"/>
          <w:lang w:val="bg-BG"/>
        </w:rPr>
        <w:t xml:space="preserve"> отчет за дейността на звено „Общински инспектор</w:t>
      </w:r>
      <w:r>
        <w:rPr>
          <w:sz w:val="24"/>
          <w:szCs w:val="24"/>
          <w:lang w:val="bg-BG"/>
        </w:rPr>
        <w:t>ат</w:t>
      </w:r>
      <w:r w:rsidRPr="00B803CD">
        <w:rPr>
          <w:sz w:val="24"/>
          <w:szCs w:val="24"/>
          <w:lang w:val="bg-BG"/>
        </w:rPr>
        <w:t>“ при община Санда</w:t>
      </w:r>
      <w:r>
        <w:rPr>
          <w:sz w:val="24"/>
          <w:szCs w:val="24"/>
          <w:lang w:val="bg-BG"/>
        </w:rPr>
        <w:t>нски за периода месец април 2024 г. – месец юни 2024</w:t>
      </w:r>
      <w:r w:rsidRPr="00B803CD">
        <w:rPr>
          <w:sz w:val="24"/>
          <w:szCs w:val="24"/>
          <w:lang w:val="bg-BG"/>
        </w:rPr>
        <w:t xml:space="preserve"> г.</w:t>
      </w:r>
    </w:p>
    <w:p w:rsidR="00310CF8" w:rsidRPr="00292F9B" w:rsidRDefault="00310CF8" w:rsidP="00310CF8">
      <w:pPr>
        <w:pStyle w:val="a7"/>
        <w:rPr>
          <w:b/>
          <w:color w:val="FF0000"/>
          <w:sz w:val="24"/>
          <w:szCs w:val="24"/>
          <w:lang w:val="bg-BG"/>
        </w:rPr>
      </w:pPr>
    </w:p>
    <w:p w:rsidR="00310CF8" w:rsidRPr="00A77241" w:rsidRDefault="00310CF8" w:rsidP="00310CF8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292F9B">
        <w:rPr>
          <w:b/>
          <w:sz w:val="24"/>
          <w:szCs w:val="24"/>
          <w:lang w:val="bg-BG"/>
        </w:rPr>
        <w:t>Вх.№ 660/10.07.2024 г.</w:t>
      </w:r>
      <w:r w:rsidRPr="00292F9B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</w:t>
      </w:r>
      <w:r>
        <w:rPr>
          <w:sz w:val="24"/>
          <w:szCs w:val="24"/>
          <w:lang w:val="bg-BG"/>
        </w:rPr>
        <w:t xml:space="preserve">отчет </w:t>
      </w:r>
      <w:r w:rsidRPr="00292F9B">
        <w:rPr>
          <w:sz w:val="24"/>
          <w:szCs w:val="24"/>
          <w:lang w:val="bg-BG"/>
        </w:rPr>
        <w:t>за п</w:t>
      </w:r>
      <w:r>
        <w:rPr>
          <w:sz w:val="24"/>
          <w:szCs w:val="24"/>
          <w:lang w:val="bg-BG"/>
        </w:rPr>
        <w:t>риходите и разходите на звено „Спорт и спортни дейности“</w:t>
      </w:r>
      <w:r w:rsidRPr="00292F9B">
        <w:rPr>
          <w:sz w:val="24"/>
          <w:szCs w:val="24"/>
          <w:lang w:val="bg-BG"/>
        </w:rPr>
        <w:t xml:space="preserve"> за отчетен период 01.</w:t>
      </w:r>
      <w:proofErr w:type="spellStart"/>
      <w:r w:rsidRPr="00292F9B">
        <w:rPr>
          <w:sz w:val="24"/>
          <w:szCs w:val="24"/>
          <w:lang w:val="bg-BG"/>
        </w:rPr>
        <w:t>01</w:t>
      </w:r>
      <w:proofErr w:type="spellEnd"/>
      <w:r w:rsidRPr="00292F9B">
        <w:rPr>
          <w:sz w:val="24"/>
          <w:szCs w:val="24"/>
          <w:lang w:val="bg-BG"/>
        </w:rPr>
        <w:t>.2024 г. – 30.06.2024 г</w:t>
      </w:r>
      <w:r w:rsidRPr="004D5F26">
        <w:rPr>
          <w:sz w:val="24"/>
          <w:szCs w:val="24"/>
          <w:lang w:val="bg-BG"/>
        </w:rPr>
        <w:t>.</w:t>
      </w:r>
      <w:r>
        <w:rPr>
          <w:b/>
          <w:color w:val="FF0000"/>
          <w:sz w:val="24"/>
          <w:szCs w:val="24"/>
          <w:lang w:val="bg-BG"/>
        </w:rPr>
        <w:t xml:space="preserve"> </w:t>
      </w:r>
    </w:p>
    <w:p w:rsidR="00310CF8" w:rsidRPr="00A77241" w:rsidRDefault="00310CF8" w:rsidP="00310CF8">
      <w:pPr>
        <w:pStyle w:val="a7"/>
        <w:rPr>
          <w:sz w:val="24"/>
          <w:szCs w:val="24"/>
          <w:lang w:val="bg-BG"/>
        </w:rPr>
      </w:pPr>
    </w:p>
    <w:p w:rsidR="00310CF8" w:rsidRDefault="00310CF8" w:rsidP="00310CF8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4341B7">
        <w:rPr>
          <w:b/>
          <w:sz w:val="24"/>
          <w:szCs w:val="24"/>
          <w:lang w:val="bg-BG"/>
        </w:rPr>
        <w:t>Вх.№ 658/10.07.2024 г.</w:t>
      </w:r>
      <w:r w:rsidRPr="004341B7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77045B" w:rsidRPr="0077045B" w:rsidRDefault="0077045B" w:rsidP="0077045B">
      <w:pPr>
        <w:pStyle w:val="a7"/>
        <w:rPr>
          <w:sz w:val="24"/>
          <w:szCs w:val="24"/>
          <w:lang w:val="bg-BG"/>
        </w:rPr>
      </w:pPr>
    </w:p>
    <w:p w:rsidR="0077045B" w:rsidRPr="0077045B" w:rsidRDefault="0077045B" w:rsidP="0077045B">
      <w:pPr>
        <w:pStyle w:val="a7"/>
        <w:numPr>
          <w:ilvl w:val="0"/>
          <w:numId w:val="1"/>
        </w:num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683/17.07.2024 г.</w:t>
      </w:r>
      <w:r>
        <w:rPr>
          <w:sz w:val="24"/>
          <w:szCs w:val="24"/>
          <w:lang w:val="bg-BG"/>
        </w:rPr>
        <w:t xml:space="preserve"> – Предложение от Управителния съвет на Сдружение „Дестинация Сандански“, относно отпускане на финансова еднократна помощ на Петър </w:t>
      </w:r>
      <w:proofErr w:type="spellStart"/>
      <w:r>
        <w:rPr>
          <w:sz w:val="24"/>
          <w:szCs w:val="24"/>
          <w:lang w:val="bg-BG"/>
        </w:rPr>
        <w:t>Мицин</w:t>
      </w:r>
      <w:proofErr w:type="spellEnd"/>
      <w:r>
        <w:rPr>
          <w:sz w:val="24"/>
          <w:szCs w:val="24"/>
          <w:lang w:val="bg-BG"/>
        </w:rPr>
        <w:t xml:space="preserve">, Любомир </w:t>
      </w:r>
      <w:proofErr w:type="spellStart"/>
      <w:r>
        <w:rPr>
          <w:sz w:val="24"/>
          <w:szCs w:val="24"/>
          <w:lang w:val="bg-BG"/>
        </w:rPr>
        <w:t>Епитропов</w:t>
      </w:r>
      <w:proofErr w:type="spellEnd"/>
      <w:r>
        <w:rPr>
          <w:sz w:val="24"/>
          <w:szCs w:val="24"/>
          <w:lang w:val="bg-BG"/>
        </w:rPr>
        <w:t xml:space="preserve"> и Николай </w:t>
      </w:r>
      <w:proofErr w:type="spellStart"/>
      <w:r>
        <w:rPr>
          <w:sz w:val="24"/>
          <w:szCs w:val="24"/>
          <w:lang w:val="bg-BG"/>
        </w:rPr>
        <w:t>Вакареев</w:t>
      </w:r>
      <w:proofErr w:type="spellEnd"/>
      <w:r>
        <w:rPr>
          <w:sz w:val="24"/>
          <w:szCs w:val="24"/>
          <w:lang w:val="bg-BG"/>
        </w:rPr>
        <w:t xml:space="preserve">, във връзка с предстоящите Олимпийски игри в Париж 2024 г. </w:t>
      </w:r>
    </w:p>
    <w:p w:rsidR="00310CF8" w:rsidRDefault="00310CF8" w:rsidP="00310CF8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310CF8" w:rsidRPr="0084696E" w:rsidRDefault="00310CF8" w:rsidP="00310CF8">
      <w:pPr>
        <w:pStyle w:val="a7"/>
        <w:numPr>
          <w:ilvl w:val="0"/>
          <w:numId w:val="1"/>
        </w:numPr>
        <w:ind w:left="426"/>
        <w:jc w:val="both"/>
        <w:rPr>
          <w:b/>
          <w:color w:val="000000" w:themeColor="text1"/>
          <w:sz w:val="24"/>
          <w:szCs w:val="24"/>
          <w:lang w:val="bg-BG"/>
        </w:rPr>
      </w:pPr>
      <w:r w:rsidRPr="006C2058">
        <w:rPr>
          <w:b/>
          <w:color w:val="000000" w:themeColor="text1"/>
          <w:sz w:val="24"/>
          <w:szCs w:val="24"/>
          <w:lang w:val="bg-BG"/>
        </w:rPr>
        <w:t xml:space="preserve">Вх.№ 614/18.06.2024 г. – </w:t>
      </w:r>
      <w:r w:rsidRPr="006C2058">
        <w:rPr>
          <w:color w:val="000000" w:themeColor="text1"/>
          <w:sz w:val="24"/>
          <w:szCs w:val="24"/>
          <w:lang w:val="bg-BG"/>
        </w:rPr>
        <w:t>Писмо от инж.Димитър Димитров –</w:t>
      </w:r>
      <w:r>
        <w:rPr>
          <w:color w:val="000000" w:themeColor="text1"/>
          <w:sz w:val="24"/>
          <w:szCs w:val="24"/>
          <w:lang w:val="bg-BG"/>
        </w:rPr>
        <w:t xml:space="preserve"> У</w:t>
      </w:r>
      <w:r w:rsidRPr="006C2058">
        <w:rPr>
          <w:color w:val="000000" w:themeColor="text1"/>
          <w:sz w:val="24"/>
          <w:szCs w:val="24"/>
          <w:lang w:val="bg-BG"/>
        </w:rPr>
        <w:t>правител на „УВЕКС“ ЕООД, относно</w:t>
      </w:r>
      <w:r>
        <w:rPr>
          <w:color w:val="000000" w:themeColor="text1"/>
          <w:sz w:val="24"/>
          <w:szCs w:val="24"/>
          <w:lang w:val="bg-BG"/>
        </w:rPr>
        <w:t xml:space="preserve"> изготвяне на становище към проект на Закона за водоснабдяването и канализацията.</w:t>
      </w:r>
    </w:p>
    <w:p w:rsidR="00310CF8" w:rsidRPr="0084696E" w:rsidRDefault="00310CF8" w:rsidP="00310CF8">
      <w:pPr>
        <w:pStyle w:val="a7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A451D0" w:rsidRPr="00310CF8" w:rsidRDefault="00310CF8" w:rsidP="00310CF8">
      <w:pPr>
        <w:pStyle w:val="a7"/>
        <w:numPr>
          <w:ilvl w:val="0"/>
          <w:numId w:val="1"/>
        </w:numPr>
        <w:ind w:left="426" w:hanging="426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Вх.№ 615/18.06.2024 г. - </w:t>
      </w:r>
      <w:r w:rsidRPr="006C2058">
        <w:rPr>
          <w:color w:val="000000" w:themeColor="text1"/>
          <w:sz w:val="24"/>
          <w:szCs w:val="24"/>
          <w:lang w:val="bg-BG"/>
        </w:rPr>
        <w:t>Писмо от инж.Димитър Димитров –</w:t>
      </w:r>
      <w:r>
        <w:rPr>
          <w:color w:val="000000" w:themeColor="text1"/>
          <w:sz w:val="24"/>
          <w:szCs w:val="24"/>
          <w:lang w:val="bg-BG"/>
        </w:rPr>
        <w:t xml:space="preserve"> У</w:t>
      </w:r>
      <w:r w:rsidRPr="006C2058">
        <w:rPr>
          <w:color w:val="000000" w:themeColor="text1"/>
          <w:sz w:val="24"/>
          <w:szCs w:val="24"/>
          <w:lang w:val="bg-BG"/>
        </w:rPr>
        <w:t>правител на „УВЕКС“ ЕООД, относно</w:t>
      </w:r>
      <w:r>
        <w:rPr>
          <w:color w:val="000000" w:themeColor="text1"/>
          <w:sz w:val="24"/>
          <w:szCs w:val="24"/>
          <w:lang w:val="bg-BG"/>
        </w:rPr>
        <w:t xml:space="preserve"> преразглеждане на финансовото състояние на „УВЕКС“ ЕООД.</w:t>
      </w:r>
    </w:p>
    <w:sectPr w:rsidR="00A451D0" w:rsidRPr="00310CF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FC" w:rsidRDefault="008C18FC" w:rsidP="002123DA">
      <w:pPr>
        <w:spacing w:after="0" w:line="240" w:lineRule="auto"/>
      </w:pPr>
      <w:r>
        <w:separator/>
      </w:r>
    </w:p>
  </w:endnote>
  <w:endnote w:type="continuationSeparator" w:id="0">
    <w:p w:rsidR="008C18FC" w:rsidRDefault="008C18FC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FC" w:rsidRDefault="008C18FC" w:rsidP="002123DA">
      <w:pPr>
        <w:spacing w:after="0" w:line="240" w:lineRule="auto"/>
      </w:pPr>
      <w:r>
        <w:separator/>
      </w:r>
    </w:p>
  </w:footnote>
  <w:footnote w:type="continuationSeparator" w:id="0">
    <w:p w:rsidR="008C18FC" w:rsidRDefault="008C18FC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AE6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1E7168"/>
    <w:rsid w:val="002123DA"/>
    <w:rsid w:val="002F153A"/>
    <w:rsid w:val="00310CF8"/>
    <w:rsid w:val="00472900"/>
    <w:rsid w:val="004F69C9"/>
    <w:rsid w:val="0051208C"/>
    <w:rsid w:val="0077045B"/>
    <w:rsid w:val="008C18FC"/>
    <w:rsid w:val="008E6BFF"/>
    <w:rsid w:val="00A451D0"/>
    <w:rsid w:val="00BA42C4"/>
    <w:rsid w:val="00BF02D7"/>
    <w:rsid w:val="00D47AD7"/>
    <w:rsid w:val="00DC2AE6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DA0EE-B283-4FA8-8FC2-E242DF0D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obas</cp:lastModifiedBy>
  <cp:revision>16</cp:revision>
  <cp:lastPrinted>2024-06-19T07:27:00Z</cp:lastPrinted>
  <dcterms:created xsi:type="dcterms:W3CDTF">2024-06-19T06:57:00Z</dcterms:created>
  <dcterms:modified xsi:type="dcterms:W3CDTF">2024-07-17T06:58:00Z</dcterms:modified>
</cp:coreProperties>
</file>