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62" w:rsidRDefault="008350B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11478F9" wp14:editId="2971B3D6">
            <wp:simplePos x="0" y="0"/>
            <wp:positionH relativeFrom="margin">
              <wp:posOffset>-234950</wp:posOffset>
            </wp:positionH>
            <wp:positionV relativeFrom="paragraph">
              <wp:posOffset>-99803</wp:posOffset>
            </wp:positionV>
            <wp:extent cx="1394370" cy="1197618"/>
            <wp:effectExtent l="0" t="0" r="0" b="254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page-0001-removebg-preview-removebg-previe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4" r="-927" b="31085"/>
                    <a:stretch/>
                  </pic:blipFill>
                  <pic:spPr bwMode="auto">
                    <a:xfrm>
                      <a:off x="0" y="0"/>
                      <a:ext cx="1394370" cy="1197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662" w:rsidRDefault="00A4100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84EDD" wp14:editId="2D26433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662" w:rsidRPr="00662662" w:rsidRDefault="00662662" w:rsidP="00662662">
                            <w:pPr>
                              <w:spacing w:after="0"/>
                              <w:jc w:val="center"/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662"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7619B"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662662"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7027B1"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СПОРТНИ СЪБИТИЯ</w:t>
                            </w:r>
                          </w:p>
                          <w:p w:rsidR="00662662" w:rsidRPr="00662662" w:rsidRDefault="007027B1" w:rsidP="00662662">
                            <w:pPr>
                              <w:spacing w:after="0"/>
                              <w:jc w:val="center"/>
                              <w:rPr>
                                <w:rFonts w:ascii="Century" w:hAnsi="Century"/>
                                <w:b/>
                                <w:color w:val="538135" w:themeColor="accent6" w:themeShade="BF"/>
                                <w:spacing w:val="10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olor w:val="FFFF00"/>
                                <w:spacing w:val="10"/>
                                <w:sz w:val="3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„САНДАНСКИ“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E84ED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92.8pt;margin-top:.9pt;width:2in;height:2in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" filled="f" stroked="f">
                <v:textbox style="mso-fit-shape-to-text:t">
                  <w:txbxContent>
                    <w:p w:rsidR="00662662" w:rsidRPr="00662662" w:rsidRDefault="00662662" w:rsidP="00662662">
                      <w:pPr>
                        <w:spacing w:after="0"/>
                        <w:jc w:val="center"/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2662"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7619B"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662662"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7027B1"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СПОРТНИ СЪБИТИЯ</w:t>
                      </w:r>
                    </w:p>
                    <w:p w:rsidR="00662662" w:rsidRPr="00662662" w:rsidRDefault="007027B1" w:rsidP="00662662">
                      <w:pPr>
                        <w:spacing w:after="0"/>
                        <w:jc w:val="center"/>
                        <w:rPr>
                          <w:rFonts w:ascii="Century" w:hAnsi="Century"/>
                          <w:b/>
                          <w:color w:val="538135" w:themeColor="accent6" w:themeShade="BF"/>
                          <w:spacing w:val="10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" w:hAnsi="Century"/>
                          <w:b/>
                          <w:color w:val="FFFF00"/>
                          <w:spacing w:val="10"/>
                          <w:sz w:val="3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„САНДАНСКИ“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CCD" w:rsidRDefault="00246CCD"/>
    <w:p w:rsidR="00E91718" w:rsidRPr="00A862FF" w:rsidRDefault="00E9171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3"/>
        <w:gridCol w:w="2906"/>
        <w:gridCol w:w="1952"/>
        <w:gridCol w:w="2207"/>
      </w:tblGrid>
      <w:tr w:rsidR="0097619B" w:rsidTr="0097619B">
        <w:trPr>
          <w:trHeight w:val="326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Pr="00B608C1" w:rsidRDefault="0097619B" w:rsidP="009128A0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 w:rsidRPr="00B608C1">
              <w:rPr>
                <w:rFonts w:ascii="Century" w:hAnsi="Century"/>
                <w:b/>
                <w:color w:val="FFFF00"/>
                <w:sz w:val="54"/>
                <w:szCs w:val="54"/>
              </w:rPr>
              <w:t>ЯНУАРИ</w:t>
            </w:r>
          </w:p>
          <w:p w:rsidR="0097619B" w:rsidRPr="007C6FE2" w:rsidRDefault="0097619B" w:rsidP="009128A0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</w:pPr>
            <w:r w:rsidRPr="00B608C1">
              <w:rPr>
                <w:rFonts w:ascii="Century" w:hAnsi="Century"/>
                <w:b/>
                <w:color w:val="FFFF00"/>
                <w:sz w:val="54"/>
                <w:szCs w:val="54"/>
              </w:rPr>
              <w:t>202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>3</w:t>
            </w:r>
          </w:p>
          <w:p w:rsidR="0097619B" w:rsidRDefault="0097619B" w:rsidP="00B608C1">
            <w:pPr>
              <w:ind w:left="113" w:right="113"/>
            </w:pPr>
          </w:p>
        </w:tc>
        <w:tc>
          <w:tcPr>
            <w:tcW w:w="2617" w:type="dxa"/>
          </w:tcPr>
          <w:p w:rsidR="0097619B" w:rsidRPr="00627AB3" w:rsidRDefault="0097619B">
            <w:pPr>
              <w:rPr>
                <w:rFonts w:ascii="Century" w:hAnsi="Century"/>
                <w:b/>
              </w:rPr>
            </w:pPr>
            <w:r w:rsidRPr="00627AB3">
              <w:rPr>
                <w:rFonts w:ascii="Century" w:hAnsi="Century"/>
                <w:b/>
                <w:color w:val="385623" w:themeColor="accent6" w:themeShade="80"/>
              </w:rPr>
              <w:t>СПОРТНА ПРОЯВА</w:t>
            </w:r>
          </w:p>
        </w:tc>
        <w:tc>
          <w:tcPr>
            <w:tcW w:w="2022" w:type="dxa"/>
          </w:tcPr>
          <w:p w:rsidR="0097619B" w:rsidRPr="00627AB3" w:rsidRDefault="0097619B">
            <w:pPr>
              <w:rPr>
                <w:rFonts w:ascii="Century" w:hAnsi="Century"/>
                <w:b/>
              </w:rPr>
            </w:pPr>
            <w:r w:rsidRPr="00627AB3">
              <w:rPr>
                <w:rFonts w:ascii="Century" w:hAnsi="Century"/>
                <w:b/>
                <w:color w:val="385623" w:themeColor="accent6" w:themeShade="80"/>
              </w:rPr>
              <w:t>МЯСТО</w:t>
            </w:r>
          </w:p>
        </w:tc>
        <w:tc>
          <w:tcPr>
            <w:tcW w:w="2250" w:type="dxa"/>
          </w:tcPr>
          <w:p w:rsidR="0097619B" w:rsidRPr="00627AB3" w:rsidRDefault="0097619B">
            <w:pPr>
              <w:rPr>
                <w:rFonts w:ascii="Century" w:hAnsi="Century"/>
                <w:b/>
                <w:color w:val="385623" w:themeColor="accent6" w:themeShade="80"/>
              </w:rPr>
            </w:pPr>
            <w:r w:rsidRPr="00627AB3">
              <w:rPr>
                <w:rFonts w:ascii="Century" w:hAnsi="Century"/>
                <w:b/>
                <w:color w:val="385623" w:themeColor="accent6" w:themeShade="80"/>
              </w:rPr>
              <w:t>ОРГАНИЗАТОРИ</w:t>
            </w:r>
          </w:p>
        </w:tc>
      </w:tr>
      <w:tr w:rsidR="0097619B" w:rsidTr="0097619B">
        <w:trPr>
          <w:trHeight w:val="875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/>
        </w:tc>
        <w:tc>
          <w:tcPr>
            <w:tcW w:w="2617" w:type="dxa"/>
          </w:tcPr>
          <w:p w:rsidR="0097619B" w:rsidRPr="0097619B" w:rsidRDefault="0097619B" w:rsidP="007027B1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1. Турнир по мини футбол</w:t>
            </w:r>
            <w:r>
              <w:rPr>
                <w:rFonts w:ascii="Century" w:hAnsi="Century"/>
                <w:b/>
              </w:rPr>
              <w:t xml:space="preserve"> за ветерани</w:t>
            </w:r>
          </w:p>
        </w:tc>
        <w:tc>
          <w:tcPr>
            <w:tcW w:w="2022" w:type="dxa"/>
          </w:tcPr>
          <w:p w:rsidR="0097619B" w:rsidRPr="0097619B" w:rsidRDefault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БАМФ</w:t>
            </w:r>
          </w:p>
        </w:tc>
      </w:tr>
      <w:tr w:rsidR="0097619B" w:rsidTr="0097619B">
        <w:trPr>
          <w:trHeight w:val="1991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/>
        </w:tc>
        <w:tc>
          <w:tcPr>
            <w:tcW w:w="2617" w:type="dxa"/>
          </w:tcPr>
          <w:p w:rsidR="0097619B" w:rsidRPr="0097619B" w:rsidRDefault="0097619B" w:rsidP="00BC2155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</w:rPr>
              <w:t xml:space="preserve"> </w:t>
            </w:r>
            <w:r w:rsidRPr="0097619B">
              <w:rPr>
                <w:rFonts w:ascii="Century" w:hAnsi="Century"/>
                <w:b/>
              </w:rPr>
              <w:t>2.</w:t>
            </w:r>
            <w:r w:rsidRPr="0097619B">
              <w:rPr>
                <w:rFonts w:ascii="Century" w:hAnsi="Century"/>
              </w:rPr>
              <w:t xml:space="preserve"> </w:t>
            </w:r>
            <w:r w:rsidRPr="0097619B">
              <w:rPr>
                <w:rFonts w:ascii="Century" w:hAnsi="Century"/>
                <w:b/>
              </w:rPr>
              <w:t>Здравословно хранене и спорт</w:t>
            </w:r>
          </w:p>
          <w:p w:rsidR="0097619B" w:rsidRPr="0097619B" w:rsidRDefault="0097619B" w:rsidP="00BC2155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Информационна кампания, посветена на Европейския ден на здравословното хранене</w:t>
            </w:r>
          </w:p>
        </w:tc>
        <w:tc>
          <w:tcPr>
            <w:tcW w:w="2022" w:type="dxa"/>
          </w:tcPr>
          <w:p w:rsidR="0097619B" w:rsidRPr="0097619B" w:rsidRDefault="0097619B" w:rsidP="00BC2155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BC2155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Учебни заведения</w:t>
            </w:r>
          </w:p>
        </w:tc>
        <w:tc>
          <w:tcPr>
            <w:tcW w:w="2250" w:type="dxa"/>
          </w:tcPr>
          <w:p w:rsidR="0097619B" w:rsidRPr="0097619B" w:rsidRDefault="0097619B" w:rsidP="00BC2155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 </w:t>
            </w:r>
          </w:p>
        </w:tc>
      </w:tr>
      <w:tr w:rsidR="0097619B" w:rsidTr="0097619B">
        <w:trPr>
          <w:trHeight w:val="1991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 w:rsidP="0097619B"/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3</w:t>
            </w:r>
            <w:r w:rsidRPr="0097619B">
              <w:rPr>
                <w:rFonts w:ascii="Century" w:hAnsi="Century"/>
                <w:b/>
              </w:rPr>
              <w:t>. Турнир по мини футбол</w:t>
            </w:r>
            <w:r>
              <w:rPr>
                <w:rFonts w:ascii="Century" w:hAnsi="Century"/>
                <w:b/>
              </w:rPr>
              <w:t xml:space="preserve">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БАМФ</w:t>
            </w:r>
          </w:p>
        </w:tc>
      </w:tr>
      <w:tr w:rsidR="0097619B" w:rsidTr="0097619B">
        <w:trPr>
          <w:trHeight w:val="995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Pr="00D34352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 w:rsidRPr="00D34352">
              <w:rPr>
                <w:rFonts w:ascii="Century" w:hAnsi="Century"/>
                <w:b/>
                <w:color w:val="FFFF00"/>
                <w:sz w:val="54"/>
                <w:szCs w:val="54"/>
              </w:rPr>
              <w:t>ФЕВРУАРИ</w:t>
            </w:r>
          </w:p>
          <w:p w:rsidR="0097619B" w:rsidRPr="007C6FE2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</w:pPr>
            <w:r w:rsidRPr="00D34352">
              <w:rPr>
                <w:rFonts w:ascii="Century" w:hAnsi="Century"/>
                <w:b/>
                <w:color w:val="FFFF00"/>
                <w:sz w:val="54"/>
                <w:szCs w:val="54"/>
              </w:rPr>
              <w:t>202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>3</w:t>
            </w:r>
          </w:p>
          <w:p w:rsidR="0097619B" w:rsidRDefault="0097619B" w:rsidP="0097619B">
            <w:pPr>
              <w:ind w:left="113" w:right="113"/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1</w:t>
            </w:r>
            <w:r w:rsidRPr="0097619B">
              <w:rPr>
                <w:rFonts w:ascii="Century" w:hAnsi="Century"/>
                <w:b/>
              </w:rPr>
              <w:t xml:space="preserve">.  „Пирин </w:t>
            </w:r>
            <w:proofErr w:type="spellStart"/>
            <w:r w:rsidRPr="0097619B">
              <w:rPr>
                <w:rFonts w:ascii="Century" w:hAnsi="Century"/>
                <w:b/>
              </w:rPr>
              <w:t>къп</w:t>
            </w:r>
            <w:proofErr w:type="spellEnd"/>
            <w:r w:rsidRPr="0097619B">
              <w:rPr>
                <w:rFonts w:ascii="Century" w:hAnsi="Century"/>
                <w:b/>
              </w:rPr>
              <w:t xml:space="preserve"> - Сандански 202</w:t>
            </w:r>
            <w:r w:rsidR="002F1709">
              <w:rPr>
                <w:rFonts w:ascii="Century" w:hAnsi="Century"/>
                <w:b/>
              </w:rPr>
              <w:t>3</w:t>
            </w:r>
            <w:r w:rsidRPr="0097619B">
              <w:rPr>
                <w:rFonts w:ascii="Century" w:hAnsi="Century"/>
                <w:b/>
              </w:rPr>
              <w:t>“</w:t>
            </w:r>
            <w:r w:rsidRPr="0097619B">
              <w:rPr>
                <w:rFonts w:ascii="Century" w:hAnsi="Century"/>
              </w:rPr>
              <w:t>- Футболен турнир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Градски стадион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Футболен Клуб „Спорт - </w:t>
            </w:r>
            <w:proofErr w:type="spellStart"/>
            <w:r w:rsidRPr="0097619B">
              <w:rPr>
                <w:rFonts w:ascii="Century" w:hAnsi="Century"/>
              </w:rPr>
              <w:t>Вилаж</w:t>
            </w:r>
            <w:proofErr w:type="spellEnd"/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trHeight w:val="1208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 w:rsidP="0097619B">
            <w:pPr>
              <w:rPr>
                <w:rFonts w:ascii="Century" w:hAnsi="Century"/>
                <w:b/>
                <w:color w:val="FFFF00"/>
                <w:sz w:val="26"/>
                <w:szCs w:val="26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2.  </w:t>
            </w:r>
            <w:r w:rsidR="002F1709">
              <w:rPr>
                <w:rFonts w:ascii="Century" w:hAnsi="Century"/>
                <w:b/>
              </w:rPr>
              <w:t xml:space="preserve">„СПС Сандански </w:t>
            </w:r>
            <w:proofErr w:type="spellStart"/>
            <w:r w:rsidR="002F1709">
              <w:rPr>
                <w:rFonts w:ascii="Century" w:hAnsi="Century"/>
                <w:b/>
              </w:rPr>
              <w:t>къп</w:t>
            </w:r>
            <w:proofErr w:type="spellEnd"/>
            <w:r w:rsidR="002F1709">
              <w:rPr>
                <w:rFonts w:ascii="Century" w:hAnsi="Century"/>
                <w:b/>
              </w:rPr>
              <w:t xml:space="preserve"> - 2023</w:t>
            </w:r>
            <w:r w:rsidRPr="0097619B">
              <w:rPr>
                <w:rFonts w:ascii="Century" w:hAnsi="Century"/>
                <w:b/>
              </w:rPr>
              <w:t>“</w:t>
            </w:r>
            <w:r w:rsidRPr="0097619B">
              <w:rPr>
                <w:rFonts w:ascii="Century" w:hAnsi="Century"/>
              </w:rPr>
              <w:t xml:space="preserve"> –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Зимен детски футболен турнир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Градски стадион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 Футболен клуб „Вихрен“</w:t>
            </w:r>
          </w:p>
        </w:tc>
      </w:tr>
      <w:tr w:rsidR="0097619B" w:rsidTr="0097619B">
        <w:trPr>
          <w:trHeight w:val="937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 w:rsidP="0097619B"/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3</w:t>
            </w:r>
            <w:r w:rsidRPr="0097619B">
              <w:rPr>
                <w:rFonts w:ascii="Century" w:hAnsi="Century"/>
              </w:rPr>
              <w:t xml:space="preserve">. </w:t>
            </w:r>
            <w:r w:rsidRPr="0097619B">
              <w:rPr>
                <w:rFonts w:ascii="Century" w:hAnsi="Century"/>
                <w:b/>
              </w:rPr>
              <w:t xml:space="preserve">Сандански </w:t>
            </w:r>
            <w:proofErr w:type="spellStart"/>
            <w:r w:rsidRPr="0097619B">
              <w:rPr>
                <w:rFonts w:ascii="Century" w:hAnsi="Century"/>
                <w:b/>
              </w:rPr>
              <w:t>къп</w:t>
            </w:r>
            <w:proofErr w:type="spellEnd"/>
            <w:r w:rsidRPr="0097619B">
              <w:rPr>
                <w:rFonts w:ascii="Century" w:hAnsi="Century"/>
                <w:b/>
              </w:rPr>
              <w:t xml:space="preserve"> - 202</w:t>
            </w:r>
            <w:r w:rsidR="002F1709">
              <w:rPr>
                <w:rFonts w:ascii="Century" w:hAnsi="Century"/>
                <w:b/>
              </w:rPr>
              <w:t>3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Градски стадион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Футболен клуб „София спорт“</w:t>
            </w:r>
          </w:p>
        </w:tc>
      </w:tr>
      <w:tr w:rsidR="0097619B" w:rsidTr="0097619B">
        <w:trPr>
          <w:trHeight w:val="728"/>
        </w:trPr>
        <w:tc>
          <w:tcPr>
            <w:tcW w:w="2173" w:type="dxa"/>
            <w:vMerge/>
            <w:shd w:val="clear" w:color="auto" w:fill="A8D08D" w:themeFill="accent6" w:themeFillTint="99"/>
          </w:tcPr>
          <w:p w:rsidR="0097619B" w:rsidRDefault="0097619B" w:rsidP="0097619B"/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4. „Лъвски скок“ –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Състезание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 „Пирински орли“</w:t>
            </w:r>
          </w:p>
        </w:tc>
      </w:tr>
      <w:tr w:rsidR="0097619B" w:rsidTr="0097619B">
        <w:trPr>
          <w:cantSplit/>
          <w:trHeight w:val="1410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МАРТ</w:t>
            </w:r>
          </w:p>
          <w:p w:rsidR="0097619B" w:rsidRPr="007C6FE2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</w:pPr>
            <w:r w:rsidRPr="00B608C1">
              <w:rPr>
                <w:rFonts w:ascii="Century" w:hAnsi="Century"/>
                <w:b/>
                <w:color w:val="FFFF00"/>
                <w:sz w:val="54"/>
                <w:szCs w:val="54"/>
              </w:rPr>
              <w:t>202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>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1. Състезание по лека атлетика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Градски стадион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клуб по лека атлетика  „Васил Левски – без граници“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</w:tr>
      <w:tr w:rsidR="0097619B" w:rsidTr="0097619B">
        <w:trPr>
          <w:cantSplit/>
          <w:trHeight w:val="91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Pr="00B608C1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2. Волейболен турнир-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Волейболен клуб „</w:t>
            </w:r>
            <w:proofErr w:type="spellStart"/>
            <w:r w:rsidRPr="0097619B">
              <w:rPr>
                <w:rFonts w:ascii="Century" w:hAnsi="Century"/>
              </w:rPr>
              <w:t>Медиус</w:t>
            </w:r>
            <w:proofErr w:type="spellEnd"/>
            <w:r w:rsidRPr="0097619B">
              <w:rPr>
                <w:rFonts w:ascii="Century" w:hAnsi="Century"/>
              </w:rPr>
              <w:t xml:space="preserve"> </w:t>
            </w:r>
            <w:proofErr w:type="spellStart"/>
            <w:r w:rsidRPr="0097619B">
              <w:rPr>
                <w:rFonts w:ascii="Century" w:hAnsi="Century"/>
              </w:rPr>
              <w:t>Волей</w:t>
            </w:r>
            <w:proofErr w:type="spellEnd"/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cantSplit/>
          <w:trHeight w:val="1028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АПРИЛ</w:t>
            </w:r>
          </w:p>
          <w:p w:rsidR="0097619B" w:rsidRPr="00B608C1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1. </w:t>
            </w:r>
            <w:proofErr w:type="spellStart"/>
            <w:r w:rsidRPr="0097619B">
              <w:rPr>
                <w:rFonts w:ascii="Century" w:hAnsi="Century"/>
                <w:b/>
              </w:rPr>
              <w:t>Велообиколка</w:t>
            </w:r>
            <w:proofErr w:type="spellEnd"/>
            <w:r w:rsidRPr="0097619B">
              <w:rPr>
                <w:rFonts w:ascii="Century" w:hAnsi="Century"/>
                <w:b/>
              </w:rPr>
              <w:t xml:space="preserve"> на град Сандански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 „Пирински орли“</w:t>
            </w:r>
          </w:p>
        </w:tc>
      </w:tr>
      <w:tr w:rsidR="00093D56" w:rsidTr="0097619B">
        <w:trPr>
          <w:cantSplit/>
          <w:trHeight w:val="1028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093D56" w:rsidRDefault="00093D56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093D56" w:rsidRPr="0097619B" w:rsidRDefault="00093D56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2. Турнир по художествена гимнастика „Приказна магия“</w:t>
            </w:r>
          </w:p>
        </w:tc>
        <w:tc>
          <w:tcPr>
            <w:tcW w:w="2022" w:type="dxa"/>
          </w:tcPr>
          <w:p w:rsidR="00093D56" w:rsidRPr="0097619B" w:rsidRDefault="00093D56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Спортна зала Сандански</w:t>
            </w:r>
          </w:p>
        </w:tc>
        <w:tc>
          <w:tcPr>
            <w:tcW w:w="2250" w:type="dxa"/>
          </w:tcPr>
          <w:p w:rsidR="00093D56" w:rsidRDefault="00093D56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Община Сандански</w:t>
            </w:r>
          </w:p>
          <w:p w:rsidR="00093D56" w:rsidRPr="0097619B" w:rsidRDefault="00093D56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СКХГ Гранд</w:t>
            </w:r>
          </w:p>
        </w:tc>
      </w:tr>
      <w:tr w:rsidR="0097619B" w:rsidTr="0097619B">
        <w:trPr>
          <w:cantSplit/>
          <w:trHeight w:val="94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635434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3</w:t>
            </w:r>
            <w:r w:rsidR="0097619B" w:rsidRPr="0097619B">
              <w:rPr>
                <w:rFonts w:ascii="Century" w:hAnsi="Century"/>
                <w:b/>
              </w:rPr>
              <w:t>. „Празник на народните борби“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</w:rPr>
              <w:t xml:space="preserve">Турнир по борба </w:t>
            </w:r>
            <w:r w:rsidRPr="0097619B">
              <w:rPr>
                <w:rFonts w:ascii="Century" w:hAnsi="Century"/>
                <w:b/>
              </w:rPr>
              <w:t>.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Парк „Свети Врач“ 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Клуб по борба „</w:t>
            </w:r>
            <w:r w:rsidRPr="0097619B">
              <w:rPr>
                <w:rFonts w:ascii="Century" w:hAnsi="Century"/>
                <w:lang w:val="en-US"/>
              </w:rPr>
              <w:t>Be Real</w:t>
            </w:r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cantSplit/>
          <w:trHeight w:val="1126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635434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lang w:val="en-US"/>
              </w:rPr>
              <w:t>4</w:t>
            </w:r>
            <w:r w:rsidR="0097619B" w:rsidRPr="0097619B">
              <w:rPr>
                <w:rFonts w:ascii="Century" w:hAnsi="Century"/>
                <w:b/>
                <w:lang w:val="en-US"/>
              </w:rPr>
              <w:t xml:space="preserve">. </w:t>
            </w:r>
            <w:r w:rsidR="0097619B" w:rsidRPr="0097619B">
              <w:rPr>
                <w:rFonts w:ascii="Century" w:hAnsi="Century"/>
                <w:b/>
              </w:rPr>
              <w:t>„ЗПГ- 202</w:t>
            </w:r>
            <w:r w:rsidR="006B5173">
              <w:rPr>
                <w:rFonts w:ascii="Century" w:hAnsi="Century"/>
                <w:b/>
              </w:rPr>
              <w:t>3</w:t>
            </w:r>
            <w:r w:rsidR="0097619B" w:rsidRPr="0097619B">
              <w:rPr>
                <w:rFonts w:ascii="Century" w:hAnsi="Century"/>
                <w:b/>
              </w:rPr>
              <w:t>“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  <w:lang w:val="en-US"/>
              </w:rPr>
            </w:pPr>
            <w:r w:rsidRPr="0097619B">
              <w:rPr>
                <w:rFonts w:ascii="Century" w:hAnsi="Century"/>
              </w:rPr>
              <w:t xml:space="preserve">Международен турнир по спортна стрелба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Земеделска професионална гимназия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клуб „</w:t>
            </w:r>
            <w:proofErr w:type="spellStart"/>
            <w:r w:rsidRPr="0097619B">
              <w:rPr>
                <w:rFonts w:ascii="Century" w:hAnsi="Century"/>
              </w:rPr>
              <w:t>Санел</w:t>
            </w:r>
            <w:proofErr w:type="spellEnd"/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cantSplit/>
          <w:trHeight w:val="81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635434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5</w:t>
            </w:r>
            <w:r w:rsidR="0097619B" w:rsidRPr="0097619B">
              <w:rPr>
                <w:rFonts w:ascii="Century" w:hAnsi="Century"/>
                <w:b/>
              </w:rPr>
              <w:t xml:space="preserve">. Общински Великденски турнир по шахмат 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  <w:lang w:val="en-US"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Зала при община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  <w:tr w:rsidR="0097619B" w:rsidTr="0097619B">
        <w:trPr>
          <w:cantSplit/>
          <w:trHeight w:val="1356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635434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6</w:t>
            </w:r>
            <w:r w:rsidR="0097619B" w:rsidRPr="0097619B">
              <w:rPr>
                <w:rFonts w:ascii="Century" w:hAnsi="Century"/>
                <w:b/>
              </w:rPr>
              <w:t>. Пролетен турнир по тенис за аматьори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кортове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клуб „Свети Врач“</w:t>
            </w:r>
          </w:p>
        </w:tc>
      </w:tr>
      <w:tr w:rsidR="0097619B" w:rsidTr="0097619B">
        <w:trPr>
          <w:cantSplit/>
          <w:trHeight w:val="900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 xml:space="preserve"> 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МАЙ</w:t>
            </w:r>
          </w:p>
          <w:p w:rsidR="0097619B" w:rsidRPr="007C6FE2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>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pStyle w:val="ab"/>
              <w:numPr>
                <w:ilvl w:val="0"/>
                <w:numId w:val="1"/>
              </w:num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Международен турнир по плуване „Спартак“</w:t>
            </w:r>
          </w:p>
          <w:p w:rsidR="0097619B" w:rsidRPr="0097619B" w:rsidRDefault="0097619B" w:rsidP="0097619B">
            <w:pPr>
              <w:pStyle w:val="ab"/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интернат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Плувен клуб „Вихрен“</w:t>
            </w:r>
          </w:p>
        </w:tc>
      </w:tr>
      <w:tr w:rsidR="0097619B" w:rsidTr="0097619B">
        <w:trPr>
          <w:cantSplit/>
          <w:trHeight w:val="112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2F1709" w:rsidP="0097619B">
            <w:pPr>
              <w:rPr>
                <w:rFonts w:ascii="Century" w:hAnsi="Century"/>
                <w:b/>
                <w:lang w:val="en-US"/>
              </w:rPr>
            </w:pPr>
            <w:r>
              <w:rPr>
                <w:rFonts w:ascii="Century" w:hAnsi="Century"/>
                <w:b/>
              </w:rPr>
              <w:t xml:space="preserve">2. МТ „Сандански </w:t>
            </w:r>
            <w:proofErr w:type="spellStart"/>
            <w:r>
              <w:rPr>
                <w:rFonts w:ascii="Century" w:hAnsi="Century"/>
                <w:b/>
              </w:rPr>
              <w:t>къп</w:t>
            </w:r>
            <w:proofErr w:type="spellEnd"/>
            <w:r>
              <w:rPr>
                <w:rFonts w:ascii="Century" w:hAnsi="Century"/>
                <w:b/>
              </w:rPr>
              <w:t xml:space="preserve">“ 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интернат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Плувен клуб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„Сандански“</w:t>
            </w:r>
          </w:p>
        </w:tc>
      </w:tr>
      <w:tr w:rsidR="0097619B" w:rsidTr="0097619B">
        <w:trPr>
          <w:cantSplit/>
          <w:trHeight w:val="708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3.  „Тур дьо Сандански“ – </w:t>
            </w:r>
            <w:proofErr w:type="spellStart"/>
            <w:r w:rsidRPr="0097619B">
              <w:rPr>
                <w:rFonts w:ascii="Century" w:hAnsi="Century"/>
              </w:rPr>
              <w:t>велообиколка</w:t>
            </w:r>
            <w:proofErr w:type="spellEnd"/>
            <w:r w:rsidRPr="0097619B">
              <w:rPr>
                <w:rFonts w:ascii="Century" w:hAnsi="Century"/>
              </w:rPr>
              <w:t xml:space="preserve"> на град Сандански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„Пирински орли“</w:t>
            </w:r>
          </w:p>
        </w:tc>
      </w:tr>
      <w:tr w:rsidR="0097619B" w:rsidTr="0097619B">
        <w:trPr>
          <w:cantSplit/>
          <w:trHeight w:val="1074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4. Тенис турнир „Сандански“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Тенис корт 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клуб „Свети Врач“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</w:tr>
      <w:tr w:rsidR="0097619B" w:rsidTr="0097619B">
        <w:trPr>
          <w:cantSplit/>
          <w:trHeight w:val="1010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5. Турнир по триатлон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интернат,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Парк „Св. Врач“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Българска федерация по триатлон</w:t>
            </w:r>
          </w:p>
        </w:tc>
      </w:tr>
      <w:tr w:rsidR="0097619B" w:rsidTr="0097619B">
        <w:trPr>
          <w:cantSplit/>
          <w:trHeight w:val="799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  <w:lang w:val="en-US"/>
              </w:rPr>
            </w:pPr>
            <w:r w:rsidRPr="0097619B">
              <w:rPr>
                <w:rFonts w:ascii="Century" w:hAnsi="Century"/>
                <w:b/>
              </w:rPr>
              <w:t>6. Детски футболен турнир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Село Дамяница,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Футболен клуб „Локомотив“</w:t>
            </w:r>
          </w:p>
        </w:tc>
      </w:tr>
      <w:tr w:rsidR="0097619B" w:rsidTr="0097619B">
        <w:trPr>
          <w:cantSplit/>
          <w:trHeight w:val="825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 xml:space="preserve">ЮНИ </w:t>
            </w:r>
          </w:p>
          <w:p w:rsidR="0097619B" w:rsidRPr="007C6FE2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</w:t>
            </w:r>
            <w:r>
              <w:rPr>
                <w:rFonts w:ascii="Century" w:hAnsi="Century"/>
                <w:b/>
                <w:color w:val="FFFF00"/>
                <w:sz w:val="54"/>
                <w:szCs w:val="54"/>
                <w:lang w:val="en-US"/>
              </w:rPr>
              <w:t>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1</w:t>
            </w:r>
            <w:r w:rsidRPr="0097619B">
              <w:rPr>
                <w:rFonts w:ascii="Century" w:hAnsi="Century"/>
                <w:b/>
              </w:rPr>
              <w:t xml:space="preserve">. Колоездачна обиколка на Пирин планина 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Пирин планина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„Пирински орли“</w:t>
            </w:r>
          </w:p>
        </w:tc>
      </w:tr>
      <w:tr w:rsidR="0097619B" w:rsidTr="0097619B">
        <w:trPr>
          <w:cantSplit/>
          <w:trHeight w:val="870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2</w:t>
            </w:r>
            <w:r w:rsidRPr="0097619B">
              <w:rPr>
                <w:rFonts w:ascii="Century" w:hAnsi="Century"/>
                <w:b/>
              </w:rPr>
              <w:t xml:space="preserve">. „Аз, тенисът и моя родител“ -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Детски клубен турнир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корт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клуб „Свети Врач“</w:t>
            </w:r>
          </w:p>
        </w:tc>
      </w:tr>
      <w:tr w:rsidR="0097619B" w:rsidTr="0097619B">
        <w:trPr>
          <w:cantSplit/>
          <w:trHeight w:val="1184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4</w:t>
            </w:r>
            <w:r w:rsidR="00EF07D5">
              <w:rPr>
                <w:rFonts w:ascii="Century" w:hAnsi="Century"/>
                <w:b/>
                <w:lang w:val="en-US"/>
              </w:rPr>
              <w:t>3</w:t>
            </w:r>
            <w:r w:rsidRPr="0097619B">
              <w:rPr>
                <w:rFonts w:ascii="Century" w:hAnsi="Century"/>
                <w:b/>
              </w:rPr>
              <w:t xml:space="preserve"> „Бързи, смели, сръчни“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Детски спортен празник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Детска градина „Първи Юни“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Детска градина „Първи Юни“</w:t>
            </w:r>
          </w:p>
        </w:tc>
      </w:tr>
      <w:tr w:rsidR="0097619B" w:rsidTr="0097619B">
        <w:trPr>
          <w:cantSplit/>
          <w:trHeight w:val="119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EF07D5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4</w:t>
            </w:r>
            <w:r w:rsidR="0097619B" w:rsidRPr="0097619B">
              <w:rPr>
                <w:rFonts w:ascii="Century" w:hAnsi="Century"/>
                <w:b/>
              </w:rPr>
              <w:t xml:space="preserve">. Крос по случай 23 юни –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Международен ден на олимпийското движение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„Пирински орли“</w:t>
            </w:r>
          </w:p>
        </w:tc>
      </w:tr>
      <w:tr w:rsidR="0097619B" w:rsidTr="0097619B">
        <w:trPr>
          <w:cantSplit/>
          <w:trHeight w:val="865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 xml:space="preserve">ЮЛИ </w:t>
            </w: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1. Детски футболен турнир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Село Поленица,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Кметство Поленица </w:t>
            </w:r>
          </w:p>
        </w:tc>
      </w:tr>
      <w:tr w:rsidR="0097619B" w:rsidTr="0097619B">
        <w:trPr>
          <w:cantSplit/>
          <w:trHeight w:val="1321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2. Държавно лично отборно първенство по плуване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интернат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Плувен клуб „Вихрен“</w:t>
            </w:r>
          </w:p>
        </w:tc>
      </w:tr>
      <w:tr w:rsidR="0097619B" w:rsidTr="0097619B">
        <w:trPr>
          <w:cantSplit/>
          <w:trHeight w:val="1311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3. Международен турнир по карате „</w:t>
            </w:r>
            <w:proofErr w:type="spellStart"/>
            <w:r w:rsidRPr="0097619B">
              <w:rPr>
                <w:rFonts w:ascii="Century" w:hAnsi="Century"/>
                <w:b/>
              </w:rPr>
              <w:t>Киокушин</w:t>
            </w:r>
            <w:proofErr w:type="spellEnd"/>
            <w:r w:rsidRPr="0097619B">
              <w:rPr>
                <w:rFonts w:ascii="Century" w:hAnsi="Century"/>
                <w:b/>
              </w:rPr>
              <w:t>“</w:t>
            </w:r>
          </w:p>
          <w:p w:rsidR="0097619B" w:rsidRDefault="0097619B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Default="001A7A31" w:rsidP="0097619B">
            <w:pPr>
              <w:rPr>
                <w:rFonts w:ascii="Century" w:hAnsi="Century"/>
                <w:b/>
              </w:rPr>
            </w:pPr>
          </w:p>
          <w:p w:rsidR="001A7A31" w:rsidRPr="0097619B" w:rsidRDefault="001A7A31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клуб „</w:t>
            </w:r>
            <w:proofErr w:type="spellStart"/>
            <w:r w:rsidRPr="0097619B">
              <w:rPr>
                <w:rFonts w:ascii="Century" w:hAnsi="Century"/>
              </w:rPr>
              <w:t>Киокушин</w:t>
            </w:r>
            <w:proofErr w:type="spellEnd"/>
            <w:r w:rsidRPr="0097619B">
              <w:rPr>
                <w:rFonts w:ascii="Century" w:hAnsi="Century"/>
              </w:rPr>
              <w:t xml:space="preserve"> – карате“</w:t>
            </w:r>
          </w:p>
        </w:tc>
      </w:tr>
      <w:tr w:rsidR="0097619B" w:rsidTr="0097619B">
        <w:trPr>
          <w:cantSplit/>
          <w:trHeight w:val="725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АВГУСТ</w:t>
            </w: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1.Международен турнир по борба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Село Катунци,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Кметство Катунци</w:t>
            </w:r>
          </w:p>
        </w:tc>
      </w:tr>
      <w:tr w:rsidR="0097619B" w:rsidTr="0097619B">
        <w:trPr>
          <w:cantSplit/>
          <w:trHeight w:val="1501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2. „Лятна надпревара“–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Състезание с тротинетки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Парк „Свети Врач“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  <w:tr w:rsidR="0097619B" w:rsidTr="0097619B">
        <w:trPr>
          <w:cantSplit/>
          <w:trHeight w:val="1116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СЕПТЕМВРИ                 2023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1.  „НЕ на наркотиците- ДА на спорта“ – </w:t>
            </w:r>
            <w:proofErr w:type="spellStart"/>
            <w:r w:rsidRPr="0097619B">
              <w:rPr>
                <w:rFonts w:ascii="Century" w:hAnsi="Century"/>
                <w:b/>
              </w:rPr>
              <w:t>Колопоход</w:t>
            </w:r>
            <w:proofErr w:type="spellEnd"/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 Сдружение „Пирински орли“</w:t>
            </w:r>
          </w:p>
        </w:tc>
      </w:tr>
      <w:tr w:rsidR="0097619B" w:rsidTr="0097619B">
        <w:trPr>
          <w:cantSplit/>
          <w:trHeight w:val="88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443C14" w:rsidRDefault="00443C14" w:rsidP="00443C14">
            <w:pPr>
              <w:pStyle w:val="ab"/>
              <w:numPr>
                <w:ilvl w:val="0"/>
                <w:numId w:val="1"/>
              </w:num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Турнир по плуване „Плувай бързо“ – деца от 5г. до 14 г.</w:t>
            </w:r>
          </w:p>
        </w:tc>
        <w:tc>
          <w:tcPr>
            <w:tcW w:w="2022" w:type="dxa"/>
          </w:tcPr>
          <w:p w:rsidR="0097619B" w:rsidRPr="0097619B" w:rsidRDefault="00443C14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Плувен център Сандански</w:t>
            </w:r>
          </w:p>
        </w:tc>
        <w:tc>
          <w:tcPr>
            <w:tcW w:w="2250" w:type="dxa"/>
          </w:tcPr>
          <w:p w:rsidR="0097619B" w:rsidRDefault="00443C14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ПК Сандански</w:t>
            </w:r>
          </w:p>
          <w:p w:rsidR="00443C14" w:rsidRPr="0097619B" w:rsidRDefault="00443C14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Община Сандански</w:t>
            </w:r>
          </w:p>
        </w:tc>
      </w:tr>
      <w:tr w:rsidR="0097619B" w:rsidTr="0097619B">
        <w:trPr>
          <w:cantSplit/>
          <w:trHeight w:val="94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3</w:t>
            </w:r>
            <w:r w:rsidRPr="0097619B">
              <w:rPr>
                <w:rFonts w:ascii="Century" w:hAnsi="Century"/>
                <w:b/>
              </w:rPr>
              <w:t xml:space="preserve">. „Сандански </w:t>
            </w:r>
            <w:proofErr w:type="spellStart"/>
            <w:r w:rsidRPr="0097619B">
              <w:rPr>
                <w:rFonts w:ascii="Century" w:hAnsi="Century"/>
                <w:b/>
              </w:rPr>
              <w:t>къп</w:t>
            </w:r>
            <w:proofErr w:type="spellEnd"/>
            <w:r w:rsidRPr="0097619B">
              <w:rPr>
                <w:rFonts w:ascii="Century" w:hAnsi="Century"/>
                <w:b/>
              </w:rPr>
              <w:t xml:space="preserve"> - 202</w:t>
            </w:r>
            <w:r>
              <w:rPr>
                <w:rFonts w:ascii="Century" w:hAnsi="Century"/>
                <w:b/>
              </w:rPr>
              <w:t>3</w:t>
            </w:r>
            <w:r w:rsidRPr="0097619B">
              <w:rPr>
                <w:rFonts w:ascii="Century" w:hAnsi="Century"/>
                <w:b/>
              </w:rPr>
              <w:t xml:space="preserve">“ – 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Баскетболен турнир 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574220">
            <w:pPr>
              <w:rPr>
                <w:rFonts w:ascii="Cambria" w:hAnsi="Cambria"/>
              </w:rPr>
            </w:pPr>
          </w:p>
        </w:tc>
      </w:tr>
      <w:tr w:rsidR="0097619B" w:rsidTr="0097619B">
        <w:trPr>
          <w:cantSplit/>
          <w:trHeight w:val="994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  <w:lang w:val="en-US"/>
              </w:rPr>
              <w:t xml:space="preserve">4. </w:t>
            </w:r>
            <w:r w:rsidRPr="0097619B">
              <w:rPr>
                <w:rFonts w:ascii="Century" w:hAnsi="Century"/>
                <w:b/>
              </w:rPr>
              <w:t xml:space="preserve">„Сандански обича спорта“– 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Спортен празник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Парк „Свети Врач“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  <w:tr w:rsidR="0097619B" w:rsidTr="0097619B">
        <w:trPr>
          <w:cantSplit/>
          <w:trHeight w:val="1368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619B">
              <w:rPr>
                <w:rFonts w:ascii="Century" w:hAnsi="Century"/>
                <w:b/>
              </w:rPr>
              <w:t xml:space="preserve">5. „Тур дьо Сандански“ – </w:t>
            </w:r>
            <w:proofErr w:type="spellStart"/>
            <w:r w:rsidRPr="0097619B">
              <w:rPr>
                <w:rFonts w:ascii="Century" w:hAnsi="Century"/>
                <w:b/>
              </w:rPr>
              <w:t>велообиколка</w:t>
            </w:r>
            <w:proofErr w:type="spellEnd"/>
            <w:r w:rsidRPr="0097619B">
              <w:rPr>
                <w:rFonts w:ascii="Century" w:hAnsi="Century"/>
                <w:b/>
              </w:rPr>
              <w:t xml:space="preserve"> на град Сандански</w:t>
            </w:r>
            <w:r w:rsidRPr="0097619B">
              <w:rPr>
                <w:rFonts w:ascii="Century" w:hAnsi="Century"/>
              </w:rPr>
              <w:t xml:space="preserve"> </w:t>
            </w:r>
          </w:p>
          <w:p w:rsidR="0097619B" w:rsidRPr="0097619B" w:rsidRDefault="0097619B" w:rsidP="00976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Сдружение „Пирински орли“</w:t>
            </w:r>
          </w:p>
        </w:tc>
      </w:tr>
      <w:tr w:rsidR="0097619B" w:rsidTr="0097619B">
        <w:trPr>
          <w:cantSplit/>
          <w:trHeight w:val="1183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 xml:space="preserve">ОКТОМВРИ </w:t>
            </w: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 xml:space="preserve">                    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1. „Александър Томов и Симеон Щерев“ –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Международен турнир по борба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клуб по борба „</w:t>
            </w:r>
            <w:r w:rsidRPr="0097619B">
              <w:rPr>
                <w:rFonts w:ascii="Century" w:hAnsi="Century"/>
                <w:lang w:val="en-US"/>
              </w:rPr>
              <w:t xml:space="preserve"> Be real</w:t>
            </w:r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cantSplit/>
          <w:trHeight w:val="1413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2. Турнир по художествена гимнастика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 -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СКХГ „Вихрен“</w:t>
            </w:r>
          </w:p>
        </w:tc>
      </w:tr>
      <w:tr w:rsidR="0097619B" w:rsidTr="0097619B">
        <w:trPr>
          <w:cantSplit/>
          <w:trHeight w:val="86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3. Турнир по спортна стрелба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СК  по стрелба Спартак</w:t>
            </w:r>
            <w:r w:rsidRPr="0097619B">
              <w:rPr>
                <w:rFonts w:ascii="Century" w:hAnsi="Century"/>
              </w:rPr>
              <w:t>“</w:t>
            </w:r>
          </w:p>
        </w:tc>
      </w:tr>
      <w:tr w:rsidR="0097619B" w:rsidTr="0097619B">
        <w:trPr>
          <w:cantSplit/>
          <w:trHeight w:val="1333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4. Лекоатлетически маратон „Сандански“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Спортен клуб по лека атлетика „Васил Левски – без граници“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</w:tr>
      <w:tr w:rsidR="006D11C9" w:rsidTr="0097619B">
        <w:trPr>
          <w:cantSplit/>
          <w:trHeight w:val="1333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6D11C9" w:rsidRDefault="006D11C9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6D11C9" w:rsidRPr="006D11C9" w:rsidRDefault="006D11C9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5. Тенис турнир </w:t>
            </w:r>
            <w:r>
              <w:rPr>
                <w:rFonts w:ascii="Century" w:hAnsi="Century"/>
                <w:b/>
                <w:lang w:val="en-US"/>
              </w:rPr>
              <w:t xml:space="preserve">Royal cup </w:t>
            </w:r>
            <w:r>
              <w:rPr>
                <w:rFonts w:ascii="Century" w:hAnsi="Century"/>
                <w:b/>
              </w:rPr>
              <w:t>гр. Сандански – деца 10-12 г.</w:t>
            </w:r>
          </w:p>
        </w:tc>
        <w:tc>
          <w:tcPr>
            <w:tcW w:w="2022" w:type="dxa"/>
          </w:tcPr>
          <w:p w:rsidR="006D11C9" w:rsidRDefault="006D11C9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Град Сандански</w:t>
            </w:r>
          </w:p>
          <w:p w:rsidR="006D11C9" w:rsidRPr="0097619B" w:rsidRDefault="006D11C9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Тенис кортове</w:t>
            </w:r>
          </w:p>
        </w:tc>
        <w:tc>
          <w:tcPr>
            <w:tcW w:w="2250" w:type="dxa"/>
          </w:tcPr>
          <w:p w:rsidR="006D11C9" w:rsidRDefault="006D11C9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Община Сандански</w:t>
            </w:r>
          </w:p>
          <w:p w:rsidR="006D11C9" w:rsidRPr="0097619B" w:rsidRDefault="006D11C9" w:rsidP="0097619B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Тенис клуб „Свети Врач“</w:t>
            </w:r>
          </w:p>
        </w:tc>
      </w:tr>
      <w:tr w:rsidR="0097619B" w:rsidTr="0097619B">
        <w:trPr>
          <w:cantSplit/>
          <w:trHeight w:val="979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6D11C9" w:rsidP="0097619B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6</w:t>
            </w:r>
            <w:r w:rsidR="0097619B" w:rsidRPr="0097619B">
              <w:rPr>
                <w:rFonts w:ascii="Century" w:hAnsi="Century"/>
                <w:b/>
              </w:rPr>
              <w:t>. Есенен турнир по тенис за аматьори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кортове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клуб „Свети Врач“</w:t>
            </w:r>
          </w:p>
        </w:tc>
      </w:tr>
      <w:tr w:rsidR="0097619B" w:rsidTr="0097619B">
        <w:trPr>
          <w:cantSplit/>
          <w:trHeight w:val="461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НОЕМВРИ</w:t>
            </w: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</w:tc>
        <w:tc>
          <w:tcPr>
            <w:tcW w:w="6889" w:type="dxa"/>
            <w:gridSpan w:val="3"/>
          </w:tcPr>
          <w:p w:rsidR="0097619B" w:rsidRPr="0097619B" w:rsidRDefault="0097619B" w:rsidP="0097619B">
            <w:pPr>
              <w:jc w:val="center"/>
              <w:rPr>
                <w:rFonts w:ascii="Century" w:hAnsi="Century"/>
                <w:b/>
                <w:sz w:val="30"/>
                <w:szCs w:val="30"/>
              </w:rPr>
            </w:pPr>
            <w:r w:rsidRPr="0097619B">
              <w:rPr>
                <w:rFonts w:ascii="Century" w:hAnsi="Century"/>
                <w:b/>
                <w:color w:val="385623" w:themeColor="accent6" w:themeShade="80"/>
                <w:sz w:val="30"/>
                <w:szCs w:val="30"/>
              </w:rPr>
              <w:t>МЕСЕЦ НА ОТВОРЕНИТЕ ВРАТИ</w:t>
            </w:r>
          </w:p>
        </w:tc>
      </w:tr>
      <w:tr w:rsidR="0097619B" w:rsidTr="0097619B">
        <w:trPr>
          <w:cantSplit/>
          <w:trHeight w:val="708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1. Седмица на плувния спорт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Плувен интернат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Плувен клуб „Вихрен“ ;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Плувен клуб „Сандански“</w:t>
            </w:r>
          </w:p>
        </w:tc>
      </w:tr>
      <w:tr w:rsidR="0097619B" w:rsidTr="0097619B">
        <w:trPr>
          <w:cantSplit/>
          <w:trHeight w:val="3953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2. Седмица на бойните спортове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Спортни зали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  <w:p w:rsidR="0097619B" w:rsidRPr="0097619B" w:rsidRDefault="0097619B" w:rsidP="0097619B">
            <w:pPr>
              <w:rPr>
                <w:rFonts w:ascii="Century" w:hAnsi="Century"/>
                <w:lang w:val="en-US"/>
              </w:rPr>
            </w:pPr>
            <w:r w:rsidRPr="0097619B">
              <w:rPr>
                <w:rFonts w:ascii="Century" w:hAnsi="Century"/>
              </w:rPr>
              <w:t xml:space="preserve">СК по ММА и борба </w:t>
            </w:r>
            <w:r w:rsidRPr="0097619B">
              <w:rPr>
                <w:rFonts w:ascii="Century" w:hAnsi="Century"/>
                <w:lang w:val="en-US"/>
              </w:rPr>
              <w:t xml:space="preserve">“Be real”,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СК по джудо и </w:t>
            </w:r>
            <w:proofErr w:type="spellStart"/>
            <w:r w:rsidRPr="0097619B">
              <w:rPr>
                <w:rFonts w:ascii="Century" w:hAnsi="Century"/>
              </w:rPr>
              <w:t>джио</w:t>
            </w:r>
            <w:proofErr w:type="spellEnd"/>
            <w:r w:rsidRPr="0097619B">
              <w:rPr>
                <w:rFonts w:ascii="Century" w:hAnsi="Century"/>
              </w:rPr>
              <w:t xml:space="preserve"> </w:t>
            </w:r>
            <w:proofErr w:type="spellStart"/>
            <w:r w:rsidRPr="0097619B">
              <w:rPr>
                <w:rFonts w:ascii="Century" w:hAnsi="Century"/>
              </w:rPr>
              <w:t>джицу</w:t>
            </w:r>
            <w:proofErr w:type="spellEnd"/>
            <w:r w:rsidRPr="0097619B">
              <w:rPr>
                <w:rFonts w:ascii="Century" w:hAnsi="Century"/>
              </w:rPr>
              <w:t xml:space="preserve"> „Вихрен“,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Клуб по източни бойни изкуства „Спартак“,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СК „</w:t>
            </w:r>
            <w:proofErr w:type="spellStart"/>
            <w:r w:rsidRPr="0097619B">
              <w:rPr>
                <w:rFonts w:ascii="Century" w:hAnsi="Century"/>
              </w:rPr>
              <w:t>Киокушин</w:t>
            </w:r>
            <w:proofErr w:type="spellEnd"/>
            <w:r w:rsidRPr="0097619B">
              <w:rPr>
                <w:rFonts w:ascii="Century" w:hAnsi="Century"/>
              </w:rPr>
              <w:t xml:space="preserve"> карате“,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СК по бокс, кикбокс, </w:t>
            </w:r>
            <w:proofErr w:type="spellStart"/>
            <w:r w:rsidRPr="0097619B">
              <w:rPr>
                <w:rFonts w:ascii="Century" w:hAnsi="Century"/>
              </w:rPr>
              <w:t>кросфит</w:t>
            </w:r>
            <w:proofErr w:type="spellEnd"/>
            <w:r w:rsidRPr="0097619B">
              <w:rPr>
                <w:rFonts w:ascii="Century" w:hAnsi="Century"/>
              </w:rPr>
              <w:t xml:space="preserve"> „</w:t>
            </w:r>
            <w:r w:rsidRPr="0097619B">
              <w:rPr>
                <w:rFonts w:ascii="Century" w:hAnsi="Century"/>
                <w:lang w:val="en-US"/>
              </w:rPr>
              <w:t>Sandanski Fighting Arena</w:t>
            </w:r>
            <w:r w:rsidRPr="0097619B">
              <w:rPr>
                <w:rFonts w:ascii="Century" w:hAnsi="Century"/>
              </w:rPr>
              <w:t xml:space="preserve">“ , </w:t>
            </w:r>
          </w:p>
          <w:p w:rsidR="0097619B" w:rsidRPr="0097619B" w:rsidRDefault="0097619B" w:rsidP="0097619B">
            <w:pPr>
              <w:rPr>
                <w:rFonts w:ascii="Century" w:hAnsi="Century"/>
                <w:lang w:val="en-US"/>
              </w:rPr>
            </w:pPr>
            <w:r w:rsidRPr="0097619B">
              <w:rPr>
                <w:rFonts w:ascii="Century" w:hAnsi="Century"/>
              </w:rPr>
              <w:t>СК по кикбокс „</w:t>
            </w:r>
            <w:r w:rsidRPr="0097619B">
              <w:rPr>
                <w:rFonts w:ascii="Century" w:hAnsi="Century"/>
                <w:lang w:val="en-US"/>
              </w:rPr>
              <w:t>Pro Fight</w:t>
            </w:r>
            <w:r w:rsidRPr="0097619B">
              <w:rPr>
                <w:rFonts w:ascii="Century" w:hAnsi="Century"/>
              </w:rPr>
              <w:t>“</w:t>
            </w:r>
            <w:r w:rsidRPr="0097619B">
              <w:rPr>
                <w:rFonts w:ascii="Century" w:hAnsi="Century"/>
                <w:lang w:val="en-US"/>
              </w:rPr>
              <w:t xml:space="preserve"> </w:t>
            </w:r>
          </w:p>
        </w:tc>
      </w:tr>
      <w:tr w:rsidR="0097619B" w:rsidTr="0097619B">
        <w:trPr>
          <w:cantSplit/>
          <w:trHeight w:val="3015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  <w:lang w:val="en-US"/>
              </w:rPr>
              <w:t xml:space="preserve">3. </w:t>
            </w:r>
            <w:r w:rsidRPr="0097619B">
              <w:rPr>
                <w:rFonts w:ascii="Century" w:hAnsi="Century"/>
                <w:b/>
              </w:rPr>
              <w:t>Седмица на колективните спортове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Спортни зали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Футболен клуб „Вихрен“,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Футболен клуб „Спорт </w:t>
            </w:r>
            <w:proofErr w:type="spellStart"/>
            <w:r w:rsidRPr="0097619B">
              <w:rPr>
                <w:rFonts w:ascii="Century" w:hAnsi="Century"/>
              </w:rPr>
              <w:t>Вилаж</w:t>
            </w:r>
            <w:proofErr w:type="spellEnd"/>
            <w:r w:rsidRPr="0097619B">
              <w:rPr>
                <w:rFonts w:ascii="Century" w:hAnsi="Century"/>
              </w:rPr>
              <w:t>“,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Баскетболен клуб „Вихрен“,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Баскетболен клуб „Национал“,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Волейболен клуб „</w:t>
            </w:r>
            <w:proofErr w:type="spellStart"/>
            <w:r w:rsidRPr="0097619B">
              <w:rPr>
                <w:rFonts w:ascii="Century" w:hAnsi="Century"/>
              </w:rPr>
              <w:t>Медиус</w:t>
            </w:r>
            <w:proofErr w:type="spellEnd"/>
            <w:r w:rsidRPr="0097619B">
              <w:rPr>
                <w:rFonts w:ascii="Century" w:hAnsi="Century"/>
              </w:rPr>
              <w:t>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</w:tr>
      <w:tr w:rsidR="0097619B" w:rsidTr="0097619B">
        <w:trPr>
          <w:cantSplit/>
          <w:trHeight w:val="938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4. Седмица на индивидуалните спортове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Спортни зали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СК по лека атлетика „Васил Левски – без граници“,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Клуб на шахматиста,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Тенис клуб „Свети Врач“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Стрелкови клуб „</w:t>
            </w:r>
            <w:proofErr w:type="spellStart"/>
            <w:r w:rsidRPr="0097619B">
              <w:rPr>
                <w:rFonts w:ascii="Century" w:hAnsi="Century"/>
              </w:rPr>
              <w:t>Санел</w:t>
            </w:r>
            <w:proofErr w:type="spellEnd"/>
            <w:r w:rsidRPr="0097619B">
              <w:rPr>
                <w:rFonts w:ascii="Century" w:hAnsi="Century"/>
              </w:rPr>
              <w:t>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Стрелкови клуб „Спартак“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</w:p>
        </w:tc>
      </w:tr>
      <w:tr w:rsidR="0097619B" w:rsidTr="0097619B">
        <w:trPr>
          <w:cantSplit/>
          <w:trHeight w:val="828"/>
        </w:trPr>
        <w:tc>
          <w:tcPr>
            <w:tcW w:w="2173" w:type="dxa"/>
            <w:vMerge w:val="restart"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 xml:space="preserve">ДЕКЕМВРИ </w:t>
            </w:r>
          </w:p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  <w:r>
              <w:rPr>
                <w:rFonts w:ascii="Century" w:hAnsi="Century"/>
                <w:b/>
                <w:color w:val="FFFF00"/>
                <w:sz w:val="54"/>
                <w:szCs w:val="54"/>
              </w:rPr>
              <w:t>2023</w:t>
            </w: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1. Благотворителен турнир по мини футбол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Сандански,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Спортна зала 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  <w:tr w:rsidR="0032091F" w:rsidTr="0097619B">
        <w:trPr>
          <w:cantSplit/>
          <w:trHeight w:val="719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32091F" w:rsidRDefault="0032091F" w:rsidP="0032091F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32091F" w:rsidRPr="0097619B" w:rsidRDefault="0032091F" w:rsidP="0032091F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2. </w:t>
            </w:r>
            <w:r w:rsidR="00861F7E">
              <w:rPr>
                <w:rFonts w:ascii="Century" w:hAnsi="Century"/>
                <w:b/>
              </w:rPr>
              <w:t xml:space="preserve">Зимен </w:t>
            </w:r>
            <w:r w:rsidRPr="0097619B">
              <w:rPr>
                <w:rFonts w:ascii="Century" w:hAnsi="Century"/>
                <w:b/>
              </w:rPr>
              <w:t>Турнир по художествена гимнастика</w:t>
            </w:r>
          </w:p>
          <w:p w:rsidR="0032091F" w:rsidRPr="0097619B" w:rsidRDefault="0032091F" w:rsidP="0032091F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32091F" w:rsidRPr="0097619B" w:rsidRDefault="0032091F" w:rsidP="0032091F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Град Сандански</w:t>
            </w:r>
          </w:p>
          <w:p w:rsidR="0032091F" w:rsidRPr="0097619B" w:rsidRDefault="0032091F" w:rsidP="0032091F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 - Сандански</w:t>
            </w:r>
          </w:p>
        </w:tc>
        <w:tc>
          <w:tcPr>
            <w:tcW w:w="2250" w:type="dxa"/>
          </w:tcPr>
          <w:p w:rsidR="0032091F" w:rsidRPr="0097619B" w:rsidRDefault="0032091F" w:rsidP="0032091F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Община Сандански, </w:t>
            </w:r>
          </w:p>
          <w:p w:rsidR="0032091F" w:rsidRPr="0097619B" w:rsidRDefault="0032091F" w:rsidP="0032091F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СКХГ „Вихрен“</w:t>
            </w:r>
          </w:p>
        </w:tc>
      </w:tr>
      <w:tr w:rsidR="0097619B" w:rsidTr="0097619B">
        <w:trPr>
          <w:cantSplit/>
          <w:trHeight w:val="1676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>3. „Коледни игри за най – малките“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Занимателни спортни игри за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най –малките </w:t>
            </w: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Площад „България“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  <w:tr w:rsidR="0097619B" w:rsidTr="0097619B">
        <w:trPr>
          <w:cantSplit/>
          <w:trHeight w:val="1676"/>
        </w:trPr>
        <w:tc>
          <w:tcPr>
            <w:tcW w:w="2173" w:type="dxa"/>
            <w:vMerge/>
            <w:shd w:val="clear" w:color="auto" w:fill="A8D08D" w:themeFill="accent6" w:themeFillTint="99"/>
            <w:textDirection w:val="btLr"/>
          </w:tcPr>
          <w:p w:rsidR="0097619B" w:rsidRDefault="0097619B" w:rsidP="0097619B">
            <w:pPr>
              <w:ind w:left="113" w:right="113"/>
              <w:jc w:val="center"/>
              <w:rPr>
                <w:rFonts w:ascii="Century" w:hAnsi="Century"/>
                <w:b/>
                <w:color w:val="FFFF00"/>
                <w:sz w:val="54"/>
                <w:szCs w:val="54"/>
              </w:rPr>
            </w:pPr>
          </w:p>
        </w:tc>
        <w:tc>
          <w:tcPr>
            <w:tcW w:w="2617" w:type="dxa"/>
          </w:tcPr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  <w:r w:rsidRPr="0097619B">
              <w:rPr>
                <w:rFonts w:ascii="Century" w:hAnsi="Century"/>
                <w:b/>
              </w:rPr>
              <w:t xml:space="preserve">4. „Спортист на годината“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Церемония по отличаване на заслужили спортисти през годината.</w:t>
            </w:r>
          </w:p>
          <w:p w:rsidR="0097619B" w:rsidRPr="0097619B" w:rsidRDefault="0097619B" w:rsidP="0097619B">
            <w:pPr>
              <w:rPr>
                <w:rFonts w:ascii="Century" w:hAnsi="Century"/>
                <w:b/>
              </w:rPr>
            </w:pPr>
          </w:p>
        </w:tc>
        <w:tc>
          <w:tcPr>
            <w:tcW w:w="2022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 xml:space="preserve">Град Сандански, </w:t>
            </w:r>
          </w:p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Спортна зала</w:t>
            </w:r>
          </w:p>
        </w:tc>
        <w:tc>
          <w:tcPr>
            <w:tcW w:w="2250" w:type="dxa"/>
          </w:tcPr>
          <w:p w:rsidR="0097619B" w:rsidRPr="0097619B" w:rsidRDefault="0097619B" w:rsidP="0097619B">
            <w:pPr>
              <w:rPr>
                <w:rFonts w:ascii="Century" w:hAnsi="Century"/>
              </w:rPr>
            </w:pPr>
            <w:r w:rsidRPr="0097619B">
              <w:rPr>
                <w:rFonts w:ascii="Century" w:hAnsi="Century"/>
              </w:rPr>
              <w:t>Община Сандански</w:t>
            </w:r>
          </w:p>
        </w:tc>
      </w:tr>
    </w:tbl>
    <w:p w:rsidR="00B608C1" w:rsidRPr="00A862FF" w:rsidRDefault="00B608C1"/>
    <w:sectPr w:rsidR="00B608C1" w:rsidRPr="00A86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37" w:rsidRDefault="00E94A37" w:rsidP="002F140D">
      <w:pPr>
        <w:spacing w:after="0" w:line="240" w:lineRule="auto"/>
      </w:pPr>
      <w:r>
        <w:separator/>
      </w:r>
    </w:p>
  </w:endnote>
  <w:endnote w:type="continuationSeparator" w:id="0">
    <w:p w:rsidR="00E94A37" w:rsidRDefault="00E94A37" w:rsidP="002F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0D" w:rsidRDefault="002F140D" w:rsidP="002F140D">
    <w:pPr>
      <w:ind w:right="-2"/>
      <w:rPr>
        <w:sz w:val="20"/>
      </w:rPr>
    </w:pPr>
  </w:p>
  <w:p w:rsidR="002F140D" w:rsidRPr="002F140D" w:rsidRDefault="002F140D" w:rsidP="002F140D">
    <w:pPr>
      <w:ind w:right="-2"/>
      <w:jc w:val="center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EF06CB" wp14:editId="25E44582">
              <wp:simplePos x="0" y="0"/>
              <wp:positionH relativeFrom="column">
                <wp:posOffset>-175895</wp:posOffset>
              </wp:positionH>
              <wp:positionV relativeFrom="paragraph">
                <wp:posOffset>-54610</wp:posOffset>
              </wp:positionV>
              <wp:extent cx="6296025" cy="0"/>
              <wp:effectExtent l="0" t="0" r="9525" b="1905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5C67997" id="Право съединение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4.3pt" to="481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"/>
          </w:pict>
        </mc:Fallback>
      </mc:AlternateContent>
    </w:r>
    <w:r>
      <w:rPr>
        <w:sz w:val="20"/>
      </w:rPr>
      <w:t>гр.Сандански, бул.”Свобода” №14</w:t>
    </w:r>
    <w:r w:rsidRPr="00D70413">
      <w:rPr>
        <w:sz w:val="20"/>
      </w:rPr>
      <w:t>, тел.:</w:t>
    </w:r>
    <w:r>
      <w:rPr>
        <w:sz w:val="20"/>
      </w:rPr>
      <w:t xml:space="preserve"> 0746/89099</w:t>
    </w:r>
    <w:r w:rsidRPr="00D70413">
      <w:rPr>
        <w:sz w:val="20"/>
      </w:rPr>
      <w:t>,</w:t>
    </w:r>
    <w:r>
      <w:rPr>
        <w:sz w:val="20"/>
      </w:rPr>
      <w:t xml:space="preserve"> факс: 0746/89055</w:t>
    </w:r>
    <w:r w:rsidRPr="00D70413">
      <w:rPr>
        <w:sz w:val="20"/>
      </w:rPr>
      <w:t xml:space="preserve">, </w:t>
    </w:r>
    <w:proofErr w:type="spellStart"/>
    <w:r w:rsidRPr="00D70413">
      <w:rPr>
        <w:sz w:val="20"/>
      </w:rPr>
      <w:t>ema</w:t>
    </w:r>
    <w:r>
      <w:rPr>
        <w:sz w:val="20"/>
      </w:rPr>
      <w:t>i</w:t>
    </w:r>
    <w:r w:rsidRPr="00D70413">
      <w:rPr>
        <w:sz w:val="20"/>
      </w:rPr>
      <w:t>l</w:t>
    </w:r>
    <w:proofErr w:type="spellEnd"/>
    <w:r w:rsidRPr="009420DA">
      <w:rPr>
        <w:sz w:val="20"/>
      </w:rPr>
      <w:t>:</w:t>
    </w:r>
    <w:r>
      <w:rPr>
        <w:sz w:val="20"/>
      </w:rPr>
      <w:t xml:space="preserve"> </w:t>
    </w:r>
    <w:hyperlink r:id="rId1" w:history="1">
      <w:r w:rsidRPr="001D48A0">
        <w:rPr>
          <w:rStyle w:val="a7"/>
          <w:sz w:val="20"/>
        </w:rPr>
        <w:t>oba_sandanski@abv.bg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37" w:rsidRDefault="00E94A37" w:rsidP="002F140D">
      <w:pPr>
        <w:spacing w:after="0" w:line="240" w:lineRule="auto"/>
      </w:pPr>
      <w:r>
        <w:separator/>
      </w:r>
    </w:p>
  </w:footnote>
  <w:footnote w:type="continuationSeparator" w:id="0">
    <w:p w:rsidR="00E94A37" w:rsidRDefault="00E94A37" w:rsidP="002F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0D" w:rsidRPr="002F140D" w:rsidRDefault="00662662" w:rsidP="002F140D">
    <w:pPr>
      <w:jc w:val="center"/>
      <w:rPr>
        <w:b/>
        <w:szCs w:val="24"/>
      </w:rPr>
    </w:pPr>
    <w:r>
      <w:rPr>
        <w:b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0D74B" wp14:editId="00A0475E">
              <wp:simplePos x="0" y="0"/>
              <wp:positionH relativeFrom="column">
                <wp:posOffset>147164</wp:posOffset>
              </wp:positionH>
              <wp:positionV relativeFrom="paragraph">
                <wp:posOffset>649533</wp:posOffset>
              </wp:positionV>
              <wp:extent cx="5829300" cy="1905"/>
              <wp:effectExtent l="13335" t="6350" r="5715" b="10795"/>
              <wp:wrapNone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2BEA5"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51.15pt" to="470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"/>
          </w:pict>
        </mc:Fallback>
      </mc:AlternateContent>
    </w:r>
    <w:r w:rsidR="00E94A37">
      <w:rPr>
        <w:b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65pt;margin-top:-22.75pt;width:52.65pt;height:61.4pt;z-index:251660288;mso-position-horizontal-relative:text;mso-position-vertical-relative:text">
          <v:imagedata r:id="rId1" o:title=""/>
          <w10:wrap type="topAndBottom"/>
        </v:shape>
        <o:OLEObject Type="Embed" ProgID="CorelDraw.Graphic.9" ShapeID="_x0000_s2049" DrawAspect="Content" ObjectID="_1755416968" r:id="rId2"/>
      </w:pict>
    </w:r>
    <w:r w:rsidR="002F140D" w:rsidRPr="00205778">
      <w:rPr>
        <w:b/>
        <w:szCs w:val="24"/>
      </w:rPr>
      <w:t>ОБЩИНА САНДАНСКИ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1A16"/>
    <w:multiLevelType w:val="hybridMultilevel"/>
    <w:tmpl w:val="E0E2B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0D"/>
    <w:rsid w:val="00007489"/>
    <w:rsid w:val="000377BC"/>
    <w:rsid w:val="00066790"/>
    <w:rsid w:val="00087587"/>
    <w:rsid w:val="00093D56"/>
    <w:rsid w:val="00097977"/>
    <w:rsid w:val="000A5A4D"/>
    <w:rsid w:val="000E499D"/>
    <w:rsid w:val="000E69C2"/>
    <w:rsid w:val="00102966"/>
    <w:rsid w:val="00120F68"/>
    <w:rsid w:val="00166BD7"/>
    <w:rsid w:val="00173E9D"/>
    <w:rsid w:val="00183334"/>
    <w:rsid w:val="001845F9"/>
    <w:rsid w:val="00185302"/>
    <w:rsid w:val="00185E68"/>
    <w:rsid w:val="001A2432"/>
    <w:rsid w:val="001A7A31"/>
    <w:rsid w:val="001B07E3"/>
    <w:rsid w:val="001B2B93"/>
    <w:rsid w:val="001B58EC"/>
    <w:rsid w:val="001B60DB"/>
    <w:rsid w:val="001C18CD"/>
    <w:rsid w:val="002106C6"/>
    <w:rsid w:val="0023250C"/>
    <w:rsid w:val="0023611B"/>
    <w:rsid w:val="00246CCD"/>
    <w:rsid w:val="00260BF6"/>
    <w:rsid w:val="00275EEB"/>
    <w:rsid w:val="002A1677"/>
    <w:rsid w:val="002A7EB1"/>
    <w:rsid w:val="002D1344"/>
    <w:rsid w:val="002F140D"/>
    <w:rsid w:val="002F1709"/>
    <w:rsid w:val="002F5C1B"/>
    <w:rsid w:val="0032091F"/>
    <w:rsid w:val="0033156E"/>
    <w:rsid w:val="0034353A"/>
    <w:rsid w:val="00367DC9"/>
    <w:rsid w:val="003843B8"/>
    <w:rsid w:val="003858D5"/>
    <w:rsid w:val="00391DD7"/>
    <w:rsid w:val="00392E90"/>
    <w:rsid w:val="003A64F3"/>
    <w:rsid w:val="003B39CA"/>
    <w:rsid w:val="003D766B"/>
    <w:rsid w:val="003F05EE"/>
    <w:rsid w:val="003F7BC3"/>
    <w:rsid w:val="00411302"/>
    <w:rsid w:val="00414033"/>
    <w:rsid w:val="00427247"/>
    <w:rsid w:val="0042741B"/>
    <w:rsid w:val="00435677"/>
    <w:rsid w:val="004367C3"/>
    <w:rsid w:val="00443C14"/>
    <w:rsid w:val="0045306C"/>
    <w:rsid w:val="004544FD"/>
    <w:rsid w:val="00466C95"/>
    <w:rsid w:val="0048122D"/>
    <w:rsid w:val="004A666E"/>
    <w:rsid w:val="004C472C"/>
    <w:rsid w:val="004C4B9D"/>
    <w:rsid w:val="004E7A72"/>
    <w:rsid w:val="00504986"/>
    <w:rsid w:val="005071F6"/>
    <w:rsid w:val="00512EB9"/>
    <w:rsid w:val="00527C3D"/>
    <w:rsid w:val="0053172C"/>
    <w:rsid w:val="00574220"/>
    <w:rsid w:val="0058042B"/>
    <w:rsid w:val="00583769"/>
    <w:rsid w:val="005C153E"/>
    <w:rsid w:val="005C3B49"/>
    <w:rsid w:val="005C3F39"/>
    <w:rsid w:val="005C69E8"/>
    <w:rsid w:val="005D747D"/>
    <w:rsid w:val="005F0D48"/>
    <w:rsid w:val="005F6E78"/>
    <w:rsid w:val="00600894"/>
    <w:rsid w:val="00610B11"/>
    <w:rsid w:val="00610E72"/>
    <w:rsid w:val="00627AB3"/>
    <w:rsid w:val="00632E90"/>
    <w:rsid w:val="00635434"/>
    <w:rsid w:val="0064555D"/>
    <w:rsid w:val="00653BA0"/>
    <w:rsid w:val="00662662"/>
    <w:rsid w:val="00665B6B"/>
    <w:rsid w:val="006B5173"/>
    <w:rsid w:val="006D11C9"/>
    <w:rsid w:val="006D326A"/>
    <w:rsid w:val="006E2078"/>
    <w:rsid w:val="006F77F9"/>
    <w:rsid w:val="007027B1"/>
    <w:rsid w:val="007072A5"/>
    <w:rsid w:val="007164E9"/>
    <w:rsid w:val="00720148"/>
    <w:rsid w:val="007368F6"/>
    <w:rsid w:val="00746616"/>
    <w:rsid w:val="007612AF"/>
    <w:rsid w:val="007C207A"/>
    <w:rsid w:val="007C6FE2"/>
    <w:rsid w:val="007D6B72"/>
    <w:rsid w:val="007E5087"/>
    <w:rsid w:val="00832AB9"/>
    <w:rsid w:val="008350B0"/>
    <w:rsid w:val="00854A12"/>
    <w:rsid w:val="00861F7E"/>
    <w:rsid w:val="0087533F"/>
    <w:rsid w:val="00886944"/>
    <w:rsid w:val="008A6097"/>
    <w:rsid w:val="008B3D3D"/>
    <w:rsid w:val="008C1823"/>
    <w:rsid w:val="008E21C6"/>
    <w:rsid w:val="008E64A6"/>
    <w:rsid w:val="008F3648"/>
    <w:rsid w:val="009128A0"/>
    <w:rsid w:val="00922EBB"/>
    <w:rsid w:val="0092771B"/>
    <w:rsid w:val="00935870"/>
    <w:rsid w:val="00944F8F"/>
    <w:rsid w:val="00965CED"/>
    <w:rsid w:val="0097619B"/>
    <w:rsid w:val="009B3117"/>
    <w:rsid w:val="009B3248"/>
    <w:rsid w:val="009D46BE"/>
    <w:rsid w:val="009F050C"/>
    <w:rsid w:val="00A078D1"/>
    <w:rsid w:val="00A10911"/>
    <w:rsid w:val="00A26960"/>
    <w:rsid w:val="00A4100B"/>
    <w:rsid w:val="00A605FE"/>
    <w:rsid w:val="00A77AAF"/>
    <w:rsid w:val="00A82178"/>
    <w:rsid w:val="00A82FE1"/>
    <w:rsid w:val="00A862FF"/>
    <w:rsid w:val="00AA11A1"/>
    <w:rsid w:val="00AB0718"/>
    <w:rsid w:val="00AB0DEE"/>
    <w:rsid w:val="00AC45C2"/>
    <w:rsid w:val="00AC5C27"/>
    <w:rsid w:val="00AC6508"/>
    <w:rsid w:val="00AC65BC"/>
    <w:rsid w:val="00AD10C3"/>
    <w:rsid w:val="00AF0649"/>
    <w:rsid w:val="00B22529"/>
    <w:rsid w:val="00B22F58"/>
    <w:rsid w:val="00B2417D"/>
    <w:rsid w:val="00B608C1"/>
    <w:rsid w:val="00B62985"/>
    <w:rsid w:val="00B740FD"/>
    <w:rsid w:val="00BC2155"/>
    <w:rsid w:val="00C021C5"/>
    <w:rsid w:val="00C120DD"/>
    <w:rsid w:val="00C269A2"/>
    <w:rsid w:val="00C41614"/>
    <w:rsid w:val="00C55D6D"/>
    <w:rsid w:val="00C63DA3"/>
    <w:rsid w:val="00C63F82"/>
    <w:rsid w:val="00C803FE"/>
    <w:rsid w:val="00C8134A"/>
    <w:rsid w:val="00CA12BE"/>
    <w:rsid w:val="00CB2F3C"/>
    <w:rsid w:val="00CC0995"/>
    <w:rsid w:val="00CD01A6"/>
    <w:rsid w:val="00CD32CD"/>
    <w:rsid w:val="00CF569C"/>
    <w:rsid w:val="00CF724D"/>
    <w:rsid w:val="00D01110"/>
    <w:rsid w:val="00D05885"/>
    <w:rsid w:val="00D064CE"/>
    <w:rsid w:val="00D171D9"/>
    <w:rsid w:val="00D3373A"/>
    <w:rsid w:val="00D34352"/>
    <w:rsid w:val="00D4090D"/>
    <w:rsid w:val="00D7365C"/>
    <w:rsid w:val="00DA3C8E"/>
    <w:rsid w:val="00E0352B"/>
    <w:rsid w:val="00E2168D"/>
    <w:rsid w:val="00E27DD0"/>
    <w:rsid w:val="00E414CF"/>
    <w:rsid w:val="00E76871"/>
    <w:rsid w:val="00E819C5"/>
    <w:rsid w:val="00E91718"/>
    <w:rsid w:val="00E94A37"/>
    <w:rsid w:val="00EA0277"/>
    <w:rsid w:val="00EA6E5F"/>
    <w:rsid w:val="00EB67D1"/>
    <w:rsid w:val="00EF07D5"/>
    <w:rsid w:val="00EF4835"/>
    <w:rsid w:val="00F00E75"/>
    <w:rsid w:val="00F11C3C"/>
    <w:rsid w:val="00F24FCC"/>
    <w:rsid w:val="00F347D7"/>
    <w:rsid w:val="00F34CC9"/>
    <w:rsid w:val="00F40C27"/>
    <w:rsid w:val="00F57E14"/>
    <w:rsid w:val="00F66FAD"/>
    <w:rsid w:val="00F91000"/>
    <w:rsid w:val="00F91424"/>
    <w:rsid w:val="00F91967"/>
    <w:rsid w:val="00FB3AF7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140D"/>
  </w:style>
  <w:style w:type="paragraph" w:styleId="a5">
    <w:name w:val="footer"/>
    <w:basedOn w:val="a"/>
    <w:link w:val="a6"/>
    <w:uiPriority w:val="99"/>
    <w:unhideWhenUsed/>
    <w:rsid w:val="002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140D"/>
  </w:style>
  <w:style w:type="character" w:styleId="a7">
    <w:name w:val="Hyperlink"/>
    <w:basedOn w:val="a0"/>
    <w:uiPriority w:val="99"/>
    <w:unhideWhenUsed/>
    <w:rsid w:val="002F140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26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C6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140D"/>
  </w:style>
  <w:style w:type="paragraph" w:styleId="a5">
    <w:name w:val="footer"/>
    <w:basedOn w:val="a"/>
    <w:link w:val="a6"/>
    <w:uiPriority w:val="99"/>
    <w:unhideWhenUsed/>
    <w:rsid w:val="002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140D"/>
  </w:style>
  <w:style w:type="character" w:styleId="a7">
    <w:name w:val="Hyperlink"/>
    <w:basedOn w:val="a0"/>
    <w:uiPriority w:val="99"/>
    <w:unhideWhenUsed/>
    <w:rsid w:val="002F140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26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C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a_sandanski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Stankova</dc:creator>
  <cp:lastModifiedBy>Albena Bugarinova</cp:lastModifiedBy>
  <cp:revision>2</cp:revision>
  <cp:lastPrinted>2020-10-06T11:29:00Z</cp:lastPrinted>
  <dcterms:created xsi:type="dcterms:W3CDTF">2023-09-05T08:03:00Z</dcterms:created>
  <dcterms:modified xsi:type="dcterms:W3CDTF">2023-09-05T08:03:00Z</dcterms:modified>
</cp:coreProperties>
</file>